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BF" w:rsidRDefault="00CF47BF">
      <w:pPr>
        <w:pStyle w:val="1"/>
        <w:rPr>
          <w:spacing w:val="50"/>
          <w:sz w:val="24"/>
        </w:rPr>
      </w:pPr>
      <w:r>
        <w:rPr>
          <w:spacing w:val="50"/>
          <w:sz w:val="24"/>
        </w:rPr>
        <w:t>ТРЕНАЖНАЯ КАРТА</w:t>
      </w:r>
    </w:p>
    <w:p w:rsidR="00CF47BF" w:rsidRDefault="00CF47BF">
      <w:pPr>
        <w:pStyle w:val="2"/>
      </w:pPr>
      <w:r>
        <w:t>НА УЧЕБНОЕ МЕСТО: «</w:t>
      </w:r>
      <w:r>
        <w:rPr>
          <w:bCs w:val="0"/>
          <w:szCs w:val="23"/>
        </w:rPr>
        <w:t>Выполнение приемов «К бою» и «Встать»</w:t>
      </w:r>
      <w:r>
        <w:rPr>
          <w:bCs w:val="0"/>
          <w:szCs w:val="23"/>
        </w:rPr>
        <w:br/>
        <w:t>с автоматом на месте</w:t>
      </w:r>
      <w:r>
        <w:t>»</w:t>
      </w:r>
    </w:p>
    <w:p w:rsidR="00CF47BF" w:rsidRDefault="00CF47BF">
      <w:pPr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>Цель тренировки:</w:t>
      </w:r>
    </w:p>
    <w:p w:rsidR="00CF47BF" w:rsidRDefault="00720C5E" w:rsidP="00CF47BF">
      <w:pPr>
        <w:pStyle w:val="20"/>
        <w:numPr>
          <w:ilvl w:val="0"/>
          <w:numId w:val="2"/>
        </w:numPr>
        <w:ind w:left="720" w:hanging="360"/>
        <w:jc w:val="both"/>
      </w:pPr>
      <w:r>
        <w:rPr>
          <w:szCs w:val="23"/>
        </w:rPr>
        <w:t>Совершенствовать навыки юнармейцев</w:t>
      </w:r>
      <w:r w:rsidR="00CF47BF">
        <w:rPr>
          <w:szCs w:val="23"/>
        </w:rPr>
        <w:t xml:space="preserve"> при выполнении приемов </w:t>
      </w:r>
      <w:r w:rsidR="00CF47BF">
        <w:rPr>
          <w:bCs/>
          <w:snapToGrid w:val="0"/>
          <w:szCs w:val="23"/>
        </w:rPr>
        <w:t>«К бою» и «Встать» с автом</w:t>
      </w:r>
      <w:r w:rsidR="00CF47BF">
        <w:rPr>
          <w:bCs/>
          <w:snapToGrid w:val="0"/>
          <w:szCs w:val="23"/>
        </w:rPr>
        <w:t>а</w:t>
      </w:r>
      <w:r w:rsidR="00CF47BF">
        <w:rPr>
          <w:bCs/>
          <w:snapToGrid w:val="0"/>
          <w:szCs w:val="23"/>
        </w:rPr>
        <w:t>том на месте</w:t>
      </w:r>
      <w:r w:rsidR="00CF47BF">
        <w:t>;</w:t>
      </w:r>
    </w:p>
    <w:p w:rsidR="00CF47BF" w:rsidRDefault="00CF47BF">
      <w:pPr>
        <w:numPr>
          <w:ilvl w:val="0"/>
          <w:numId w:val="1"/>
        </w:numPr>
        <w:pBdr>
          <w:bottom w:val="single" w:sz="6" w:space="1" w:color="auto"/>
        </w:pBdr>
        <w:jc w:val="both"/>
      </w:pPr>
      <w:r>
        <w:t>Проверить и оценить выполнение отработанных строевых приемов.</w:t>
      </w:r>
    </w:p>
    <w:p w:rsidR="00CF47BF" w:rsidRDefault="00CF47BF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Время:</w:t>
      </w:r>
      <w:r>
        <w:rPr>
          <w:snapToGrid w:val="0"/>
        </w:rPr>
        <w:tab/>
      </w:r>
      <w:r>
        <w:rPr>
          <w:snapToGrid w:val="0"/>
        </w:rPr>
        <w:tab/>
        <w:t>60 минут.</w:t>
      </w:r>
    </w:p>
    <w:p w:rsidR="00CF47BF" w:rsidRDefault="00CF47BF">
      <w:pPr>
        <w:jc w:val="both"/>
        <w:rPr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Место занятия:</w:t>
      </w:r>
      <w:r>
        <w:rPr>
          <w:snapToGrid w:val="0"/>
        </w:rPr>
        <w:tab/>
        <w:t>Строевой плац.</w:t>
      </w:r>
    </w:p>
    <w:p w:rsidR="00CF47BF" w:rsidRDefault="00CF47BF">
      <w:pPr>
        <w:jc w:val="both"/>
        <w:rPr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  <w:sz w:val="20"/>
        </w:rPr>
        <w:t>Материальное обеспечение:</w:t>
      </w:r>
    </w:p>
    <w:p w:rsidR="00CF47BF" w:rsidRDefault="00CF47BF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Стрелковое оружие на каждого обучаемого</w:t>
      </w:r>
      <w:r w:rsidR="001F721F">
        <w:rPr>
          <w:snapToGrid w:val="0"/>
        </w:rPr>
        <w:t xml:space="preserve"> (макеты)</w:t>
      </w:r>
      <w:r>
        <w:rPr>
          <w:snapToGrid w:val="0"/>
        </w:rPr>
        <w:t>;</w:t>
      </w:r>
    </w:p>
    <w:p w:rsidR="00CF47BF" w:rsidRDefault="00CF47BF">
      <w:pPr>
        <w:numPr>
          <w:ilvl w:val="0"/>
          <w:numId w:val="1"/>
        </w:numPr>
        <w:pBdr>
          <w:bottom w:val="single" w:sz="6" w:space="1" w:color="auto"/>
        </w:pBdr>
        <w:jc w:val="both"/>
        <w:rPr>
          <w:snapToGrid w:val="0"/>
        </w:rPr>
      </w:pPr>
      <w:r>
        <w:rPr>
          <w:snapToGrid w:val="0"/>
        </w:rPr>
        <w:t>Оборудование тактического поля.</w:t>
      </w:r>
    </w:p>
    <w:p w:rsidR="00CF47BF" w:rsidRDefault="00CF47BF">
      <w:pPr>
        <w:pStyle w:val="3"/>
      </w:pPr>
      <w:r>
        <w:t>порядок проведения тренировки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4258"/>
        <w:gridCol w:w="3686"/>
        <w:gridCol w:w="2380"/>
      </w:tblGrid>
      <w:tr w:rsidR="00CF47BF">
        <w:trPr>
          <w:cantSplit/>
          <w:tblHeader/>
          <w:jc w:val="center"/>
        </w:trPr>
        <w:tc>
          <w:tcPr>
            <w:tcW w:w="584" w:type="dxa"/>
            <w:vAlign w:val="center"/>
          </w:tcPr>
          <w:p w:rsidR="00CF47BF" w:rsidRDefault="00CF47BF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№ п.п.</w:t>
            </w:r>
          </w:p>
        </w:tc>
        <w:tc>
          <w:tcPr>
            <w:tcW w:w="4258" w:type="dxa"/>
            <w:vAlign w:val="center"/>
          </w:tcPr>
          <w:p w:rsidR="00CF47BF" w:rsidRDefault="00CF47BF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Действия руководителя тренировки</w:t>
            </w:r>
          </w:p>
        </w:tc>
        <w:tc>
          <w:tcPr>
            <w:tcW w:w="3686" w:type="dxa"/>
            <w:vAlign w:val="center"/>
          </w:tcPr>
          <w:p w:rsidR="00CF47BF" w:rsidRDefault="00CF47BF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Действия </w:t>
            </w:r>
            <w:proofErr w:type="gramStart"/>
            <w:r>
              <w:rPr>
                <w:b/>
                <w:bCs/>
                <w:snapToGrid w:val="0"/>
                <w:sz w:val="20"/>
              </w:rPr>
              <w:t>обучаемых</w:t>
            </w:r>
            <w:proofErr w:type="gramEnd"/>
          </w:p>
        </w:tc>
        <w:tc>
          <w:tcPr>
            <w:tcW w:w="2380" w:type="dxa"/>
            <w:vAlign w:val="center"/>
          </w:tcPr>
          <w:p w:rsidR="00CF47BF" w:rsidRDefault="00CF47BF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Характерные ошибки</w:t>
            </w:r>
          </w:p>
        </w:tc>
      </w:tr>
      <w:tr w:rsidR="00CF47BF">
        <w:trPr>
          <w:jc w:val="center"/>
        </w:trPr>
        <w:tc>
          <w:tcPr>
            <w:tcW w:w="584" w:type="dxa"/>
          </w:tcPr>
          <w:p w:rsidR="00CF47BF" w:rsidRDefault="00CF47BF">
            <w:pPr>
              <w:jc w:val="center"/>
            </w:pPr>
            <w:r>
              <w:t>1.</w:t>
            </w:r>
          </w:p>
        </w:tc>
        <w:tc>
          <w:tcPr>
            <w:tcW w:w="4258" w:type="dxa"/>
          </w:tcPr>
          <w:p w:rsidR="00CF47BF" w:rsidRDefault="00CF47BF">
            <w:pPr>
              <w:jc w:val="both"/>
              <w:rPr>
                <w:b/>
                <w:bCs/>
                <w:i/>
                <w:iCs/>
                <w:szCs w:val="23"/>
              </w:rPr>
            </w:pPr>
            <w:r>
              <w:rPr>
                <w:szCs w:val="23"/>
              </w:rPr>
              <w:t xml:space="preserve">Строю подразделение в развернутый </w:t>
            </w:r>
            <w:proofErr w:type="spellStart"/>
            <w:r>
              <w:rPr>
                <w:szCs w:val="23"/>
              </w:rPr>
              <w:t>одношереножный</w:t>
            </w:r>
            <w:proofErr w:type="spellEnd"/>
            <w:r>
              <w:rPr>
                <w:szCs w:val="23"/>
              </w:rPr>
              <w:t xml:space="preserve"> строй. Для этого п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 xml:space="preserve">даю команды: </w:t>
            </w:r>
            <w:r>
              <w:rPr>
                <w:b/>
                <w:bCs/>
                <w:i/>
                <w:iCs/>
                <w:szCs w:val="23"/>
              </w:rPr>
              <w:t>«Отделение (расчет), в одну шеренги – СТАНОВИСЬ».</w:t>
            </w:r>
          </w:p>
          <w:p w:rsidR="00CF47BF" w:rsidRDefault="00CF47BF">
            <w:pPr>
              <w:jc w:val="both"/>
              <w:rPr>
                <w:sz w:val="20"/>
                <w:szCs w:val="23"/>
              </w:rPr>
            </w:pPr>
            <w:r>
              <w:rPr>
                <w:szCs w:val="23"/>
              </w:rPr>
              <w:t xml:space="preserve">Выхожу на середину строя и довожу, что приемы </w:t>
            </w:r>
            <w:r>
              <w:rPr>
                <w:b/>
                <w:bCs/>
                <w:szCs w:val="23"/>
              </w:rPr>
              <w:t xml:space="preserve">«К бою» </w:t>
            </w:r>
            <w:r w:rsidRPr="00CF47BF">
              <w:rPr>
                <w:bCs/>
                <w:szCs w:val="23"/>
              </w:rPr>
              <w:t>и</w:t>
            </w:r>
            <w:r>
              <w:rPr>
                <w:b/>
                <w:bCs/>
                <w:szCs w:val="23"/>
              </w:rPr>
              <w:t xml:space="preserve"> «Встать» </w:t>
            </w:r>
            <w:r>
              <w:rPr>
                <w:szCs w:val="23"/>
              </w:rPr>
              <w:t xml:space="preserve"> чаще всего выполняются при передвижении </w:t>
            </w:r>
            <w:r w:rsidR="00720C5E">
              <w:rPr>
                <w:szCs w:val="23"/>
              </w:rPr>
              <w:t xml:space="preserve">юнармейцев </w:t>
            </w:r>
            <w:r>
              <w:rPr>
                <w:szCs w:val="23"/>
              </w:rPr>
              <w:t>на поле боя и при пров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дении стрельб.</w:t>
            </w:r>
          </w:p>
          <w:p w:rsidR="00CF47BF" w:rsidRDefault="00CF47BF">
            <w:pPr>
              <w:jc w:val="both"/>
              <w:rPr>
                <w:i/>
                <w:iCs/>
                <w:szCs w:val="23"/>
              </w:rPr>
            </w:pPr>
            <w:r>
              <w:rPr>
                <w:szCs w:val="23"/>
              </w:rPr>
              <w:t>Довожу до</w:t>
            </w:r>
            <w:r w:rsidR="00720C5E">
              <w:rPr>
                <w:szCs w:val="23"/>
              </w:rPr>
              <w:t xml:space="preserve"> юнармейцев</w:t>
            </w:r>
            <w:r>
              <w:rPr>
                <w:szCs w:val="23"/>
              </w:rPr>
              <w:t>, что эти при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 xml:space="preserve">мы выполняются по командам: </w:t>
            </w:r>
            <w:r>
              <w:rPr>
                <w:b/>
                <w:bCs/>
                <w:i/>
                <w:iCs/>
                <w:szCs w:val="23"/>
              </w:rPr>
              <w:t xml:space="preserve">«К бою» </w:t>
            </w:r>
            <w:r>
              <w:rPr>
                <w:szCs w:val="23"/>
              </w:rPr>
              <w:t>и</w:t>
            </w:r>
            <w:r>
              <w:rPr>
                <w:b/>
                <w:bCs/>
                <w:i/>
                <w:iCs/>
                <w:szCs w:val="23"/>
              </w:rPr>
              <w:t xml:space="preserve"> «Встать»</w:t>
            </w:r>
            <w:r>
              <w:rPr>
                <w:i/>
                <w:iCs/>
                <w:szCs w:val="23"/>
              </w:rPr>
              <w:t>.</w:t>
            </w:r>
          </w:p>
          <w:p w:rsidR="00CF47BF" w:rsidRDefault="00CF47BF">
            <w:pPr>
              <w:pStyle w:val="a3"/>
              <w:rPr>
                <w:szCs w:val="23"/>
              </w:rPr>
            </w:pPr>
            <w:r>
              <w:rPr>
                <w:szCs w:val="23"/>
              </w:rPr>
              <w:t>Образцово показываю порядок выпо</w:t>
            </w:r>
            <w:r>
              <w:rPr>
                <w:szCs w:val="23"/>
              </w:rPr>
              <w:t>л</w:t>
            </w:r>
            <w:r>
              <w:rPr>
                <w:szCs w:val="23"/>
              </w:rPr>
              <w:t>нения приемов на месте: сначала приема ложись, а потом к бою</w:t>
            </w:r>
            <w:r>
              <w:rPr>
                <w:b/>
                <w:bCs/>
                <w:szCs w:val="23"/>
              </w:rPr>
              <w:t xml:space="preserve"> (</w:t>
            </w:r>
            <w:proofErr w:type="gramStart"/>
            <w:r>
              <w:rPr>
                <w:b/>
                <w:bCs/>
                <w:szCs w:val="23"/>
              </w:rPr>
              <w:t>См</w:t>
            </w:r>
            <w:proofErr w:type="gramEnd"/>
            <w:r>
              <w:rPr>
                <w:b/>
                <w:bCs/>
                <w:szCs w:val="23"/>
              </w:rPr>
              <w:t>. Рис 1</w:t>
            </w:r>
            <w:r>
              <w:rPr>
                <w:szCs w:val="23"/>
              </w:rPr>
              <w:t>), после выполнения каждого из них показываю выполнение приема встать (</w:t>
            </w:r>
            <w:r>
              <w:rPr>
                <w:b/>
                <w:bCs/>
                <w:szCs w:val="23"/>
              </w:rPr>
              <w:t>См. Рис.2</w:t>
            </w:r>
            <w:r>
              <w:rPr>
                <w:szCs w:val="23"/>
              </w:rPr>
              <w:t>).</w:t>
            </w:r>
          </w:p>
          <w:p w:rsidR="00CF47BF" w:rsidRDefault="00CF47BF">
            <w:pPr>
              <w:jc w:val="both"/>
              <w:rPr>
                <w:sz w:val="20"/>
                <w:szCs w:val="19"/>
              </w:rPr>
            </w:pPr>
            <w:r>
              <w:rPr>
                <w:szCs w:val="23"/>
              </w:rPr>
              <w:t xml:space="preserve">Для этого командую: </w:t>
            </w:r>
            <w:r>
              <w:rPr>
                <w:b/>
                <w:bCs/>
                <w:i/>
                <w:iCs/>
                <w:szCs w:val="23"/>
              </w:rPr>
              <w:t>«Показываю. Команду подаю сам себе. Смотр</w:t>
            </w:r>
            <w:r>
              <w:rPr>
                <w:b/>
                <w:bCs/>
                <w:i/>
                <w:iCs/>
                <w:szCs w:val="23"/>
              </w:rPr>
              <w:t>и</w:t>
            </w:r>
            <w:r>
              <w:rPr>
                <w:b/>
                <w:bCs/>
                <w:i/>
                <w:iCs/>
                <w:szCs w:val="23"/>
              </w:rPr>
              <w:t>те».</w:t>
            </w:r>
          </w:p>
          <w:p w:rsidR="00CF47BF" w:rsidRDefault="00CF47BF">
            <w:pPr>
              <w:jc w:val="both"/>
              <w:rPr>
                <w:szCs w:val="23"/>
              </w:rPr>
            </w:pPr>
            <w:r>
              <w:rPr>
                <w:szCs w:val="23"/>
              </w:rPr>
              <w:t>Для изготовки к бою в положении л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 xml:space="preserve">жа подаю команду </w:t>
            </w:r>
            <w:r>
              <w:rPr>
                <w:b/>
                <w:bCs/>
                <w:i/>
                <w:iCs/>
                <w:szCs w:val="23"/>
              </w:rPr>
              <w:t>«К бою»</w:t>
            </w:r>
            <w:r>
              <w:rPr>
                <w:szCs w:val="23"/>
              </w:rPr>
              <w:t>.</w:t>
            </w:r>
          </w:p>
          <w:p w:rsidR="00CF47BF" w:rsidRDefault="00CF47BF">
            <w:pPr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Для принятия исходного положения подаю команду </w:t>
            </w:r>
            <w:r>
              <w:rPr>
                <w:b/>
                <w:bCs/>
                <w:i/>
                <w:iCs/>
                <w:szCs w:val="23"/>
              </w:rPr>
              <w:t>«Встать»</w:t>
            </w:r>
            <w:r>
              <w:rPr>
                <w:szCs w:val="23"/>
              </w:rPr>
              <w:t>.</w:t>
            </w:r>
          </w:p>
          <w:p w:rsidR="00CF47BF" w:rsidRDefault="00CF47BF">
            <w:pPr>
              <w:pStyle w:val="a3"/>
              <w:rPr>
                <w:szCs w:val="23"/>
              </w:rPr>
            </w:pPr>
            <w:r>
              <w:rPr>
                <w:szCs w:val="23"/>
              </w:rPr>
              <w:t>Объясняю порядок выполнения ка</w:t>
            </w:r>
            <w:r>
              <w:rPr>
                <w:szCs w:val="23"/>
              </w:rPr>
              <w:t>ж</w:t>
            </w:r>
            <w:r>
              <w:rPr>
                <w:szCs w:val="23"/>
              </w:rPr>
              <w:t>дого изучаемого приемов.</w:t>
            </w:r>
          </w:p>
          <w:p w:rsidR="00CF47BF" w:rsidRDefault="00CF47BF" w:rsidP="00720C5E">
            <w:pPr>
              <w:jc w:val="both"/>
            </w:pPr>
            <w:r>
              <w:rPr>
                <w:szCs w:val="23"/>
              </w:rPr>
              <w:t>В случае невозможности самому о</w:t>
            </w:r>
            <w:r>
              <w:rPr>
                <w:szCs w:val="23"/>
              </w:rPr>
              <w:t>б</w:t>
            </w:r>
            <w:r>
              <w:rPr>
                <w:szCs w:val="23"/>
              </w:rPr>
              <w:t>разцово показать порядок выполнения строевых приемов, вызываю для их показа наиболее подготовленного</w:t>
            </w:r>
            <w:r w:rsidR="00720C5E">
              <w:rPr>
                <w:szCs w:val="23"/>
              </w:rPr>
              <w:t xml:space="preserve"> юнармейца</w:t>
            </w:r>
            <w:r>
              <w:rPr>
                <w:szCs w:val="23"/>
              </w:rPr>
              <w:t>. В этом случае он выпо</w:t>
            </w:r>
            <w:r>
              <w:rPr>
                <w:szCs w:val="23"/>
              </w:rPr>
              <w:t>л</w:t>
            </w:r>
            <w:r>
              <w:rPr>
                <w:szCs w:val="23"/>
              </w:rPr>
              <w:t>няет строевые приемы по моей кома</w:t>
            </w:r>
            <w:r>
              <w:rPr>
                <w:szCs w:val="23"/>
              </w:rPr>
              <w:t>н</w:t>
            </w:r>
            <w:r>
              <w:rPr>
                <w:szCs w:val="23"/>
              </w:rPr>
              <w:t>де.</w:t>
            </w:r>
          </w:p>
        </w:tc>
        <w:tc>
          <w:tcPr>
            <w:tcW w:w="3686" w:type="dxa"/>
          </w:tcPr>
          <w:p w:rsidR="00CF47BF" w:rsidRDefault="00CF47BF">
            <w:pPr>
              <w:jc w:val="both"/>
              <w:rPr>
                <w:szCs w:val="23"/>
              </w:rPr>
            </w:pPr>
            <w:r>
              <w:rPr>
                <w:szCs w:val="23"/>
              </w:rPr>
              <w:t>Строятся на указанном мной месте (слева от меня) в одну ш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ренгу по штату (ранжиру).</w:t>
            </w:r>
          </w:p>
          <w:p w:rsidR="00CF47BF" w:rsidRDefault="00CF47BF" w:rsidP="0026605B">
            <w:pPr>
              <w:jc w:val="both"/>
            </w:pPr>
            <w:r>
              <w:rPr>
                <w:szCs w:val="23"/>
              </w:rPr>
              <w:t>Наблюдают за действиями рук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водителя тренировки (наиболее подготовленного</w:t>
            </w:r>
            <w:r w:rsidR="0026605B">
              <w:rPr>
                <w:szCs w:val="23"/>
              </w:rPr>
              <w:t xml:space="preserve"> юнармейца</w:t>
            </w:r>
            <w:r>
              <w:rPr>
                <w:szCs w:val="23"/>
              </w:rPr>
              <w:t>), запоминают команды и порядок выполнения элементов строевых приемов.</w:t>
            </w:r>
          </w:p>
        </w:tc>
        <w:tc>
          <w:tcPr>
            <w:tcW w:w="2380" w:type="dxa"/>
          </w:tcPr>
          <w:p w:rsidR="00CF47BF" w:rsidRDefault="00CF47BF">
            <w:pPr>
              <w:jc w:val="both"/>
            </w:pPr>
          </w:p>
        </w:tc>
      </w:tr>
      <w:tr w:rsidR="00CF47BF">
        <w:trPr>
          <w:jc w:val="center"/>
        </w:trPr>
        <w:tc>
          <w:tcPr>
            <w:tcW w:w="584" w:type="dxa"/>
          </w:tcPr>
          <w:p w:rsidR="00CF47BF" w:rsidRDefault="00CF47BF">
            <w:pPr>
              <w:jc w:val="center"/>
            </w:pPr>
            <w:r>
              <w:t>2.</w:t>
            </w:r>
          </w:p>
        </w:tc>
        <w:tc>
          <w:tcPr>
            <w:tcW w:w="4258" w:type="dxa"/>
          </w:tcPr>
          <w:p w:rsidR="00CF47BF" w:rsidRDefault="00CF47BF">
            <w:pPr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Приступаю к тренировке приемов </w:t>
            </w:r>
            <w:r>
              <w:rPr>
                <w:b/>
                <w:bCs/>
                <w:szCs w:val="23"/>
              </w:rPr>
              <w:t xml:space="preserve">«К бою» </w:t>
            </w:r>
            <w:r w:rsidRPr="00CF47BF">
              <w:rPr>
                <w:bCs/>
                <w:szCs w:val="23"/>
              </w:rPr>
              <w:t>и</w:t>
            </w:r>
            <w:r>
              <w:rPr>
                <w:b/>
                <w:bCs/>
                <w:szCs w:val="23"/>
              </w:rPr>
              <w:t xml:space="preserve"> «Встать»</w:t>
            </w:r>
            <w:r>
              <w:rPr>
                <w:szCs w:val="23"/>
              </w:rPr>
              <w:t xml:space="preserve"> с оружием в пол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жении на месте.</w:t>
            </w:r>
          </w:p>
          <w:p w:rsidR="00CF47BF" w:rsidRDefault="00CF47BF">
            <w:pPr>
              <w:jc w:val="both"/>
              <w:rPr>
                <w:b/>
                <w:bCs/>
                <w:i/>
                <w:iCs/>
                <w:szCs w:val="23"/>
              </w:rPr>
            </w:pPr>
            <w:r>
              <w:rPr>
                <w:szCs w:val="23"/>
              </w:rPr>
              <w:lastRenderedPageBreak/>
              <w:t xml:space="preserve">Для этого подаю команду: </w:t>
            </w:r>
            <w:r>
              <w:rPr>
                <w:b/>
                <w:bCs/>
                <w:i/>
                <w:iCs/>
                <w:szCs w:val="23"/>
              </w:rPr>
              <w:t>«Отдел</w:t>
            </w:r>
            <w:r>
              <w:rPr>
                <w:b/>
                <w:bCs/>
                <w:i/>
                <w:iCs/>
                <w:szCs w:val="23"/>
              </w:rPr>
              <w:t>е</w:t>
            </w:r>
            <w:r>
              <w:rPr>
                <w:b/>
                <w:bCs/>
                <w:i/>
                <w:iCs/>
                <w:szCs w:val="23"/>
              </w:rPr>
              <w:t>ние (расчет), в одну шеренгу СТ</w:t>
            </w:r>
            <w:r>
              <w:rPr>
                <w:b/>
                <w:bCs/>
                <w:i/>
                <w:iCs/>
                <w:szCs w:val="23"/>
              </w:rPr>
              <w:t>А</w:t>
            </w:r>
            <w:r>
              <w:rPr>
                <w:b/>
                <w:bCs/>
                <w:i/>
                <w:iCs/>
                <w:szCs w:val="23"/>
              </w:rPr>
              <w:t xml:space="preserve">НОВИСЬ», </w:t>
            </w:r>
            <w:r>
              <w:rPr>
                <w:szCs w:val="23"/>
              </w:rPr>
              <w:t xml:space="preserve">а затем, </w:t>
            </w:r>
            <w:r>
              <w:rPr>
                <w:b/>
                <w:bCs/>
                <w:i/>
                <w:iCs/>
                <w:szCs w:val="23"/>
              </w:rPr>
              <w:t>«Вправо на ч</w:t>
            </w:r>
            <w:r>
              <w:rPr>
                <w:b/>
                <w:bCs/>
                <w:i/>
                <w:iCs/>
                <w:szCs w:val="23"/>
              </w:rPr>
              <w:t>е</w:t>
            </w:r>
            <w:r>
              <w:rPr>
                <w:b/>
                <w:bCs/>
                <w:i/>
                <w:iCs/>
                <w:szCs w:val="23"/>
              </w:rPr>
              <w:t xml:space="preserve">тыре шага – </w:t>
            </w:r>
            <w:proofErr w:type="spellStart"/>
            <w:r>
              <w:rPr>
                <w:b/>
                <w:bCs/>
                <w:i/>
                <w:iCs/>
                <w:szCs w:val="23"/>
              </w:rPr>
              <w:t>Разом-КНИСЬ</w:t>
            </w:r>
            <w:proofErr w:type="spellEnd"/>
            <w:r>
              <w:rPr>
                <w:b/>
                <w:bCs/>
                <w:i/>
                <w:iCs/>
                <w:szCs w:val="23"/>
              </w:rPr>
              <w:t>».</w:t>
            </w:r>
          </w:p>
          <w:p w:rsidR="00CF47BF" w:rsidRDefault="00CF47BF">
            <w:pPr>
              <w:jc w:val="both"/>
              <w:rPr>
                <w:b/>
                <w:bCs/>
                <w:i/>
                <w:iCs/>
                <w:szCs w:val="23"/>
              </w:rPr>
            </w:pPr>
            <w:r>
              <w:rPr>
                <w:szCs w:val="23"/>
              </w:rPr>
              <w:t>Для тренировки приемов подаю к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 xml:space="preserve">манду </w:t>
            </w:r>
            <w:r>
              <w:rPr>
                <w:b/>
                <w:bCs/>
                <w:i/>
                <w:iCs/>
                <w:szCs w:val="23"/>
              </w:rPr>
              <w:t xml:space="preserve">«К бою», </w:t>
            </w:r>
            <w:r>
              <w:rPr>
                <w:szCs w:val="23"/>
              </w:rPr>
              <w:t>а после их правильн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 xml:space="preserve">го выполнения подаю команду </w:t>
            </w:r>
            <w:r>
              <w:rPr>
                <w:b/>
                <w:bCs/>
                <w:i/>
                <w:iCs/>
                <w:szCs w:val="23"/>
              </w:rPr>
              <w:t>«Встать».</w:t>
            </w:r>
          </w:p>
          <w:p w:rsidR="00CF47BF" w:rsidRDefault="00CF47BF">
            <w:pPr>
              <w:pStyle w:val="a3"/>
              <w:rPr>
                <w:szCs w:val="23"/>
              </w:rPr>
            </w:pPr>
            <w:r>
              <w:rPr>
                <w:szCs w:val="23"/>
              </w:rPr>
              <w:t>Слежу за действиями обучаемых и д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биваюсь устранения допущенных ими ошибок.</w:t>
            </w:r>
          </w:p>
          <w:p w:rsidR="00CF47BF" w:rsidRDefault="00CF47BF">
            <w:pPr>
              <w:spacing w:line="218" w:lineRule="auto"/>
              <w:jc w:val="both"/>
              <w:rPr>
                <w:szCs w:val="23"/>
              </w:rPr>
            </w:pPr>
            <w:r>
              <w:rPr>
                <w:szCs w:val="23"/>
              </w:rPr>
              <w:t>Если один или несколько обучаемых выполняют прием или его элемент н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 xml:space="preserve">правильно, подаю команду </w:t>
            </w:r>
            <w:r>
              <w:rPr>
                <w:b/>
                <w:bCs/>
                <w:i/>
                <w:iCs/>
                <w:szCs w:val="23"/>
              </w:rPr>
              <w:t>«ОТСТ</w:t>
            </w:r>
            <w:r>
              <w:rPr>
                <w:b/>
                <w:bCs/>
                <w:i/>
                <w:iCs/>
                <w:szCs w:val="23"/>
              </w:rPr>
              <w:t>А</w:t>
            </w:r>
            <w:r>
              <w:rPr>
                <w:b/>
                <w:bCs/>
                <w:i/>
                <w:iCs/>
                <w:szCs w:val="23"/>
              </w:rPr>
              <w:t>ВИТЬ»</w:t>
            </w:r>
            <w:r>
              <w:rPr>
                <w:szCs w:val="23"/>
              </w:rPr>
              <w:t>, указываю на ошибку и подаю команду на повторение приема.</w:t>
            </w:r>
          </w:p>
          <w:p w:rsidR="00CF47BF" w:rsidRDefault="00CF47BF">
            <w:pPr>
              <w:spacing w:line="218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Если </w:t>
            </w:r>
            <w:r w:rsidR="0026605B">
              <w:rPr>
                <w:szCs w:val="23"/>
              </w:rPr>
              <w:t xml:space="preserve">юнармеец </w:t>
            </w:r>
            <w:r>
              <w:rPr>
                <w:szCs w:val="23"/>
              </w:rPr>
              <w:t>повторяет ошибку, то вывожу его из строя, указываю на ошибку, подаю команду для выполн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ния приема, обучаю его, устраняя в процессе выполнения команды все н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правильные действия.</w:t>
            </w:r>
          </w:p>
          <w:p w:rsidR="00CF47BF" w:rsidRDefault="00CF47BF">
            <w:pPr>
              <w:jc w:val="both"/>
              <w:rPr>
                <w:szCs w:val="23"/>
              </w:rPr>
            </w:pPr>
            <w:r>
              <w:rPr>
                <w:szCs w:val="23"/>
              </w:rPr>
              <w:t>Находящиеся в это время в строю</w:t>
            </w:r>
            <w:r w:rsidR="0026605B">
              <w:rPr>
                <w:szCs w:val="23"/>
              </w:rPr>
              <w:t xml:space="preserve"> юнармейцы</w:t>
            </w:r>
            <w:r>
              <w:rPr>
                <w:szCs w:val="23"/>
              </w:rPr>
              <w:t>, выполняют тот же прием, который выполняет, вызванный мной из строя обучаемый. По окончании обучения</w:t>
            </w:r>
            <w:r w:rsidR="0026605B">
              <w:rPr>
                <w:szCs w:val="23"/>
              </w:rPr>
              <w:t xml:space="preserve"> юнармейца</w:t>
            </w:r>
            <w:r>
              <w:rPr>
                <w:szCs w:val="23"/>
              </w:rPr>
              <w:t>, допустившего ошибку, приказываю ему встать в строй и при необходимости вызываю из строя для обучения очередного</w:t>
            </w:r>
            <w:r w:rsidR="0026605B">
              <w:rPr>
                <w:szCs w:val="23"/>
              </w:rPr>
              <w:t xml:space="preserve"> юнармейца</w:t>
            </w:r>
            <w:r>
              <w:rPr>
                <w:szCs w:val="23"/>
              </w:rPr>
              <w:t>.</w:t>
            </w:r>
          </w:p>
          <w:p w:rsidR="00CF47BF" w:rsidRDefault="00CF47BF">
            <w:pPr>
              <w:jc w:val="both"/>
            </w:pPr>
            <w:r>
              <w:t>Оцениваю выполнение отработанных строевых приемов и заполняю карто</w:t>
            </w:r>
            <w:r>
              <w:t>ч</w:t>
            </w:r>
            <w:r>
              <w:t>ку контроля.</w:t>
            </w:r>
          </w:p>
          <w:p w:rsidR="00CF47BF" w:rsidRDefault="00CF47BF">
            <w:pPr>
              <w:jc w:val="both"/>
            </w:pPr>
            <w:r>
              <w:t>По команде руководителя тренировки приступаю к отработке следующего вопроса тренировки.</w:t>
            </w:r>
          </w:p>
        </w:tc>
        <w:tc>
          <w:tcPr>
            <w:tcW w:w="3686" w:type="dxa"/>
          </w:tcPr>
          <w:p w:rsidR="00CF47BF" w:rsidRDefault="00CF47BF">
            <w:pPr>
              <w:jc w:val="both"/>
              <w:rPr>
                <w:szCs w:val="23"/>
              </w:rPr>
            </w:pPr>
            <w:r>
              <w:rPr>
                <w:szCs w:val="23"/>
              </w:rPr>
              <w:lastRenderedPageBreak/>
              <w:t>Обучаемые выполняют команды, и действуют:</w:t>
            </w:r>
          </w:p>
          <w:p w:rsidR="00CF47BF" w:rsidRDefault="00CF47BF">
            <w:pPr>
              <w:widowControl w:val="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По команде </w:t>
            </w:r>
            <w:r>
              <w:rPr>
                <w:b/>
                <w:bCs/>
                <w:szCs w:val="23"/>
              </w:rPr>
              <w:t>«К бою»:</w:t>
            </w:r>
          </w:p>
          <w:p w:rsidR="00CF47BF" w:rsidRDefault="00CF47BF">
            <w:pPr>
              <w:widowControl w:val="0"/>
              <w:numPr>
                <w:ilvl w:val="0"/>
                <w:numId w:val="3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lastRenderedPageBreak/>
              <w:t>берут оружие в правую руку, делают полный шаг правой ногой вперед и немного вправо, одн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временно наклоняют корпус вп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ред, опускаются на левое колено и ставят левую руку на землю впереди себя пальцами вправо;</w:t>
            </w:r>
          </w:p>
          <w:p w:rsidR="00CF47BF" w:rsidRDefault="00CF47BF">
            <w:pPr>
              <w:widowControl w:val="0"/>
              <w:numPr>
                <w:ilvl w:val="0"/>
                <w:numId w:val="3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>опираясь последовательно на бедро левой ноги и предплечье левой руки, ложатся на левый бок и быстро переворачиваются на живот;</w:t>
            </w:r>
          </w:p>
          <w:p w:rsidR="00CF47BF" w:rsidRDefault="00CF47BF">
            <w:pPr>
              <w:widowControl w:val="0"/>
              <w:numPr>
                <w:ilvl w:val="0"/>
                <w:numId w:val="3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>ноги слегка раскидывают в стороны носками наружу;</w:t>
            </w:r>
          </w:p>
          <w:p w:rsidR="00CF47BF" w:rsidRDefault="00CF47BF">
            <w:pPr>
              <w:widowControl w:val="0"/>
              <w:numPr>
                <w:ilvl w:val="0"/>
                <w:numId w:val="3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>изготавливаются для ведения огня.</w:t>
            </w:r>
          </w:p>
          <w:p w:rsidR="00CF47BF" w:rsidRDefault="00CF47BF">
            <w:pPr>
              <w:widowControl w:val="0"/>
              <w:jc w:val="both"/>
              <w:rPr>
                <w:szCs w:val="23"/>
              </w:rPr>
            </w:pPr>
            <w:r>
              <w:rPr>
                <w:szCs w:val="23"/>
              </w:rPr>
              <w:t>По команде «</w:t>
            </w:r>
            <w:r>
              <w:rPr>
                <w:b/>
                <w:bCs/>
                <w:szCs w:val="23"/>
              </w:rPr>
              <w:t>Встать</w:t>
            </w:r>
            <w:r>
              <w:rPr>
                <w:szCs w:val="23"/>
              </w:rPr>
              <w:t>»:</w:t>
            </w:r>
          </w:p>
          <w:p w:rsidR="00CF47BF" w:rsidRDefault="00CF47BF">
            <w:pPr>
              <w:widowControl w:val="0"/>
              <w:numPr>
                <w:ilvl w:val="0"/>
                <w:numId w:val="4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>подтягивают обе руки на ур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вень груди, имея оружие в пр</w:t>
            </w:r>
            <w:r>
              <w:rPr>
                <w:szCs w:val="23"/>
              </w:rPr>
              <w:t>а</w:t>
            </w:r>
            <w:r>
              <w:rPr>
                <w:szCs w:val="23"/>
              </w:rPr>
              <w:t>вой руке, одновременно сводят ноги вместе, затем, резко в</w:t>
            </w:r>
            <w:r>
              <w:rPr>
                <w:szCs w:val="23"/>
              </w:rPr>
              <w:t>ы</w:t>
            </w:r>
            <w:r>
              <w:rPr>
                <w:szCs w:val="23"/>
              </w:rPr>
              <w:t>прямляя руки, поднимают грудь от земли и выносят правую (л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вую) ногу вперед;</w:t>
            </w:r>
          </w:p>
          <w:p w:rsidR="00CF47BF" w:rsidRDefault="00CF47BF">
            <w:pPr>
              <w:jc w:val="both"/>
            </w:pPr>
            <w:r>
              <w:rPr>
                <w:szCs w:val="23"/>
              </w:rPr>
              <w:t>быстро поднимаются, приста</w:t>
            </w:r>
            <w:r>
              <w:rPr>
                <w:szCs w:val="23"/>
              </w:rPr>
              <w:t>в</w:t>
            </w:r>
            <w:r>
              <w:rPr>
                <w:szCs w:val="23"/>
              </w:rPr>
              <w:t>ляют левую (правую) ногу и принимают строевую стойку с оружием.</w:t>
            </w:r>
          </w:p>
        </w:tc>
        <w:tc>
          <w:tcPr>
            <w:tcW w:w="2380" w:type="dxa"/>
          </w:tcPr>
          <w:p w:rsidR="00CF47BF" w:rsidRDefault="00CF47BF">
            <w:pPr>
              <w:spacing w:line="216" w:lineRule="auto"/>
              <w:jc w:val="both"/>
              <w:rPr>
                <w:szCs w:val="23"/>
              </w:rPr>
            </w:pPr>
            <w:r>
              <w:rPr>
                <w:szCs w:val="23"/>
              </w:rPr>
              <w:lastRenderedPageBreak/>
              <w:t>При выполнении строевого приема допущены ошибки:</w:t>
            </w:r>
          </w:p>
          <w:p w:rsidR="00CF47BF" w:rsidRDefault="00CF47BF">
            <w:pPr>
              <w:widowControl w:val="0"/>
              <w:numPr>
                <w:ilvl w:val="0"/>
                <w:numId w:val="5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после подачи </w:t>
            </w:r>
            <w:r>
              <w:rPr>
                <w:szCs w:val="23"/>
              </w:rPr>
              <w:lastRenderedPageBreak/>
              <w:t>команды оружие не взято в правую руку;</w:t>
            </w:r>
          </w:p>
          <w:p w:rsidR="00CF47BF" w:rsidRDefault="00CF47BF">
            <w:pPr>
              <w:widowControl w:val="0"/>
              <w:numPr>
                <w:ilvl w:val="0"/>
                <w:numId w:val="5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>не сделан шаг правой ногой вперед и несколько вправо;</w:t>
            </w:r>
          </w:p>
          <w:p w:rsidR="00CF47BF" w:rsidRDefault="0026605B">
            <w:pPr>
              <w:widowControl w:val="0"/>
              <w:numPr>
                <w:ilvl w:val="0"/>
                <w:numId w:val="5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юнармеец </w:t>
            </w:r>
            <w:r w:rsidR="00CF47BF">
              <w:rPr>
                <w:szCs w:val="23"/>
              </w:rPr>
              <w:t>не лег на левый бок и не повернулся быстро на живот;</w:t>
            </w:r>
          </w:p>
          <w:p w:rsidR="00CF47BF" w:rsidRDefault="00CF47BF">
            <w:pPr>
              <w:widowControl w:val="0"/>
              <w:numPr>
                <w:ilvl w:val="0"/>
                <w:numId w:val="5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>. ноги не раск</w:t>
            </w:r>
            <w:r>
              <w:rPr>
                <w:szCs w:val="23"/>
              </w:rPr>
              <w:t>и</w:t>
            </w:r>
            <w:r>
              <w:rPr>
                <w:szCs w:val="23"/>
              </w:rPr>
              <w:t>нуты в стороны (по команде «</w:t>
            </w:r>
            <w:r>
              <w:rPr>
                <w:b/>
                <w:bCs/>
                <w:szCs w:val="23"/>
              </w:rPr>
              <w:t>К бою</w:t>
            </w:r>
            <w:r>
              <w:rPr>
                <w:szCs w:val="23"/>
              </w:rPr>
              <w:t xml:space="preserve">» </w:t>
            </w:r>
            <w:r w:rsidR="0026605B">
              <w:rPr>
                <w:szCs w:val="23"/>
              </w:rPr>
              <w:t xml:space="preserve">юнармеец </w:t>
            </w:r>
            <w:r>
              <w:rPr>
                <w:szCs w:val="23"/>
              </w:rPr>
              <w:t>не изгот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вился для ведения боя);</w:t>
            </w:r>
          </w:p>
          <w:p w:rsidR="00CF47BF" w:rsidRDefault="00CF47BF">
            <w:pPr>
              <w:numPr>
                <w:ilvl w:val="0"/>
                <w:numId w:val="5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при выполнении команды </w:t>
            </w:r>
            <w:r w:rsidRPr="00CF47BF">
              <w:rPr>
                <w:b/>
                <w:szCs w:val="23"/>
              </w:rPr>
              <w:t>«В</w:t>
            </w:r>
            <w:r>
              <w:rPr>
                <w:b/>
                <w:bCs/>
                <w:szCs w:val="23"/>
              </w:rPr>
              <w:t>стать</w:t>
            </w:r>
            <w:r>
              <w:rPr>
                <w:szCs w:val="23"/>
              </w:rPr>
              <w:t>» обе руки не были подтянуты на ур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вень груди и одн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временно не свед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ны вместе ноги;</w:t>
            </w:r>
          </w:p>
          <w:p w:rsidR="00CF47BF" w:rsidRDefault="00CF47BF">
            <w:pPr>
              <w:numPr>
                <w:ilvl w:val="0"/>
                <w:numId w:val="5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>не выпрямлены резко руки и грудь не оторвана от зе</w:t>
            </w:r>
            <w:r>
              <w:rPr>
                <w:szCs w:val="23"/>
              </w:rPr>
              <w:t>м</w:t>
            </w:r>
            <w:r>
              <w:rPr>
                <w:szCs w:val="23"/>
              </w:rPr>
              <w:t>ли;</w:t>
            </w:r>
          </w:p>
          <w:p w:rsidR="00CF47BF" w:rsidRDefault="00CF47BF">
            <w:pPr>
              <w:numPr>
                <w:ilvl w:val="0"/>
                <w:numId w:val="5"/>
              </w:numPr>
              <w:jc w:val="both"/>
              <w:rPr>
                <w:szCs w:val="23"/>
              </w:rPr>
            </w:pPr>
            <w:r>
              <w:rPr>
                <w:szCs w:val="23"/>
              </w:rPr>
              <w:t>правая (левая) нога не выносится вперед;</w:t>
            </w:r>
          </w:p>
          <w:p w:rsidR="00CF47BF" w:rsidRDefault="00CF47BF">
            <w:pPr>
              <w:numPr>
                <w:ilvl w:val="0"/>
                <w:numId w:val="5"/>
              </w:numPr>
              <w:jc w:val="both"/>
            </w:pPr>
            <w:r>
              <w:rPr>
                <w:szCs w:val="23"/>
              </w:rPr>
              <w:t>после выполн</w:t>
            </w:r>
            <w:r>
              <w:rPr>
                <w:szCs w:val="23"/>
              </w:rPr>
              <w:t>е</w:t>
            </w:r>
            <w:r>
              <w:rPr>
                <w:szCs w:val="23"/>
              </w:rPr>
              <w:t>ния команды не принята строевая стойка с оружием.</w:t>
            </w:r>
          </w:p>
        </w:tc>
      </w:tr>
    </w:tbl>
    <w:p w:rsidR="00CF47BF" w:rsidRPr="00C137C6" w:rsidRDefault="00CF47BF">
      <w:pPr>
        <w:pStyle w:val="a4"/>
        <w:tabs>
          <w:tab w:val="clear" w:pos="4677"/>
          <w:tab w:val="clear" w:pos="9355"/>
        </w:tabs>
        <w:rPr>
          <w:sz w:val="16"/>
          <w:szCs w:val="16"/>
        </w:rPr>
      </w:pPr>
    </w:p>
    <w:tbl>
      <w:tblPr>
        <w:tblW w:w="0" w:type="auto"/>
        <w:tblLook w:val="0000"/>
      </w:tblPr>
      <w:tblGrid>
        <w:gridCol w:w="5494"/>
        <w:gridCol w:w="5494"/>
      </w:tblGrid>
      <w:tr w:rsidR="00CF47BF">
        <w:tc>
          <w:tcPr>
            <w:tcW w:w="5494" w:type="dxa"/>
          </w:tcPr>
          <w:p w:rsidR="00CF47BF" w:rsidRDefault="00692DAE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08287" cy="2072640"/>
                  <wp:effectExtent l="19050" t="0" r="0" b="0"/>
                  <wp:docPr id="4" name="Рисунок 3" descr="7 к бо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 к бою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07" cy="207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CF47BF" w:rsidRDefault="00692DAE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38129" cy="2072640"/>
                  <wp:effectExtent l="19050" t="0" r="0" b="0"/>
                  <wp:docPr id="5" name="Рисунок 4" descr="7 встать к бо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 встать к бою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404" cy="207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7BF">
        <w:tc>
          <w:tcPr>
            <w:tcW w:w="5494" w:type="dxa"/>
          </w:tcPr>
          <w:p w:rsidR="00CF47BF" w:rsidRDefault="00CF47BF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0"/>
                <w:szCs w:val="19"/>
              </w:rPr>
              <w:t>Рис. 1. Последовательность выполнения команды</w:t>
            </w:r>
            <w:r>
              <w:rPr>
                <w:szCs w:val="19"/>
              </w:rPr>
              <w:br/>
            </w:r>
            <w:r>
              <w:rPr>
                <w:sz w:val="20"/>
                <w:szCs w:val="19"/>
              </w:rPr>
              <w:t>«К бою»</w:t>
            </w:r>
          </w:p>
        </w:tc>
        <w:tc>
          <w:tcPr>
            <w:tcW w:w="5494" w:type="dxa"/>
          </w:tcPr>
          <w:p w:rsidR="00CF47BF" w:rsidRDefault="00CF47BF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0"/>
                <w:szCs w:val="19"/>
              </w:rPr>
              <w:t>Рис. 2. Последовательность выполнения к</w:t>
            </w:r>
            <w:r>
              <w:rPr>
                <w:sz w:val="20"/>
                <w:szCs w:val="19"/>
              </w:rPr>
              <w:t>о</w:t>
            </w:r>
            <w:r>
              <w:rPr>
                <w:sz w:val="20"/>
                <w:szCs w:val="19"/>
              </w:rPr>
              <w:t>манды</w:t>
            </w:r>
            <w:r>
              <w:rPr>
                <w:sz w:val="20"/>
                <w:szCs w:val="19"/>
              </w:rPr>
              <w:br/>
              <w:t>«Встать»</w:t>
            </w:r>
          </w:p>
        </w:tc>
      </w:tr>
    </w:tbl>
    <w:p w:rsidR="00CF47BF" w:rsidRDefault="00CF47BF">
      <w:pPr>
        <w:pStyle w:val="a4"/>
        <w:tabs>
          <w:tab w:val="clear" w:pos="4677"/>
          <w:tab w:val="clear" w:pos="9355"/>
        </w:tabs>
      </w:pPr>
    </w:p>
    <w:sectPr w:rsidR="00CF47BF" w:rsidSect="00E22C2E">
      <w:pgSz w:w="11906" w:h="16838"/>
      <w:pgMar w:top="851" w:right="567" w:bottom="9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2FF"/>
    <w:multiLevelType w:val="hybridMultilevel"/>
    <w:tmpl w:val="F0C43A74"/>
    <w:lvl w:ilvl="0" w:tplc="55D4130A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8D0DD1"/>
    <w:multiLevelType w:val="hybridMultilevel"/>
    <w:tmpl w:val="5D04E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C55631"/>
    <w:multiLevelType w:val="hybridMultilevel"/>
    <w:tmpl w:val="D3CCDA8C"/>
    <w:lvl w:ilvl="0" w:tplc="AC1E9E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3F7B18"/>
    <w:multiLevelType w:val="hybridMultilevel"/>
    <w:tmpl w:val="2426461C"/>
    <w:lvl w:ilvl="0" w:tplc="076AF09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B3B96"/>
    <w:multiLevelType w:val="hybridMultilevel"/>
    <w:tmpl w:val="5022BA3A"/>
    <w:lvl w:ilvl="0" w:tplc="AC1E9E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CF47BF"/>
    <w:rsid w:val="001E2B29"/>
    <w:rsid w:val="001F721F"/>
    <w:rsid w:val="0026605B"/>
    <w:rsid w:val="00692DAE"/>
    <w:rsid w:val="00720C5E"/>
    <w:rsid w:val="00AA3E85"/>
    <w:rsid w:val="00B06945"/>
    <w:rsid w:val="00C137C6"/>
    <w:rsid w:val="00CF47BF"/>
    <w:rsid w:val="00E22C2E"/>
    <w:rsid w:val="00F1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C2E"/>
    <w:rPr>
      <w:sz w:val="24"/>
      <w:szCs w:val="24"/>
    </w:rPr>
  </w:style>
  <w:style w:type="paragraph" w:styleId="1">
    <w:name w:val="heading 1"/>
    <w:basedOn w:val="a"/>
    <w:next w:val="a"/>
    <w:qFormat/>
    <w:rsid w:val="00E22C2E"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2">
    <w:name w:val="heading 2"/>
    <w:basedOn w:val="a"/>
    <w:next w:val="a"/>
    <w:qFormat/>
    <w:rsid w:val="00E22C2E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napToGrid w:val="0"/>
      <w:sz w:val="20"/>
      <w:szCs w:val="28"/>
    </w:rPr>
  </w:style>
  <w:style w:type="paragraph" w:styleId="3">
    <w:name w:val="heading 3"/>
    <w:basedOn w:val="a"/>
    <w:next w:val="a"/>
    <w:qFormat/>
    <w:rsid w:val="00E22C2E"/>
    <w:pPr>
      <w:keepNext/>
      <w:spacing w:before="240" w:after="60"/>
      <w:jc w:val="center"/>
      <w:outlineLvl w:val="2"/>
    </w:pPr>
    <w:rPr>
      <w:b/>
      <w:bCs/>
      <w:caps/>
      <w:sz w:val="20"/>
      <w:szCs w:val="26"/>
    </w:rPr>
  </w:style>
  <w:style w:type="paragraph" w:styleId="4">
    <w:name w:val="heading 4"/>
    <w:basedOn w:val="a"/>
    <w:next w:val="a"/>
    <w:qFormat/>
    <w:rsid w:val="00E22C2E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22C2E"/>
    <w:pPr>
      <w:keepNext/>
      <w:outlineLvl w:val="4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заголовок 5"/>
    <w:basedOn w:val="a"/>
    <w:next w:val="a"/>
    <w:rsid w:val="00E22C2E"/>
    <w:pPr>
      <w:keepNext/>
      <w:autoSpaceDE w:val="0"/>
      <w:autoSpaceDN w:val="0"/>
      <w:spacing w:after="222"/>
      <w:ind w:left="3080"/>
      <w:outlineLvl w:val="4"/>
    </w:pPr>
    <w:rPr>
      <w:b/>
      <w:bCs/>
      <w:sz w:val="20"/>
      <w:szCs w:val="20"/>
    </w:rPr>
  </w:style>
  <w:style w:type="paragraph" w:customStyle="1" w:styleId="40">
    <w:name w:val="заголовок 4"/>
    <w:basedOn w:val="a"/>
    <w:next w:val="a"/>
    <w:rsid w:val="00E22C2E"/>
    <w:pPr>
      <w:keepNext/>
      <w:autoSpaceDE w:val="0"/>
      <w:autoSpaceDN w:val="0"/>
      <w:spacing w:after="111"/>
      <w:ind w:left="1870"/>
      <w:outlineLvl w:val="3"/>
    </w:pPr>
    <w:rPr>
      <w:b/>
      <w:bCs/>
      <w:sz w:val="20"/>
      <w:szCs w:val="20"/>
      <w:u w:val="single"/>
    </w:rPr>
  </w:style>
  <w:style w:type="paragraph" w:customStyle="1" w:styleId="10">
    <w:name w:val="заголовок 1"/>
    <w:basedOn w:val="a"/>
    <w:next w:val="a"/>
    <w:rsid w:val="00E22C2E"/>
    <w:pPr>
      <w:keepNext/>
      <w:autoSpaceDE w:val="0"/>
      <w:autoSpaceDN w:val="0"/>
      <w:spacing w:after="222"/>
      <w:ind w:left="2970"/>
      <w:outlineLvl w:val="0"/>
    </w:pPr>
    <w:rPr>
      <w:b/>
      <w:bCs/>
      <w:sz w:val="20"/>
      <w:szCs w:val="20"/>
    </w:rPr>
  </w:style>
  <w:style w:type="paragraph" w:styleId="a3">
    <w:name w:val="Body Text"/>
    <w:basedOn w:val="a"/>
    <w:rsid w:val="00E22C2E"/>
    <w:pPr>
      <w:jc w:val="both"/>
    </w:pPr>
  </w:style>
  <w:style w:type="paragraph" w:styleId="a4">
    <w:name w:val="header"/>
    <w:basedOn w:val="a"/>
    <w:rsid w:val="00E22C2E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E22C2E"/>
    <w:pPr>
      <w:jc w:val="both"/>
    </w:pPr>
  </w:style>
  <w:style w:type="paragraph" w:styleId="a5">
    <w:name w:val="Document Map"/>
    <w:basedOn w:val="a"/>
    <w:semiHidden/>
    <w:rsid w:val="00E22C2E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E22C2E"/>
    <w:rPr>
      <w:szCs w:val="20"/>
    </w:rPr>
  </w:style>
  <w:style w:type="character" w:styleId="a6">
    <w:name w:val="Hyperlink"/>
    <w:basedOn w:val="a0"/>
    <w:rsid w:val="00E22C2E"/>
    <w:rPr>
      <w:color w:val="0000FF"/>
      <w:u w:val="single"/>
    </w:rPr>
  </w:style>
  <w:style w:type="character" w:styleId="a7">
    <w:name w:val="FollowedHyperlink"/>
    <w:basedOn w:val="a0"/>
    <w:rsid w:val="00E22C2E"/>
    <w:rPr>
      <w:color w:val="800080"/>
      <w:u w:val="single"/>
    </w:rPr>
  </w:style>
  <w:style w:type="paragraph" w:styleId="a8">
    <w:name w:val="Balloon Text"/>
    <w:basedOn w:val="a"/>
    <w:link w:val="a9"/>
    <w:rsid w:val="001F72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7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ТРЕНАЖНАЯ КАРТА № 1</vt:lpstr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ТРЕНАЖНАЯ КАРТА № 1</dc:title>
  <dc:creator>Пользователь</dc:creator>
  <cp:lastModifiedBy>Пользователь</cp:lastModifiedBy>
  <cp:revision>5</cp:revision>
  <dcterms:created xsi:type="dcterms:W3CDTF">2022-09-11T10:59:00Z</dcterms:created>
  <dcterms:modified xsi:type="dcterms:W3CDTF">2023-02-07T17:19:00Z</dcterms:modified>
</cp:coreProperties>
</file>