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8" w:rsidRDefault="00262338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262338" w:rsidRDefault="00262338">
      <w:pPr>
        <w:pStyle w:val="2"/>
      </w:pPr>
      <w:r>
        <w:t>НА УЧЕБНОЕ МЕСТО: «Выполнение приемов «Ремень ОТПУСТИТЬ (ПОДТЯНУТЬ)»</w:t>
      </w:r>
    </w:p>
    <w:p w:rsidR="00262338" w:rsidRDefault="00262338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 xml:space="preserve">Совершенствовать навыки </w:t>
      </w:r>
      <w:r w:rsidR="00305B8E">
        <w:t xml:space="preserve">юнармейцев </w:t>
      </w:r>
      <w:r>
        <w:t>в правильном выполнении строевых приемов с оружием: «Ремень ОТПУСТИТЬ (ПОДТЯНУТЬ)»;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262338" w:rsidRDefault="00262338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262338" w:rsidRDefault="00262338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262338" w:rsidRDefault="00262338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</w:t>
      </w:r>
      <w:r w:rsidR="00305B8E">
        <w:rPr>
          <w:snapToGrid w:val="0"/>
        </w:rPr>
        <w:t xml:space="preserve"> (макет)</w:t>
      </w:r>
      <w:r>
        <w:rPr>
          <w:snapToGrid w:val="0"/>
        </w:rPr>
        <w:t xml:space="preserve"> на каждого обучаемого;</w:t>
      </w:r>
    </w:p>
    <w:p w:rsidR="00262338" w:rsidRDefault="00262338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262338" w:rsidRDefault="00262338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262338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262338" w:rsidRDefault="00262338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262338">
        <w:trPr>
          <w:jc w:val="center"/>
        </w:trPr>
        <w:tc>
          <w:tcPr>
            <w:tcW w:w="584" w:type="dxa"/>
          </w:tcPr>
          <w:p w:rsidR="00262338" w:rsidRDefault="00262338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262338" w:rsidRDefault="00262338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Строю подразделение в развернутый </w:t>
            </w:r>
            <w:proofErr w:type="spellStart"/>
            <w:r>
              <w:rPr>
                <w:sz w:val="23"/>
              </w:rPr>
              <w:t>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ношереножный</w:t>
            </w:r>
            <w:proofErr w:type="spellEnd"/>
            <w:r>
              <w:rPr>
                <w:sz w:val="23"/>
              </w:rPr>
              <w:t xml:space="preserve"> строй, для этого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ренгу – СТАНОВИСЬ».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Выхожу на середину строя и довожу, что ремень отпускается и подтягивается по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манде и самостоятельно без команды,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гда </w:t>
            </w:r>
            <w:r w:rsidR="00305B8E">
              <w:rPr>
                <w:sz w:val="23"/>
              </w:rPr>
              <w:t xml:space="preserve">юнармейцу </w:t>
            </w:r>
            <w:r>
              <w:rPr>
                <w:sz w:val="23"/>
              </w:rPr>
              <w:t>предстоит выполнять де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ствия с оружием.</w:t>
            </w:r>
          </w:p>
          <w:p w:rsidR="00262338" w:rsidRDefault="00262338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Для отпускания ремня автомата подается команда: </w:t>
            </w:r>
            <w:r>
              <w:rPr>
                <w:b/>
                <w:bCs/>
                <w:i/>
                <w:iCs/>
                <w:sz w:val="23"/>
              </w:rPr>
              <w:t xml:space="preserve">«Ремень ОТПУСТИТЬ», </w:t>
            </w:r>
            <w:r>
              <w:rPr>
                <w:sz w:val="23"/>
              </w:rPr>
              <w:t xml:space="preserve">для подтягивания ремня - </w:t>
            </w:r>
            <w:r>
              <w:rPr>
                <w:b/>
                <w:bCs/>
                <w:i/>
                <w:iCs/>
                <w:sz w:val="23"/>
              </w:rPr>
              <w:t>«Ремень - ПОДТ</w:t>
            </w:r>
            <w:r>
              <w:rPr>
                <w:b/>
                <w:bCs/>
                <w:i/>
                <w:iCs/>
                <w:sz w:val="23"/>
              </w:rPr>
              <w:t>Я</w:t>
            </w:r>
            <w:r>
              <w:rPr>
                <w:b/>
                <w:bCs/>
                <w:i/>
                <w:iCs/>
                <w:sz w:val="23"/>
              </w:rPr>
              <w:t>НУТЬ».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Образцово показываю порядок выполнения строевых приемов в целом. Для этого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мандую: </w:t>
            </w:r>
            <w:r>
              <w:rPr>
                <w:b/>
                <w:bCs/>
                <w:i/>
                <w:iCs/>
                <w:sz w:val="23"/>
              </w:rPr>
              <w:t>«Показываю. Команду подаю сам себе. Смотрите»,</w:t>
            </w:r>
            <w:r>
              <w:rPr>
                <w:sz w:val="23"/>
              </w:rPr>
              <w:t xml:space="preserve"> а затем подаю команду: </w:t>
            </w:r>
            <w:r>
              <w:rPr>
                <w:b/>
                <w:bCs/>
                <w:i/>
                <w:iCs/>
                <w:sz w:val="23"/>
              </w:rPr>
              <w:t>«Ремень ОТПУСТИТЬ»</w:t>
            </w:r>
            <w:r>
              <w:rPr>
                <w:sz w:val="23"/>
              </w:rPr>
              <w:t xml:space="preserve"> и показываю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рядок выполнения данного приема, нах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дясь левым (правым) боком к строю. После того как прием будет выполнен,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 </w:t>
            </w:r>
            <w:r>
              <w:rPr>
                <w:b/>
                <w:bCs/>
                <w:i/>
                <w:iCs/>
                <w:sz w:val="23"/>
              </w:rPr>
              <w:t>«Ремень - ПОДТЯНУТЬ»</w:t>
            </w:r>
            <w:r>
              <w:rPr>
                <w:sz w:val="23"/>
              </w:rPr>
              <w:t xml:space="preserve"> и выпо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няю данный прием. Показ строевых при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мов сопровождаю кратким пояснением.</w:t>
            </w:r>
          </w:p>
          <w:p w:rsidR="00262338" w:rsidRDefault="00262338" w:rsidP="00305B8E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образцово показать порядок выполнения строевых приемов, вызываю для их показа наиболее подготовленного</w:t>
            </w:r>
            <w:r w:rsidR="00305B8E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. В этом сл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чае он выполняет строевые приемы по м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ей команде.</w:t>
            </w:r>
          </w:p>
        </w:tc>
        <w:tc>
          <w:tcPr>
            <w:tcW w:w="3600" w:type="dxa"/>
          </w:tcPr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одну шеренгу по штату (ранжиру).</w:t>
            </w:r>
          </w:p>
          <w:p w:rsidR="00262338" w:rsidRDefault="00262338" w:rsidP="00305B8E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Находясь в </w:t>
            </w:r>
            <w:proofErr w:type="spellStart"/>
            <w:r>
              <w:rPr>
                <w:sz w:val="23"/>
              </w:rPr>
              <w:t>одношереножном</w:t>
            </w:r>
            <w:proofErr w:type="spellEnd"/>
            <w:r>
              <w:rPr>
                <w:sz w:val="23"/>
              </w:rPr>
              <w:t xml:space="preserve"> строю, наблюдают за действиями руководителя тренировки (наиб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лее подготовленного</w:t>
            </w:r>
            <w:r w:rsidR="00305B8E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), запоминают команды и порядок выполнения элементов строевых приемов.</w:t>
            </w:r>
          </w:p>
        </w:tc>
        <w:tc>
          <w:tcPr>
            <w:tcW w:w="2200" w:type="dxa"/>
          </w:tcPr>
          <w:p w:rsidR="00262338" w:rsidRDefault="00262338">
            <w:pPr>
              <w:jc w:val="both"/>
              <w:rPr>
                <w:sz w:val="23"/>
              </w:rPr>
            </w:pPr>
          </w:p>
        </w:tc>
      </w:tr>
      <w:tr w:rsidR="00262338">
        <w:trPr>
          <w:jc w:val="center"/>
        </w:trPr>
        <w:tc>
          <w:tcPr>
            <w:tcW w:w="584" w:type="dxa"/>
          </w:tcPr>
          <w:p w:rsidR="00262338" w:rsidRDefault="00262338">
            <w:pPr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524" w:type="dxa"/>
          </w:tcPr>
          <w:p w:rsidR="00262338" w:rsidRDefault="00262338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Размыкаю подразделение на четыре шага, для чего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 xml:space="preserve">деление (расчет), вправо на четыре шага –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</w:t>
            </w:r>
            <w:r>
              <w:rPr>
                <w:sz w:val="23"/>
              </w:rPr>
              <w:t xml:space="preserve"> и приступаю к трен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ровке строевых приемов в составе отдел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ния.</w:t>
            </w:r>
          </w:p>
          <w:p w:rsidR="00262338" w:rsidRDefault="00262338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Сначала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>деление (расчет). Ремень - ОТПУ</w:t>
            </w:r>
            <w:r>
              <w:rPr>
                <w:b/>
                <w:bCs/>
                <w:i/>
                <w:iCs/>
                <w:sz w:val="23"/>
              </w:rPr>
              <w:t>С</w:t>
            </w:r>
            <w:r>
              <w:rPr>
                <w:b/>
                <w:bCs/>
                <w:i/>
                <w:iCs/>
                <w:sz w:val="23"/>
              </w:rPr>
              <w:t xml:space="preserve">ТИТЬ», </w:t>
            </w:r>
            <w:r>
              <w:rPr>
                <w:sz w:val="23"/>
              </w:rPr>
              <w:t xml:space="preserve">после правильного его выполнение отрабатываю с подразделением следующий </w:t>
            </w:r>
            <w:r>
              <w:rPr>
                <w:sz w:val="23"/>
              </w:rPr>
              <w:lastRenderedPageBreak/>
              <w:t>прием, для чего подаю команду, например:</w:t>
            </w:r>
            <w:r>
              <w:rPr>
                <w:b/>
                <w:bCs/>
                <w:i/>
                <w:iCs/>
                <w:sz w:val="23"/>
              </w:rPr>
              <w:t xml:space="preserve"> «Отделение (расчет). Ремень ПОДТ</w:t>
            </w:r>
            <w:r>
              <w:rPr>
                <w:b/>
                <w:bCs/>
                <w:i/>
                <w:iCs/>
                <w:sz w:val="23"/>
              </w:rPr>
              <w:t>Я</w:t>
            </w:r>
            <w:r>
              <w:rPr>
                <w:b/>
                <w:bCs/>
                <w:i/>
                <w:iCs/>
                <w:sz w:val="23"/>
              </w:rPr>
              <w:t>НУТЬ».</w:t>
            </w:r>
          </w:p>
          <w:p w:rsidR="00262338" w:rsidRDefault="00262338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Во время тренировки перехожу от одного </w:t>
            </w:r>
            <w:r w:rsidR="00305B8E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к другому, проверяю правил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ность их действий и исправляю допуще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ные ими ошибки.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отработанных строевых приемов и заполняю карточку контроля.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600" w:type="dxa"/>
          </w:tcPr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Размыкаются на указанное кол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чество шагов.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Обучаемые выполняют команды, и производят действия:</w:t>
            </w:r>
          </w:p>
          <w:p w:rsidR="00262338" w:rsidRDefault="00262338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предварительной команде: </w:t>
            </w:r>
            <w:r>
              <w:rPr>
                <w:b/>
                <w:bCs/>
                <w:sz w:val="23"/>
              </w:rPr>
              <w:t>«Ремень»: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подают правую руку по ре</w:t>
            </w:r>
            <w:r>
              <w:rPr>
                <w:sz w:val="23"/>
              </w:rPr>
              <w:t>м</w:t>
            </w:r>
            <w:r>
              <w:rPr>
                <w:sz w:val="23"/>
              </w:rPr>
              <w:t>ню несколько вверх, снимают 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 xml:space="preserve">томат с плеча и, подхватив его левой рукой за цевье и ствольную </w:t>
            </w:r>
            <w:r>
              <w:rPr>
                <w:sz w:val="23"/>
              </w:rPr>
              <w:lastRenderedPageBreak/>
              <w:t>накладку, держат перед собой вертикально магазином влево, дульным срезом на высоте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бородка;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берут правой рукой за цевье и ствольную накладку выше левой кисти;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левую руку опускают к лев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му бедру, а правую с автоматом – к правому бедру.</w:t>
            </w:r>
          </w:p>
          <w:p w:rsidR="00262338" w:rsidRDefault="00262338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По исполнительной команде: </w:t>
            </w:r>
            <w:r>
              <w:rPr>
                <w:b/>
                <w:bCs/>
                <w:sz w:val="23"/>
              </w:rPr>
              <w:t>«Отпустить (Подтянуть)»: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делают пол-оборота направо и одновременно отставляют левую ногу на один шаг влево так, чт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бы ступени обеих ног были п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раллельны;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наклонившись вперед, одн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временно упирают оружие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 xml:space="preserve">кладом в ступню левой ноги, ствол </w:t>
            </w:r>
            <w:proofErr w:type="spellStart"/>
            <w:r>
              <w:rPr>
                <w:sz w:val="23"/>
              </w:rPr>
              <w:t>ложат</w:t>
            </w:r>
            <w:proofErr w:type="spellEnd"/>
            <w:r>
              <w:rPr>
                <w:sz w:val="23"/>
              </w:rPr>
              <w:t xml:space="preserve"> на изгиб правого локтя, ноги в коленях не сгибают; удерживая правой рукой пряжку ремня, левой рукой отпускают (подтягивают) ремень;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делают пол-оборота налево и приставляют левую ногу </w:t>
            </w:r>
            <w:proofErr w:type="gramStart"/>
            <w:r>
              <w:rPr>
                <w:sz w:val="23"/>
              </w:rPr>
              <w:t>к</w:t>
            </w:r>
            <w:proofErr w:type="gramEnd"/>
            <w:r>
              <w:rPr>
                <w:sz w:val="23"/>
              </w:rPr>
              <w:t xml:space="preserve">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вой, автомат держат в правой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ке у бедра;</w:t>
            </w:r>
          </w:p>
          <w:p w:rsidR="00262338" w:rsidRDefault="00262338">
            <w:pPr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автомат закидывают за правое плечо в положение «на ремень», а левую руку отпускают к бедру и самостоятельно принимают строевую стойку.</w:t>
            </w:r>
          </w:p>
        </w:tc>
        <w:tc>
          <w:tcPr>
            <w:tcW w:w="2200" w:type="dxa"/>
          </w:tcPr>
          <w:p w:rsidR="00262338" w:rsidRDefault="00262338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При выполнении строевого приема допущены ошибки: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нии предварител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ной команды дул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ный срез автомата находится не на высоте подбородка;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сделано больше </w:t>
            </w:r>
            <w:r>
              <w:rPr>
                <w:sz w:val="23"/>
              </w:rPr>
              <w:lastRenderedPageBreak/>
              <w:t>(меньше) чем пол-оборота направо;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ступни ног не параллельны после выполнения пол-оборота направо;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наклоне ноги согнуты в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ленях;</w:t>
            </w:r>
          </w:p>
          <w:p w:rsidR="00262338" w:rsidRDefault="00262338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приема не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нята строевая сто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ка с оружием.</w:t>
            </w:r>
          </w:p>
        </w:tc>
      </w:tr>
    </w:tbl>
    <w:p w:rsidR="00262338" w:rsidRDefault="00262338">
      <w:pPr>
        <w:pStyle w:val="3"/>
      </w:pPr>
      <w:r>
        <w:lastRenderedPageBreak/>
        <w:t>Разучивание строевого приема по разделениям</w:t>
      </w:r>
    </w:p>
    <w:p w:rsidR="00262338" w:rsidRPr="009E3A52" w:rsidRDefault="00F002B7">
      <w:pPr>
        <w:rPr>
          <w:sz w:val="20"/>
          <w:szCs w:val="20"/>
        </w:rPr>
      </w:pPr>
      <w:r w:rsidRPr="009E3A52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5.1pt;margin-top:4.75pt;width:158.1pt;height:231.65pt;z-index:251657728">
            <v:textbox style="mso-next-textbox:#_x0000_s1056">
              <w:txbxContent>
                <w:p w:rsidR="00262338" w:rsidRDefault="009E3A5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1904" cy="2194560"/>
                        <wp:effectExtent l="0" t="0" r="0" b="0"/>
                        <wp:docPr id="2" name="Рисунок 1" descr="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715" cy="2195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2338" w:rsidRDefault="0026233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Отпускание (подтягивание)</w:t>
                  </w:r>
                  <w:r>
                    <w:rPr>
                      <w:sz w:val="20"/>
                    </w:rPr>
                    <w:br/>
                    <w:t>ремня:</w:t>
                  </w:r>
                </w:p>
                <w:p w:rsidR="00262338" w:rsidRDefault="00262338">
                  <w:pPr>
                    <w:jc w:val="center"/>
                  </w:pPr>
                  <w:r>
                    <w:rPr>
                      <w:sz w:val="20"/>
                    </w:rPr>
                    <w:t>а – шаг влево; б – наклониться и отпустить (подтянуть) ремень</w:t>
                  </w:r>
                </w:p>
              </w:txbxContent>
            </v:textbox>
            <w10:wrap type="square"/>
          </v:shape>
        </w:pict>
      </w:r>
      <w:r w:rsidR="00262338" w:rsidRPr="009E3A52">
        <w:rPr>
          <w:sz w:val="20"/>
          <w:szCs w:val="20"/>
        </w:rPr>
        <w:t xml:space="preserve">Для </w:t>
      </w:r>
      <w:r w:rsidR="00262338" w:rsidRPr="009E3A52">
        <w:rPr>
          <w:caps/>
          <w:sz w:val="20"/>
          <w:szCs w:val="20"/>
          <w:u w:val="single"/>
        </w:rPr>
        <w:t>опускания и подтягивания ремня</w:t>
      </w:r>
      <w:r w:rsidR="00262338" w:rsidRPr="009E3A52">
        <w:rPr>
          <w:sz w:val="20"/>
          <w:szCs w:val="20"/>
        </w:rPr>
        <w:t xml:space="preserve"> по разделениям на семь счетов под</w:t>
      </w:r>
      <w:r w:rsidR="00262338" w:rsidRPr="009E3A52">
        <w:rPr>
          <w:sz w:val="20"/>
          <w:szCs w:val="20"/>
        </w:rPr>
        <w:t>а</w:t>
      </w:r>
      <w:r w:rsidR="00262338" w:rsidRPr="009E3A52">
        <w:rPr>
          <w:sz w:val="20"/>
          <w:szCs w:val="20"/>
        </w:rPr>
        <w:t xml:space="preserve">ется команда: </w:t>
      </w:r>
      <w:proofErr w:type="gramStart"/>
      <w:r w:rsidR="00262338" w:rsidRPr="009E3A52">
        <w:rPr>
          <w:b/>
          <w:bCs/>
          <w:sz w:val="20"/>
          <w:szCs w:val="20"/>
        </w:rPr>
        <w:t>«Р</w:t>
      </w:r>
      <w:r w:rsidR="00262338" w:rsidRPr="009E3A52">
        <w:rPr>
          <w:b/>
          <w:bCs/>
          <w:sz w:val="20"/>
          <w:szCs w:val="20"/>
        </w:rPr>
        <w:t>е</w:t>
      </w:r>
      <w:r w:rsidR="00262338" w:rsidRPr="009E3A52">
        <w:rPr>
          <w:b/>
          <w:bCs/>
          <w:sz w:val="20"/>
          <w:szCs w:val="20"/>
        </w:rPr>
        <w:t>мень – отпустить (подтянуть: делай – РАЗ, делай – ДВА, делай – ТРИ и т.д.)»</w:t>
      </w:r>
      <w:r w:rsidR="00262338" w:rsidRPr="009E3A52">
        <w:rPr>
          <w:sz w:val="20"/>
          <w:szCs w:val="20"/>
        </w:rPr>
        <w:t>.</w:t>
      </w:r>
      <w:proofErr w:type="gramEnd"/>
    </w:p>
    <w:p w:rsidR="00262338" w:rsidRPr="009E3A52" w:rsidRDefault="00262338">
      <w:pPr>
        <w:jc w:val="both"/>
        <w:rPr>
          <w:sz w:val="20"/>
          <w:szCs w:val="20"/>
        </w:rPr>
      </w:pPr>
      <w:r w:rsidRPr="009E3A52">
        <w:rPr>
          <w:sz w:val="20"/>
          <w:szCs w:val="20"/>
        </w:rPr>
        <w:t xml:space="preserve">По счету </w:t>
      </w:r>
      <w:r w:rsidRPr="009E3A52">
        <w:rPr>
          <w:b/>
          <w:bCs/>
          <w:sz w:val="20"/>
          <w:szCs w:val="20"/>
        </w:rPr>
        <w:t>«делай – РАЗ»</w:t>
      </w:r>
      <w:r w:rsidRPr="009E3A52">
        <w:rPr>
          <w:sz w:val="20"/>
          <w:szCs w:val="20"/>
        </w:rPr>
        <w:t xml:space="preserve"> подать правую руку по ремень несколько вверх, снять автомат с плеча и, подхватив его левой рукой за цевье и ствольную накладку держать перед собой вертикально магазином влево, дульным ср</w:t>
      </w:r>
      <w:r w:rsidRPr="009E3A52">
        <w:rPr>
          <w:sz w:val="20"/>
          <w:szCs w:val="20"/>
        </w:rPr>
        <w:t>е</w:t>
      </w:r>
      <w:r w:rsidRPr="009E3A52">
        <w:rPr>
          <w:sz w:val="20"/>
          <w:szCs w:val="20"/>
        </w:rPr>
        <w:t xml:space="preserve">зом на высоте подбородка. По счету </w:t>
      </w:r>
      <w:r w:rsidRPr="009E3A52">
        <w:rPr>
          <w:b/>
          <w:bCs/>
          <w:sz w:val="20"/>
          <w:szCs w:val="20"/>
        </w:rPr>
        <w:t>«делай – ДВА»</w:t>
      </w:r>
      <w:r w:rsidRPr="009E3A52">
        <w:rPr>
          <w:sz w:val="20"/>
          <w:szCs w:val="20"/>
        </w:rPr>
        <w:t xml:space="preserve"> взять правой рукой за цевье и ствольную накладку выше левой кисти. По счету вделай – </w:t>
      </w:r>
      <w:r w:rsidRPr="009E3A52">
        <w:rPr>
          <w:b/>
          <w:bCs/>
          <w:sz w:val="20"/>
          <w:szCs w:val="20"/>
        </w:rPr>
        <w:t>«ТРИ»</w:t>
      </w:r>
      <w:r w:rsidRPr="009E3A52">
        <w:rPr>
          <w:sz w:val="20"/>
          <w:szCs w:val="20"/>
        </w:rPr>
        <w:t xml:space="preserve"> левую руку опустить к левому бедру, а правую с автоматом – к правому бедру. По счету </w:t>
      </w:r>
      <w:r w:rsidRPr="009E3A52">
        <w:rPr>
          <w:b/>
          <w:bCs/>
          <w:sz w:val="20"/>
          <w:szCs w:val="20"/>
        </w:rPr>
        <w:t xml:space="preserve">«делай – ЧЕТЫРЕ» </w:t>
      </w:r>
      <w:r w:rsidRPr="009E3A52">
        <w:rPr>
          <w:sz w:val="20"/>
          <w:szCs w:val="20"/>
        </w:rPr>
        <w:t>сделать пол-оборота направо и одн</w:t>
      </w:r>
      <w:r w:rsidRPr="009E3A52">
        <w:rPr>
          <w:sz w:val="20"/>
          <w:szCs w:val="20"/>
        </w:rPr>
        <w:t>о</w:t>
      </w:r>
      <w:r w:rsidRPr="009E3A52">
        <w:rPr>
          <w:sz w:val="20"/>
          <w:szCs w:val="20"/>
        </w:rPr>
        <w:t>временно отставить левую ногу на один шаг влево так, чтобы ступени об</w:t>
      </w:r>
      <w:r w:rsidRPr="009E3A52">
        <w:rPr>
          <w:sz w:val="20"/>
          <w:szCs w:val="20"/>
        </w:rPr>
        <w:t>е</w:t>
      </w:r>
      <w:r w:rsidRPr="009E3A52">
        <w:rPr>
          <w:sz w:val="20"/>
          <w:szCs w:val="20"/>
        </w:rPr>
        <w:t>их ног были параллельны (</w:t>
      </w:r>
      <w:r w:rsidRPr="009E3A52">
        <w:rPr>
          <w:b/>
          <w:bCs/>
          <w:sz w:val="20"/>
          <w:szCs w:val="20"/>
        </w:rPr>
        <w:t>рис. а</w:t>
      </w:r>
      <w:r w:rsidRPr="009E3A52">
        <w:rPr>
          <w:sz w:val="20"/>
          <w:szCs w:val="20"/>
        </w:rPr>
        <w:t xml:space="preserve">). По счету </w:t>
      </w:r>
      <w:r w:rsidRPr="009E3A52">
        <w:rPr>
          <w:b/>
          <w:bCs/>
          <w:sz w:val="20"/>
          <w:szCs w:val="20"/>
        </w:rPr>
        <w:t>«делай – ПЯТЬ»</w:t>
      </w:r>
      <w:r w:rsidRPr="009E3A52">
        <w:rPr>
          <w:sz w:val="20"/>
          <w:szCs w:val="20"/>
        </w:rPr>
        <w:t>, наклони</w:t>
      </w:r>
      <w:r w:rsidRPr="009E3A52">
        <w:rPr>
          <w:sz w:val="20"/>
          <w:szCs w:val="20"/>
        </w:rPr>
        <w:t>в</w:t>
      </w:r>
      <w:r w:rsidRPr="009E3A52">
        <w:rPr>
          <w:sz w:val="20"/>
          <w:szCs w:val="20"/>
        </w:rPr>
        <w:t>шись вперед, одновременно упереть оружие прикладом в ступню левой ноги, ствол положить на изгиб правого локтя, ноги в коленях не сгибать; удерживая правой рукой пряжку ремня, левой рукой отпустить (подтянуть) ремень (</w:t>
      </w:r>
      <w:r w:rsidRPr="009E3A52">
        <w:rPr>
          <w:b/>
          <w:bCs/>
          <w:sz w:val="20"/>
          <w:szCs w:val="20"/>
        </w:rPr>
        <w:t>рис. б</w:t>
      </w:r>
      <w:r w:rsidRPr="009E3A52">
        <w:rPr>
          <w:sz w:val="20"/>
          <w:szCs w:val="20"/>
        </w:rPr>
        <w:t xml:space="preserve">). По счету </w:t>
      </w:r>
      <w:r w:rsidRPr="009E3A52">
        <w:rPr>
          <w:b/>
          <w:bCs/>
          <w:sz w:val="20"/>
          <w:szCs w:val="20"/>
        </w:rPr>
        <w:t>«делай – ШЕСТЬ»</w:t>
      </w:r>
      <w:r w:rsidRPr="009E3A52">
        <w:rPr>
          <w:sz w:val="20"/>
          <w:szCs w:val="20"/>
        </w:rPr>
        <w:t xml:space="preserve"> сделать пол-оборота налево и приставить левую ногу </w:t>
      </w:r>
      <w:proofErr w:type="gramStart"/>
      <w:r w:rsidRPr="009E3A52">
        <w:rPr>
          <w:sz w:val="20"/>
          <w:szCs w:val="20"/>
        </w:rPr>
        <w:t>к</w:t>
      </w:r>
      <w:proofErr w:type="gramEnd"/>
      <w:r w:rsidRPr="009E3A52">
        <w:rPr>
          <w:sz w:val="20"/>
          <w:szCs w:val="20"/>
        </w:rPr>
        <w:t xml:space="preserve"> правой, автомат держать в правой руке у бедра. По счету </w:t>
      </w:r>
      <w:r w:rsidRPr="009E3A52">
        <w:rPr>
          <w:b/>
          <w:bCs/>
          <w:sz w:val="20"/>
          <w:szCs w:val="20"/>
        </w:rPr>
        <w:t>«делай – СЕМЬ»</w:t>
      </w:r>
      <w:r w:rsidRPr="009E3A52">
        <w:rPr>
          <w:sz w:val="20"/>
          <w:szCs w:val="20"/>
        </w:rPr>
        <w:t xml:space="preserve"> автомат закинуть за правое плечо в п</w:t>
      </w:r>
      <w:r w:rsidRPr="009E3A52">
        <w:rPr>
          <w:sz w:val="20"/>
          <w:szCs w:val="20"/>
        </w:rPr>
        <w:t>о</w:t>
      </w:r>
      <w:r w:rsidRPr="009E3A52">
        <w:rPr>
          <w:sz w:val="20"/>
          <w:szCs w:val="20"/>
        </w:rPr>
        <w:t>ложение «на ремень», а левую руку отпустить к бедру и самостоятельно принять строевую стойку.</w:t>
      </w:r>
    </w:p>
    <w:sectPr w:rsidR="00262338" w:rsidRPr="009E3A52" w:rsidSect="00F002B7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089"/>
    <w:multiLevelType w:val="hybridMultilevel"/>
    <w:tmpl w:val="F856BF4E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9B294E"/>
    <w:multiLevelType w:val="hybridMultilevel"/>
    <w:tmpl w:val="DA905404"/>
    <w:lvl w:ilvl="0" w:tplc="9222AE5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B9414D"/>
    <w:rsid w:val="00030915"/>
    <w:rsid w:val="00262338"/>
    <w:rsid w:val="00305B8E"/>
    <w:rsid w:val="009652EF"/>
    <w:rsid w:val="009E3A52"/>
    <w:rsid w:val="00AD19AA"/>
    <w:rsid w:val="00B9414D"/>
    <w:rsid w:val="00F0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2B7"/>
    <w:rPr>
      <w:sz w:val="24"/>
      <w:szCs w:val="24"/>
    </w:rPr>
  </w:style>
  <w:style w:type="paragraph" w:styleId="1">
    <w:name w:val="heading 1"/>
    <w:basedOn w:val="a"/>
    <w:next w:val="a"/>
    <w:qFormat/>
    <w:rsid w:val="00F002B7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F002B7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F002B7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F002B7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002B7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F002B7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F002B7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F002B7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F002B7"/>
    <w:pPr>
      <w:jc w:val="both"/>
    </w:pPr>
  </w:style>
  <w:style w:type="paragraph" w:styleId="a4">
    <w:name w:val="header"/>
    <w:basedOn w:val="a"/>
    <w:rsid w:val="00F002B7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002B7"/>
    <w:pPr>
      <w:jc w:val="both"/>
    </w:pPr>
  </w:style>
  <w:style w:type="paragraph" w:styleId="a5">
    <w:name w:val="Document Map"/>
    <w:basedOn w:val="a"/>
    <w:semiHidden/>
    <w:rsid w:val="00F002B7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F002B7"/>
    <w:rPr>
      <w:szCs w:val="20"/>
    </w:rPr>
  </w:style>
  <w:style w:type="character" w:styleId="a6">
    <w:name w:val="Hyperlink"/>
    <w:basedOn w:val="a0"/>
    <w:rsid w:val="00F002B7"/>
    <w:rPr>
      <w:color w:val="0000FF"/>
      <w:u w:val="single"/>
    </w:rPr>
  </w:style>
  <w:style w:type="character" w:styleId="a7">
    <w:name w:val="FollowedHyperlink"/>
    <w:basedOn w:val="a0"/>
    <w:rsid w:val="00F002B7"/>
    <w:rPr>
      <w:color w:val="800080"/>
      <w:u w:val="single"/>
    </w:rPr>
  </w:style>
  <w:style w:type="paragraph" w:styleId="a8">
    <w:name w:val="Balloon Text"/>
    <w:basedOn w:val="a"/>
    <w:link w:val="a9"/>
    <w:rsid w:val="009E3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E3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3</cp:revision>
  <dcterms:created xsi:type="dcterms:W3CDTF">2022-09-11T12:14:00Z</dcterms:created>
  <dcterms:modified xsi:type="dcterms:W3CDTF">2023-02-07T17:46:00Z</dcterms:modified>
</cp:coreProperties>
</file>