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8E" w:rsidRDefault="008B2390" w:rsidP="008B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FF0000"/>
          <w:sz w:val="24"/>
          <w:szCs w:val="24"/>
        </w:rPr>
      </w:pPr>
      <w:r w:rsidRPr="008B2390">
        <w:rPr>
          <w:rFonts w:ascii="Times New Roman" w:hAnsi="Times New Roman"/>
          <w:b/>
          <w:color w:val="FF0000"/>
          <w:sz w:val="24"/>
          <w:szCs w:val="24"/>
        </w:rPr>
        <w:t>ШАПКА ОУ</w:t>
      </w:r>
    </w:p>
    <w:p w:rsidR="008B2390" w:rsidRDefault="008B2390" w:rsidP="008B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FF0000"/>
          <w:sz w:val="24"/>
          <w:szCs w:val="24"/>
        </w:rPr>
      </w:pPr>
    </w:p>
    <w:p w:rsidR="008B2390" w:rsidRPr="008B2390" w:rsidRDefault="008B2390" w:rsidP="008B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FF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9798E" w:rsidTr="00D9798E">
        <w:tc>
          <w:tcPr>
            <w:tcW w:w="4785" w:type="dxa"/>
          </w:tcPr>
          <w:p w:rsidR="00D9798E" w:rsidRPr="00D00F76"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proofErr w:type="gramStart"/>
            <w:r w:rsidRPr="00D00F76">
              <w:rPr>
                <w:rFonts w:ascii="Times New Roman" w:hAnsi="Times New Roman"/>
                <w:color w:val="000000"/>
                <w:sz w:val="24"/>
                <w:szCs w:val="24"/>
              </w:rPr>
              <w:t>Принята</w:t>
            </w:r>
            <w:proofErr w:type="gramEnd"/>
            <w:r w:rsidRPr="00D00F76">
              <w:rPr>
                <w:rFonts w:ascii="Times New Roman" w:hAnsi="Times New Roman"/>
                <w:color w:val="000000"/>
                <w:sz w:val="24"/>
                <w:szCs w:val="24"/>
              </w:rPr>
              <w:t xml:space="preserve"> на заседании</w:t>
            </w:r>
          </w:p>
          <w:p w:rsidR="00D9798E" w:rsidRPr="00D00F76"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D00F76">
              <w:rPr>
                <w:rFonts w:ascii="Times New Roman" w:hAnsi="Times New Roman"/>
                <w:color w:val="000000"/>
                <w:sz w:val="24"/>
                <w:szCs w:val="24"/>
              </w:rPr>
              <w:t>Методического (педагогического)</w:t>
            </w:r>
          </w:p>
          <w:p w:rsidR="00D9798E" w:rsidRPr="00D00F76"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D00F76">
              <w:rPr>
                <w:rFonts w:ascii="Times New Roman" w:hAnsi="Times New Roman"/>
                <w:color w:val="000000"/>
                <w:sz w:val="24"/>
                <w:szCs w:val="24"/>
              </w:rPr>
              <w:t>Совета</w:t>
            </w:r>
          </w:p>
          <w:p w:rsidR="00D9798E" w:rsidRPr="00D00F76"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D00F76">
              <w:rPr>
                <w:rFonts w:ascii="Times New Roman" w:hAnsi="Times New Roman"/>
                <w:color w:val="000000"/>
                <w:sz w:val="24"/>
                <w:szCs w:val="24"/>
              </w:rPr>
              <w:t>От «____»____________________</w:t>
            </w:r>
          </w:p>
          <w:p w:rsidR="00D9798E"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000000"/>
                <w:sz w:val="24"/>
                <w:szCs w:val="24"/>
              </w:rPr>
            </w:pPr>
            <w:r w:rsidRPr="00D00F76">
              <w:rPr>
                <w:rFonts w:ascii="Times New Roman" w:hAnsi="Times New Roman"/>
                <w:color w:val="000000"/>
                <w:sz w:val="24"/>
                <w:szCs w:val="24"/>
              </w:rPr>
              <w:t>Протокол № _________________</w:t>
            </w:r>
          </w:p>
        </w:tc>
        <w:tc>
          <w:tcPr>
            <w:tcW w:w="4786" w:type="dxa"/>
          </w:tcPr>
          <w:p w:rsidR="00D9798E" w:rsidRPr="00BA061D"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BA061D">
              <w:rPr>
                <w:rFonts w:ascii="Times New Roman" w:hAnsi="Times New Roman"/>
                <w:b/>
                <w:color w:val="000000"/>
                <w:sz w:val="24"/>
                <w:szCs w:val="24"/>
              </w:rPr>
              <w:t>УТВЕРЖДАЮ:</w:t>
            </w:r>
          </w:p>
          <w:p w:rsidR="00D9798E" w:rsidRPr="00BA061D" w:rsidRDefault="008B1EE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 xml:space="preserve"> Руководитель</w:t>
            </w:r>
            <w:r w:rsidR="008B2390">
              <w:rPr>
                <w:rFonts w:ascii="Times New Roman" w:hAnsi="Times New Roman"/>
                <w:color w:val="000000"/>
                <w:sz w:val="24"/>
                <w:szCs w:val="24"/>
              </w:rPr>
              <w:t xml:space="preserve"> </w:t>
            </w:r>
            <w:r w:rsidR="00D9798E">
              <w:rPr>
                <w:rFonts w:ascii="Times New Roman" w:hAnsi="Times New Roman"/>
                <w:color w:val="000000"/>
                <w:sz w:val="24"/>
                <w:szCs w:val="24"/>
              </w:rPr>
              <w:t xml:space="preserve">ОУ </w:t>
            </w:r>
          </w:p>
          <w:p w:rsidR="00D9798E" w:rsidRPr="00BA061D"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BA061D">
              <w:rPr>
                <w:rFonts w:ascii="Times New Roman" w:hAnsi="Times New Roman"/>
                <w:color w:val="000000"/>
                <w:sz w:val="24"/>
                <w:szCs w:val="24"/>
              </w:rPr>
              <w:t xml:space="preserve"> </w:t>
            </w:r>
          </w:p>
          <w:p w:rsidR="00D9798E"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 xml:space="preserve"> __________ /</w:t>
            </w:r>
            <w:r w:rsidR="008B2390">
              <w:rPr>
                <w:rFonts w:ascii="Times New Roman" w:hAnsi="Times New Roman"/>
                <w:color w:val="000000"/>
                <w:sz w:val="24"/>
                <w:szCs w:val="24"/>
              </w:rPr>
              <w:t>_______________________</w:t>
            </w:r>
          </w:p>
          <w:p w:rsidR="00D9798E" w:rsidRPr="00BA061D"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BA061D">
              <w:rPr>
                <w:rFonts w:ascii="Times New Roman" w:hAnsi="Times New Roman"/>
                <w:color w:val="000000"/>
                <w:sz w:val="24"/>
                <w:szCs w:val="24"/>
              </w:rPr>
              <w:t xml:space="preserve">        </w:t>
            </w:r>
            <w:r w:rsidRPr="00BA061D">
              <w:rPr>
                <w:rFonts w:ascii="Times New Roman" w:hAnsi="Times New Roman"/>
                <w:color w:val="000000"/>
                <w:sz w:val="24"/>
                <w:szCs w:val="24"/>
              </w:rPr>
              <w:tab/>
            </w:r>
            <w:r w:rsidRPr="00BA061D">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BA061D">
              <w:rPr>
                <w:rFonts w:ascii="Times New Roman" w:hAnsi="Times New Roman"/>
                <w:color w:val="000000"/>
                <w:sz w:val="24"/>
                <w:szCs w:val="24"/>
              </w:rPr>
              <w:t xml:space="preserve">Приказ </w:t>
            </w:r>
            <w:r>
              <w:rPr>
                <w:rFonts w:ascii="Times New Roman" w:hAnsi="Times New Roman"/>
                <w:color w:val="000000"/>
                <w:sz w:val="24"/>
                <w:szCs w:val="24"/>
              </w:rPr>
              <w:t>№</w:t>
            </w:r>
            <w:proofErr w:type="spellStart"/>
            <w:r>
              <w:rPr>
                <w:rFonts w:ascii="Times New Roman" w:hAnsi="Times New Roman"/>
                <w:color w:val="000000"/>
                <w:sz w:val="24"/>
                <w:szCs w:val="24"/>
              </w:rPr>
              <w:t>_______от</w:t>
            </w:r>
            <w:proofErr w:type="spellEnd"/>
            <w:r>
              <w:rPr>
                <w:rFonts w:ascii="Times New Roman" w:hAnsi="Times New Roman"/>
                <w:color w:val="000000"/>
                <w:sz w:val="24"/>
                <w:szCs w:val="24"/>
              </w:rPr>
              <w:t xml:space="preserve"> "_____".___. 20___ </w:t>
            </w:r>
            <w:r w:rsidRPr="00BA061D">
              <w:rPr>
                <w:rFonts w:ascii="Times New Roman" w:hAnsi="Times New Roman"/>
                <w:color w:val="000000"/>
                <w:sz w:val="24"/>
                <w:szCs w:val="24"/>
              </w:rPr>
              <w:t>г.</w:t>
            </w:r>
          </w:p>
          <w:p w:rsidR="00D9798E" w:rsidRDefault="00D9798E" w:rsidP="00D9798E">
            <w:pPr>
              <w:pStyle w:val="a3"/>
              <w:spacing w:line="276" w:lineRule="auto"/>
              <w:jc w:val="right"/>
              <w:rPr>
                <w:rFonts w:ascii="Times New Roman" w:hAnsi="Times New Roman"/>
                <w:sz w:val="28"/>
                <w:szCs w:val="28"/>
              </w:rPr>
            </w:pPr>
          </w:p>
          <w:p w:rsidR="00D9798E"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000000"/>
                <w:sz w:val="24"/>
                <w:szCs w:val="24"/>
              </w:rPr>
            </w:pPr>
          </w:p>
        </w:tc>
      </w:tr>
    </w:tbl>
    <w:p w:rsidR="00D9798E"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72064" behindDoc="0" locked="0" layoutInCell="1" allowOverlap="1">
            <wp:simplePos x="0" y="0"/>
            <wp:positionH relativeFrom="column">
              <wp:posOffset>2328545</wp:posOffset>
            </wp:positionH>
            <wp:positionV relativeFrom="paragraph">
              <wp:posOffset>106680</wp:posOffset>
            </wp:positionV>
            <wp:extent cx="1082040" cy="1009015"/>
            <wp:effectExtent l="19050" t="0" r="3810" b="0"/>
            <wp:wrapNone/>
            <wp:docPr id="1" name="Рисунок 2" descr="ЮгАрми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ЮгАрмия_logo"/>
                    <pic:cNvPicPr>
                      <a:picLocks noChangeAspect="1" noChangeArrowheads="1"/>
                    </pic:cNvPicPr>
                  </pic:nvPicPr>
                  <pic:blipFill>
                    <a:blip r:embed="rId8" cstate="print"/>
                    <a:srcRect/>
                    <a:stretch>
                      <a:fillRect/>
                    </a:stretch>
                  </pic:blipFill>
                  <pic:spPr bwMode="auto">
                    <a:xfrm>
                      <a:off x="0" y="0"/>
                      <a:ext cx="1082040" cy="1009015"/>
                    </a:xfrm>
                    <a:prstGeom prst="rect">
                      <a:avLst/>
                    </a:prstGeom>
                    <a:noFill/>
                    <a:ln w="9525">
                      <a:noFill/>
                      <a:miter lim="800000"/>
                      <a:headEnd/>
                      <a:tailEnd/>
                    </a:ln>
                  </pic:spPr>
                </pic:pic>
              </a:graphicData>
            </a:graphic>
          </wp:anchor>
        </w:drawing>
      </w:r>
      <w:r w:rsidRPr="00BA061D">
        <w:rPr>
          <w:rFonts w:ascii="Times New Roman" w:hAnsi="Times New Roman"/>
          <w:b/>
          <w:color w:val="000000"/>
          <w:sz w:val="24"/>
          <w:szCs w:val="24"/>
        </w:rPr>
        <w:t xml:space="preserve"> </w:t>
      </w:r>
    </w:p>
    <w:p w:rsidR="00D9798E" w:rsidRDefault="00D9798E" w:rsidP="00D9798E">
      <w:pPr>
        <w:pStyle w:val="a3"/>
        <w:jc w:val="right"/>
        <w:rPr>
          <w:rFonts w:ascii="Times New Roman" w:hAnsi="Times New Roman"/>
          <w:sz w:val="28"/>
          <w:szCs w:val="28"/>
        </w:rPr>
      </w:pPr>
    </w:p>
    <w:p w:rsidR="00D9798E" w:rsidRDefault="00D9798E" w:rsidP="00D9798E">
      <w:pPr>
        <w:pStyle w:val="a3"/>
        <w:rPr>
          <w:rFonts w:ascii="Times New Roman" w:hAnsi="Times New Roman"/>
          <w:sz w:val="28"/>
          <w:szCs w:val="28"/>
        </w:rPr>
      </w:pPr>
    </w:p>
    <w:p w:rsidR="00D9798E" w:rsidRDefault="00D9798E" w:rsidP="00D9798E">
      <w:pPr>
        <w:pStyle w:val="a3"/>
        <w:rPr>
          <w:rFonts w:ascii="Times New Roman" w:hAnsi="Times New Roman"/>
          <w:sz w:val="28"/>
          <w:szCs w:val="28"/>
        </w:rPr>
      </w:pPr>
    </w:p>
    <w:p w:rsidR="00D9798E" w:rsidRDefault="00D9798E" w:rsidP="00D9798E">
      <w:pPr>
        <w:pStyle w:val="a3"/>
        <w:rPr>
          <w:rFonts w:ascii="Times New Roman" w:hAnsi="Times New Roman"/>
          <w:sz w:val="28"/>
          <w:szCs w:val="28"/>
        </w:rPr>
      </w:pPr>
    </w:p>
    <w:p w:rsidR="00D9798E" w:rsidRDefault="00D9798E" w:rsidP="00D9798E">
      <w:pPr>
        <w:pStyle w:val="a3"/>
        <w:jc w:val="center"/>
        <w:rPr>
          <w:rFonts w:ascii="Times New Roman" w:hAnsi="Times New Roman"/>
          <w:sz w:val="28"/>
          <w:szCs w:val="28"/>
        </w:rPr>
      </w:pPr>
    </w:p>
    <w:p w:rsidR="00D9798E" w:rsidRPr="00720ED4" w:rsidRDefault="00D9798E" w:rsidP="00D9798E">
      <w:pPr>
        <w:jc w:val="center"/>
        <w:rPr>
          <w:rFonts w:ascii="Times New Roman" w:hAnsi="Times New Roman"/>
          <w:b/>
          <w:sz w:val="28"/>
          <w:szCs w:val="28"/>
        </w:rPr>
      </w:pPr>
      <w:r w:rsidRPr="00720ED4">
        <w:rPr>
          <w:rFonts w:ascii="Times New Roman" w:hAnsi="Times New Roman"/>
          <w:b/>
          <w:sz w:val="28"/>
          <w:szCs w:val="28"/>
        </w:rPr>
        <w:t>ДОПОЛНИТЕЛЬНАЯ ОБЩЕОБРАЗОВАТЕЛЬНАЯ</w:t>
      </w:r>
    </w:p>
    <w:p w:rsidR="00D9798E" w:rsidRPr="00720ED4" w:rsidRDefault="00D9798E" w:rsidP="00D9798E">
      <w:pPr>
        <w:jc w:val="center"/>
        <w:rPr>
          <w:rFonts w:ascii="Times New Roman" w:hAnsi="Times New Roman"/>
          <w:b/>
          <w:sz w:val="28"/>
          <w:szCs w:val="28"/>
        </w:rPr>
      </w:pPr>
      <w:r w:rsidRPr="00720ED4">
        <w:rPr>
          <w:rFonts w:ascii="Times New Roman" w:hAnsi="Times New Roman"/>
          <w:b/>
          <w:sz w:val="28"/>
          <w:szCs w:val="28"/>
        </w:rPr>
        <w:t>ОБЩЕРАЗВИВАЮЩАЯ ПРОГРАММА</w:t>
      </w:r>
    </w:p>
    <w:p w:rsidR="00D9798E" w:rsidRPr="00720ED4" w:rsidRDefault="00E24B93" w:rsidP="00D9798E">
      <w:pPr>
        <w:jc w:val="center"/>
        <w:rPr>
          <w:rFonts w:ascii="Times New Roman" w:hAnsi="Times New Roman"/>
          <w:b/>
          <w:color w:val="002060"/>
          <w:sz w:val="44"/>
          <w:szCs w:val="44"/>
        </w:rPr>
      </w:pPr>
      <w:r w:rsidRPr="00720ED4">
        <w:rPr>
          <w:rFonts w:ascii="Times New Roman" w:hAnsi="Times New Roman"/>
          <w:b/>
          <w:color w:val="002060"/>
          <w:sz w:val="44"/>
          <w:szCs w:val="44"/>
        </w:rPr>
        <w:t>«Я – юнармеец России</w:t>
      </w:r>
      <w:r w:rsidR="00D9798E" w:rsidRPr="00720ED4">
        <w:rPr>
          <w:rFonts w:ascii="Times New Roman" w:hAnsi="Times New Roman"/>
          <w:b/>
          <w:color w:val="002060"/>
          <w:sz w:val="44"/>
          <w:szCs w:val="44"/>
        </w:rPr>
        <w:t>»</w:t>
      </w:r>
    </w:p>
    <w:p w:rsidR="00D9798E" w:rsidRPr="00720ED4" w:rsidRDefault="00D9798E" w:rsidP="00D9798E">
      <w:pPr>
        <w:jc w:val="center"/>
        <w:rPr>
          <w:rFonts w:ascii="Times New Roman" w:hAnsi="Times New Roman"/>
          <w:b/>
          <w:sz w:val="28"/>
          <w:szCs w:val="28"/>
        </w:rPr>
      </w:pPr>
      <w:r w:rsidRPr="00720ED4">
        <w:rPr>
          <w:rFonts w:ascii="Times New Roman" w:hAnsi="Times New Roman"/>
          <w:b/>
          <w:sz w:val="28"/>
          <w:szCs w:val="28"/>
        </w:rPr>
        <w:t>НАПРАВЛ</w:t>
      </w:r>
      <w:r w:rsidR="000F7F34" w:rsidRPr="00720ED4">
        <w:rPr>
          <w:rFonts w:ascii="Times New Roman" w:hAnsi="Times New Roman"/>
          <w:b/>
          <w:sz w:val="28"/>
          <w:szCs w:val="28"/>
        </w:rPr>
        <w:t>ЕННОСТЬ:</w:t>
      </w:r>
      <w:r w:rsidR="00DD3D5C" w:rsidRPr="00720ED4">
        <w:rPr>
          <w:rFonts w:ascii="Times New Roman" w:hAnsi="Times New Roman"/>
          <w:b/>
          <w:sz w:val="28"/>
          <w:szCs w:val="28"/>
        </w:rPr>
        <w:t xml:space="preserve"> </w:t>
      </w:r>
      <w:r w:rsidR="008B1EEE">
        <w:rPr>
          <w:rFonts w:ascii="Times New Roman" w:hAnsi="Times New Roman"/>
          <w:b/>
          <w:sz w:val="28"/>
          <w:szCs w:val="28"/>
        </w:rPr>
        <w:t>СОЦИАЛЬНО-ГУМАНИТАРНАЯ</w:t>
      </w:r>
    </w:p>
    <w:p w:rsidR="00720ED4" w:rsidRDefault="00720ED4" w:rsidP="00D9798E">
      <w:pPr>
        <w:jc w:val="center"/>
        <w:rPr>
          <w:rFonts w:ascii="Times New Roman" w:hAnsi="Times New Roman"/>
          <w:sz w:val="28"/>
          <w:szCs w:val="28"/>
        </w:rPr>
      </w:pPr>
    </w:p>
    <w:p w:rsidR="00D9798E" w:rsidRPr="00D00F76" w:rsidRDefault="00D9798E" w:rsidP="00D9798E">
      <w:pPr>
        <w:jc w:val="center"/>
        <w:rPr>
          <w:rFonts w:ascii="Times New Roman" w:hAnsi="Times New Roman"/>
          <w:b/>
          <w:sz w:val="32"/>
          <w:szCs w:val="32"/>
        </w:rPr>
      </w:pPr>
      <w:r>
        <w:rPr>
          <w:rFonts w:ascii="Times New Roman" w:hAnsi="Times New Roman"/>
          <w:sz w:val="28"/>
          <w:szCs w:val="28"/>
        </w:rPr>
        <w:t>Уровень: базовый</w:t>
      </w:r>
    </w:p>
    <w:p w:rsidR="00D9798E" w:rsidRDefault="00CB659E" w:rsidP="00D9798E">
      <w:pPr>
        <w:jc w:val="center"/>
        <w:rPr>
          <w:rFonts w:ascii="Times New Roman" w:hAnsi="Times New Roman"/>
          <w:sz w:val="28"/>
          <w:szCs w:val="28"/>
        </w:rPr>
      </w:pPr>
      <w:r>
        <w:rPr>
          <w:rFonts w:ascii="Times New Roman" w:hAnsi="Times New Roman"/>
          <w:sz w:val="28"/>
          <w:szCs w:val="28"/>
        </w:rPr>
        <w:t>Возраст: 13-15</w:t>
      </w:r>
      <w:r w:rsidR="00D9798E">
        <w:rPr>
          <w:rFonts w:ascii="Times New Roman" w:hAnsi="Times New Roman"/>
          <w:sz w:val="28"/>
          <w:szCs w:val="28"/>
        </w:rPr>
        <w:t xml:space="preserve"> лет</w:t>
      </w:r>
    </w:p>
    <w:p w:rsidR="00D9798E" w:rsidRDefault="00D9798E" w:rsidP="00D9798E">
      <w:pPr>
        <w:jc w:val="center"/>
        <w:rPr>
          <w:rFonts w:ascii="Times New Roman" w:hAnsi="Times New Roman"/>
          <w:sz w:val="28"/>
          <w:szCs w:val="28"/>
        </w:rPr>
      </w:pPr>
      <w:r>
        <w:rPr>
          <w:rFonts w:ascii="Times New Roman" w:hAnsi="Times New Roman"/>
          <w:sz w:val="28"/>
          <w:szCs w:val="28"/>
        </w:rPr>
        <w:t xml:space="preserve">          Срок реализации: 2 года</w:t>
      </w:r>
    </w:p>
    <w:p w:rsidR="00D9798E" w:rsidRDefault="00D9798E" w:rsidP="00D9798E">
      <w:pPr>
        <w:ind w:left="3540"/>
        <w:rPr>
          <w:rFonts w:ascii="Times New Roman" w:hAnsi="Times New Roman"/>
          <w:sz w:val="28"/>
          <w:szCs w:val="28"/>
        </w:rPr>
      </w:pPr>
      <w:r>
        <w:rPr>
          <w:rFonts w:ascii="Times New Roman" w:hAnsi="Times New Roman"/>
          <w:sz w:val="28"/>
          <w:szCs w:val="28"/>
        </w:rPr>
        <w:t>Составитель: учитель высшей категории,</w:t>
      </w:r>
    </w:p>
    <w:p w:rsidR="00D9798E" w:rsidRDefault="00D9798E" w:rsidP="00D9798E">
      <w:pPr>
        <w:ind w:left="3540"/>
        <w:rPr>
          <w:rFonts w:ascii="Times New Roman" w:hAnsi="Times New Roman"/>
          <w:sz w:val="28"/>
          <w:szCs w:val="28"/>
        </w:rPr>
      </w:pPr>
      <w:r>
        <w:rPr>
          <w:rFonts w:ascii="Times New Roman" w:hAnsi="Times New Roman"/>
          <w:sz w:val="28"/>
          <w:szCs w:val="28"/>
        </w:rPr>
        <w:t>преподаватель-организатор ОБЖ,</w:t>
      </w:r>
    </w:p>
    <w:p w:rsidR="00D9798E" w:rsidRDefault="00D9798E" w:rsidP="00D9798E">
      <w:pPr>
        <w:ind w:left="3540"/>
        <w:rPr>
          <w:rFonts w:ascii="Times New Roman" w:hAnsi="Times New Roman"/>
          <w:sz w:val="28"/>
          <w:szCs w:val="28"/>
        </w:rPr>
      </w:pPr>
      <w:r>
        <w:rPr>
          <w:rFonts w:ascii="Times New Roman" w:hAnsi="Times New Roman"/>
          <w:sz w:val="28"/>
          <w:szCs w:val="28"/>
        </w:rPr>
        <w:t xml:space="preserve">педагог дополнительного образования </w:t>
      </w:r>
    </w:p>
    <w:p w:rsidR="00D9798E" w:rsidRDefault="00D9798E" w:rsidP="00D9798E">
      <w:pPr>
        <w:ind w:left="3540"/>
        <w:rPr>
          <w:rFonts w:ascii="Times New Roman" w:hAnsi="Times New Roman"/>
          <w:sz w:val="28"/>
          <w:szCs w:val="28"/>
        </w:rPr>
      </w:pPr>
      <w:r>
        <w:rPr>
          <w:rFonts w:ascii="Times New Roman" w:hAnsi="Times New Roman"/>
          <w:sz w:val="28"/>
          <w:szCs w:val="28"/>
        </w:rPr>
        <w:t xml:space="preserve">В. П. </w:t>
      </w:r>
      <w:proofErr w:type="spellStart"/>
      <w:r>
        <w:rPr>
          <w:rFonts w:ascii="Times New Roman" w:hAnsi="Times New Roman"/>
          <w:sz w:val="28"/>
          <w:szCs w:val="28"/>
        </w:rPr>
        <w:t>Почепнев</w:t>
      </w:r>
      <w:proofErr w:type="spellEnd"/>
    </w:p>
    <w:p w:rsidR="00D9798E" w:rsidRDefault="00D9798E" w:rsidP="00D9798E">
      <w:pPr>
        <w:jc w:val="center"/>
        <w:rPr>
          <w:rFonts w:ascii="Times New Roman" w:hAnsi="Times New Roman"/>
          <w:sz w:val="28"/>
          <w:szCs w:val="28"/>
        </w:rPr>
      </w:pPr>
    </w:p>
    <w:p w:rsidR="00D9798E" w:rsidRDefault="00D9798E" w:rsidP="00D9798E">
      <w:pPr>
        <w:jc w:val="center"/>
        <w:rPr>
          <w:rFonts w:ascii="Times New Roman" w:hAnsi="Times New Roman"/>
          <w:sz w:val="28"/>
          <w:szCs w:val="28"/>
        </w:rPr>
      </w:pPr>
    </w:p>
    <w:p w:rsidR="008B2390" w:rsidRDefault="008B2390" w:rsidP="00D9798E">
      <w:pPr>
        <w:jc w:val="center"/>
        <w:rPr>
          <w:rFonts w:ascii="Times New Roman" w:hAnsi="Times New Roman"/>
          <w:sz w:val="28"/>
          <w:szCs w:val="28"/>
        </w:rPr>
      </w:pPr>
    </w:p>
    <w:p w:rsidR="00D9798E" w:rsidRDefault="000F31C3" w:rsidP="00D9798E">
      <w:pPr>
        <w:jc w:val="center"/>
        <w:rPr>
          <w:rFonts w:ascii="Times New Roman" w:hAnsi="Times New Roman"/>
          <w:sz w:val="28"/>
          <w:szCs w:val="28"/>
        </w:rPr>
      </w:pPr>
      <w:r>
        <w:rPr>
          <w:rFonts w:ascii="Times New Roman" w:hAnsi="Times New Roman"/>
          <w:sz w:val="28"/>
          <w:szCs w:val="28"/>
        </w:rPr>
        <w:t>Красноярск, 2022</w:t>
      </w:r>
      <w:r w:rsidR="008B1EEE">
        <w:rPr>
          <w:rFonts w:ascii="Times New Roman" w:hAnsi="Times New Roman"/>
          <w:sz w:val="28"/>
          <w:szCs w:val="28"/>
        </w:rPr>
        <w:t xml:space="preserve"> </w:t>
      </w:r>
    </w:p>
    <w:p w:rsidR="000A0E70" w:rsidRPr="000A0E70" w:rsidRDefault="0094243C" w:rsidP="000A0E70">
      <w:pPr>
        <w:jc w:val="center"/>
        <w:rPr>
          <w:rFonts w:ascii="Times New Roman" w:hAnsi="Times New Roman"/>
          <w:b/>
          <w:sz w:val="28"/>
          <w:szCs w:val="28"/>
        </w:rPr>
      </w:pPr>
      <w:r w:rsidRPr="000A0E70">
        <w:rPr>
          <w:rFonts w:ascii="Times New Roman" w:hAnsi="Times New Roman"/>
          <w:b/>
          <w:sz w:val="28"/>
          <w:szCs w:val="28"/>
        </w:rPr>
        <w:lastRenderedPageBreak/>
        <w:t>СОДЕРЖАНИЕ ПРОГРАММЫ</w:t>
      </w:r>
    </w:p>
    <w:p w:rsidR="0094243C" w:rsidRPr="0094243C" w:rsidRDefault="00DB5B47" w:rsidP="0094243C">
      <w:pPr>
        <w:pStyle w:val="12"/>
        <w:tabs>
          <w:tab w:val="right" w:leader="dot" w:pos="9345"/>
        </w:tabs>
        <w:spacing w:after="0"/>
        <w:jc w:val="both"/>
        <w:rPr>
          <w:rFonts w:ascii="Times New Roman" w:hAnsi="Times New Roman"/>
          <w:noProof/>
          <w:sz w:val="28"/>
          <w:szCs w:val="28"/>
        </w:rPr>
      </w:pPr>
      <w:r w:rsidRPr="0094243C">
        <w:rPr>
          <w:rFonts w:ascii="Times New Roman" w:eastAsia="Calibri" w:hAnsi="Times New Roman"/>
          <w:i/>
          <w:sz w:val="28"/>
          <w:szCs w:val="28"/>
          <w:lang w:eastAsia="en-US"/>
        </w:rPr>
        <w:fldChar w:fldCharType="begin"/>
      </w:r>
      <w:r w:rsidR="0094243C" w:rsidRPr="0094243C">
        <w:rPr>
          <w:rFonts w:ascii="Times New Roman" w:eastAsia="Calibri" w:hAnsi="Times New Roman"/>
          <w:i/>
          <w:sz w:val="28"/>
          <w:szCs w:val="28"/>
          <w:lang w:eastAsia="en-US"/>
        </w:rPr>
        <w:instrText xml:space="preserve"> TOC \o "1-8" \h \z \u </w:instrText>
      </w:r>
      <w:r w:rsidRPr="0094243C">
        <w:rPr>
          <w:rFonts w:ascii="Times New Roman" w:eastAsia="Calibri" w:hAnsi="Times New Roman"/>
          <w:i/>
          <w:sz w:val="28"/>
          <w:szCs w:val="28"/>
          <w:lang w:eastAsia="en-US"/>
        </w:rPr>
        <w:fldChar w:fldCharType="separate"/>
      </w:r>
      <w:hyperlink w:anchor="_Toc143200565" w:history="1">
        <w:r w:rsidR="0094243C" w:rsidRPr="0094243C">
          <w:rPr>
            <w:rStyle w:val="a5"/>
            <w:rFonts w:ascii="Times New Roman" w:eastAsia="Calibri" w:hAnsi="Times New Roman"/>
            <w:i/>
            <w:noProof/>
            <w:sz w:val="28"/>
            <w:szCs w:val="28"/>
            <w:lang w:eastAsia="en-US"/>
          </w:rPr>
          <w:t>Раздел № 1. Комплекс основных характеристик программы</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_Toc143200565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3</w:t>
        </w:r>
        <w:r w:rsidRPr="0094243C">
          <w:rPr>
            <w:rFonts w:ascii="Times New Roman" w:hAnsi="Times New Roman"/>
            <w:noProof/>
            <w:webHidden/>
            <w:sz w:val="28"/>
            <w:szCs w:val="28"/>
          </w:rPr>
          <w:fldChar w:fldCharType="end"/>
        </w:r>
      </w:hyperlink>
    </w:p>
    <w:p w:rsidR="0094243C" w:rsidRPr="0094243C" w:rsidRDefault="00DB5B47" w:rsidP="0094243C">
      <w:pPr>
        <w:pStyle w:val="12"/>
        <w:tabs>
          <w:tab w:val="right" w:leader="dot" w:pos="9345"/>
        </w:tabs>
        <w:spacing w:after="0"/>
        <w:jc w:val="both"/>
        <w:rPr>
          <w:rFonts w:ascii="Times New Roman" w:hAnsi="Times New Roman"/>
          <w:noProof/>
          <w:sz w:val="28"/>
          <w:szCs w:val="28"/>
        </w:rPr>
      </w:pPr>
      <w:hyperlink w:anchor="_Toc143200566" w:history="1">
        <w:r w:rsidR="0094243C" w:rsidRPr="0094243C">
          <w:rPr>
            <w:rStyle w:val="a5"/>
            <w:rFonts w:ascii="Times New Roman" w:eastAsia="Calibri" w:hAnsi="Times New Roman"/>
            <w:noProof/>
            <w:sz w:val="28"/>
            <w:szCs w:val="28"/>
            <w:lang w:eastAsia="en-US"/>
          </w:rPr>
          <w:t>ПОЯСНИТЕЛЬНАЯ ЗАПИСКА</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_Toc143200566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3</w:t>
        </w:r>
        <w:r w:rsidRPr="0094243C">
          <w:rPr>
            <w:rFonts w:ascii="Times New Roman" w:hAnsi="Times New Roman"/>
            <w:noProof/>
            <w:webHidden/>
            <w:sz w:val="28"/>
            <w:szCs w:val="28"/>
          </w:rPr>
          <w:fldChar w:fldCharType="end"/>
        </w:r>
      </w:hyperlink>
    </w:p>
    <w:p w:rsidR="0094243C" w:rsidRPr="0094243C" w:rsidRDefault="00DB5B47" w:rsidP="0094243C">
      <w:pPr>
        <w:pStyle w:val="12"/>
        <w:tabs>
          <w:tab w:val="right" w:leader="dot" w:pos="9345"/>
        </w:tabs>
        <w:spacing w:after="0"/>
        <w:jc w:val="both"/>
        <w:rPr>
          <w:rFonts w:ascii="Times New Roman" w:hAnsi="Times New Roman"/>
          <w:noProof/>
          <w:sz w:val="28"/>
          <w:szCs w:val="28"/>
        </w:rPr>
      </w:pPr>
      <w:hyperlink w:anchor="_Toc143200571" w:history="1">
        <w:r w:rsidR="0094243C" w:rsidRPr="0094243C">
          <w:rPr>
            <w:rStyle w:val="a5"/>
            <w:rFonts w:ascii="Times New Roman" w:hAnsi="Times New Roman"/>
            <w:noProof/>
            <w:sz w:val="28"/>
            <w:szCs w:val="28"/>
          </w:rPr>
          <w:t>ЦЕЛИ И ЗАДАЧИ ПРОГРАММЫ</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_Toc143200571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5</w:t>
        </w:r>
        <w:r w:rsidRPr="0094243C">
          <w:rPr>
            <w:rFonts w:ascii="Times New Roman" w:hAnsi="Times New Roman"/>
            <w:noProof/>
            <w:webHidden/>
            <w:sz w:val="28"/>
            <w:szCs w:val="28"/>
          </w:rPr>
          <w:fldChar w:fldCharType="end"/>
        </w:r>
      </w:hyperlink>
    </w:p>
    <w:p w:rsidR="0094243C" w:rsidRPr="0094243C" w:rsidRDefault="00DB5B47" w:rsidP="0094243C">
      <w:pPr>
        <w:pStyle w:val="21"/>
        <w:tabs>
          <w:tab w:val="right" w:leader="dot" w:pos="9345"/>
        </w:tabs>
        <w:spacing w:after="0"/>
        <w:ind w:left="0"/>
        <w:jc w:val="both"/>
        <w:rPr>
          <w:rFonts w:ascii="Times New Roman" w:hAnsi="Times New Roman"/>
          <w:noProof/>
          <w:sz w:val="28"/>
          <w:szCs w:val="28"/>
        </w:rPr>
      </w:pPr>
      <w:hyperlink w:anchor="_Toc143200588" w:history="1">
        <w:r w:rsidR="0094243C" w:rsidRPr="0094243C">
          <w:rPr>
            <w:rStyle w:val="a5"/>
            <w:rFonts w:ascii="Times New Roman" w:hAnsi="Times New Roman"/>
            <w:noProof/>
            <w:sz w:val="28"/>
            <w:szCs w:val="28"/>
          </w:rPr>
          <w:t>УЧЕБНЫЙ ПЛАН</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_Toc143200588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9</w:t>
        </w:r>
        <w:r w:rsidRPr="0094243C">
          <w:rPr>
            <w:rFonts w:ascii="Times New Roman" w:hAnsi="Times New Roman"/>
            <w:noProof/>
            <w:webHidden/>
            <w:sz w:val="28"/>
            <w:szCs w:val="28"/>
          </w:rPr>
          <w:fldChar w:fldCharType="end"/>
        </w:r>
      </w:hyperlink>
    </w:p>
    <w:p w:rsidR="0094243C" w:rsidRPr="0094243C" w:rsidRDefault="00DB5B47" w:rsidP="0094243C">
      <w:pPr>
        <w:pStyle w:val="21"/>
        <w:tabs>
          <w:tab w:val="right" w:leader="dot" w:pos="9345"/>
        </w:tabs>
        <w:spacing w:after="0"/>
        <w:ind w:left="0"/>
        <w:jc w:val="both"/>
        <w:rPr>
          <w:rFonts w:ascii="Times New Roman" w:hAnsi="Times New Roman"/>
          <w:noProof/>
          <w:sz w:val="28"/>
          <w:szCs w:val="28"/>
        </w:rPr>
      </w:pPr>
      <w:hyperlink w:anchor="_Toc143200589" w:history="1">
        <w:r w:rsidR="0094243C" w:rsidRPr="0094243C">
          <w:rPr>
            <w:rStyle w:val="a5"/>
            <w:rFonts w:ascii="Times New Roman" w:hAnsi="Times New Roman"/>
            <w:noProof/>
            <w:sz w:val="28"/>
            <w:szCs w:val="28"/>
          </w:rPr>
          <w:t>ТЕМАТИЧЕСКОЕ ПЛАНИРОВАНИЕ</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_Toc143200589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11</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1" w:history="1">
        <w:r w:rsidR="0094243C" w:rsidRPr="0094243C">
          <w:rPr>
            <w:rStyle w:val="a5"/>
            <w:rFonts w:ascii="Times New Roman" w:hAnsi="Times New Roman"/>
            <w:noProof/>
            <w:sz w:val="28"/>
            <w:szCs w:val="28"/>
          </w:rPr>
          <w:t>СОДЕРЖАНИЕ ПРОГРАММЫ</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_Toc143200591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19</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2" w:history="1">
        <w:r w:rsidR="0094243C" w:rsidRPr="0094243C">
          <w:rPr>
            <w:rStyle w:val="a5"/>
            <w:rFonts w:ascii="Times New Roman" w:hAnsi="Times New Roman"/>
            <w:noProof/>
            <w:sz w:val="28"/>
            <w:szCs w:val="28"/>
          </w:rPr>
          <w:t>Раздел 1. Строевая подготовка</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_Toc143200592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19</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3" w:history="1">
        <w:r w:rsidR="0094243C" w:rsidRPr="0094243C">
          <w:rPr>
            <w:rStyle w:val="a5"/>
            <w:rFonts w:ascii="Times New Roman" w:hAnsi="Times New Roman"/>
            <w:noProof/>
            <w:sz w:val="28"/>
            <w:szCs w:val="28"/>
          </w:rPr>
          <w:t>Раздел 2. Огневая подготовка</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_Toc143200593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19</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4" w:history="1">
        <w:r w:rsidR="0094243C" w:rsidRPr="0094243C">
          <w:rPr>
            <w:rStyle w:val="a5"/>
            <w:rFonts w:ascii="Times New Roman" w:hAnsi="Times New Roman"/>
            <w:noProof/>
            <w:sz w:val="28"/>
            <w:szCs w:val="28"/>
          </w:rPr>
          <w:t>Раздел 3. Уставы  Вооруженных  Сил</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_Toc143200594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20</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5" w:history="1">
        <w:r w:rsidR="0094243C" w:rsidRPr="0094243C">
          <w:rPr>
            <w:rStyle w:val="a5"/>
            <w:rFonts w:ascii="Times New Roman" w:hAnsi="Times New Roman"/>
            <w:noProof/>
            <w:sz w:val="28"/>
            <w:szCs w:val="28"/>
          </w:rPr>
          <w:t>Раздел 4. Действия  в  экстремальных и чрезвычайных  ситуациях</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_Toc143200595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21</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6" w:history="1">
        <w:r w:rsidR="0094243C" w:rsidRPr="0094243C">
          <w:rPr>
            <w:rStyle w:val="a5"/>
            <w:rFonts w:ascii="Times New Roman" w:hAnsi="Times New Roman"/>
            <w:noProof/>
            <w:sz w:val="28"/>
            <w:szCs w:val="28"/>
          </w:rPr>
          <w:t>Раздел 5. Физическая подготовка</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_Toc143200596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21</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7" w:history="1">
        <w:r w:rsidR="0094243C" w:rsidRPr="0094243C">
          <w:rPr>
            <w:rStyle w:val="a5"/>
            <w:rFonts w:ascii="Times New Roman" w:hAnsi="Times New Roman"/>
            <w:noProof/>
            <w:sz w:val="28"/>
            <w:szCs w:val="28"/>
          </w:rPr>
          <w:t>Раздел 6. Военно-спортивные  игры</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_Toc143200597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22</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8" w:history="1">
        <w:r w:rsidR="0094243C" w:rsidRPr="0094243C">
          <w:rPr>
            <w:rStyle w:val="a5"/>
            <w:rFonts w:ascii="Times New Roman" w:hAnsi="Times New Roman"/>
            <w:noProof/>
            <w:sz w:val="28"/>
            <w:szCs w:val="28"/>
          </w:rPr>
          <w:t>Раздел 7. Туристическая  подготовка</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_Toc143200598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22</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599" w:history="1">
        <w:r w:rsidR="0094243C" w:rsidRPr="0094243C">
          <w:rPr>
            <w:rStyle w:val="a5"/>
            <w:rFonts w:ascii="Times New Roman" w:hAnsi="Times New Roman"/>
            <w:noProof/>
            <w:sz w:val="28"/>
            <w:szCs w:val="28"/>
          </w:rPr>
          <w:t>Раздел 8. Интеллектуальные игры</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_Toc143200599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23</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0" w:history="1">
        <w:r w:rsidR="0094243C" w:rsidRPr="0094243C">
          <w:rPr>
            <w:rStyle w:val="a5"/>
            <w:rFonts w:ascii="Times New Roman" w:hAnsi="Times New Roman"/>
            <w:noProof/>
            <w:sz w:val="28"/>
            <w:szCs w:val="28"/>
          </w:rPr>
          <w:t>Раздел  9. Память поколений</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_Toc143200600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24</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2" w:history="1">
        <w:r w:rsidR="0094243C" w:rsidRPr="0094243C">
          <w:rPr>
            <w:rStyle w:val="a5"/>
            <w:rFonts w:ascii="Times New Roman" w:hAnsi="Times New Roman"/>
            <w:noProof/>
            <w:sz w:val="28"/>
            <w:szCs w:val="28"/>
          </w:rPr>
          <w:t>Раздел  10. Символы Победы. Краеведение</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_Toc143200602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26</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3" w:history="1">
        <w:r w:rsidR="0094243C" w:rsidRPr="0094243C">
          <w:rPr>
            <w:rStyle w:val="a5"/>
            <w:rFonts w:ascii="Times New Roman" w:hAnsi="Times New Roman"/>
            <w:noProof/>
            <w:sz w:val="28"/>
            <w:szCs w:val="28"/>
          </w:rPr>
          <w:t>ПЛАНИРУЕМЫЕ РЕЗУЛЬТАТЫ ПРОГРАММЫ</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_Toc143200603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27</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4" w:history="1">
        <w:r w:rsidR="0094243C" w:rsidRPr="0094243C">
          <w:rPr>
            <w:rStyle w:val="a5"/>
            <w:rFonts w:ascii="Times New Roman" w:hAnsi="Times New Roman"/>
            <w:i/>
            <w:noProof/>
            <w:sz w:val="28"/>
            <w:szCs w:val="28"/>
          </w:rPr>
          <w:t>Раздел 2. Комплекс организационно-педагогических условий</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_Toc143200604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34</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5" w:history="1">
        <w:r w:rsidR="0094243C" w:rsidRPr="0094243C">
          <w:rPr>
            <w:rStyle w:val="a5"/>
            <w:rFonts w:ascii="Times New Roman" w:hAnsi="Times New Roman"/>
            <w:noProof/>
            <w:sz w:val="28"/>
            <w:szCs w:val="28"/>
          </w:rPr>
          <w:t>КАЛЕНДАРНО-ТЕМАТИЧЕСКИЙ  ПЛАН ЗАНЯТИЙ</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_Toc143200605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34</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6" w:history="1">
        <w:r w:rsidR="0094243C" w:rsidRPr="0094243C">
          <w:rPr>
            <w:rStyle w:val="a5"/>
            <w:rFonts w:ascii="Times New Roman" w:hAnsi="Times New Roman"/>
            <w:noProof/>
            <w:sz w:val="28"/>
            <w:szCs w:val="28"/>
          </w:rPr>
          <w:t>Приложение 1</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_Toc143200606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39</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7" w:history="1">
        <w:r w:rsidR="0094243C" w:rsidRPr="0094243C">
          <w:rPr>
            <w:rStyle w:val="a5"/>
            <w:rFonts w:ascii="Times New Roman" w:hAnsi="Times New Roman"/>
            <w:noProof/>
            <w:sz w:val="28"/>
            <w:szCs w:val="28"/>
          </w:rPr>
          <w:t>Приложение 2</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_Toc143200607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43</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rFonts w:ascii="Times New Roman" w:hAnsi="Times New Roman"/>
          <w:noProof/>
          <w:sz w:val="28"/>
          <w:szCs w:val="28"/>
        </w:rPr>
      </w:pPr>
      <w:hyperlink w:anchor="_Toc143200609" w:history="1">
        <w:r w:rsidR="0094243C" w:rsidRPr="0094243C">
          <w:rPr>
            <w:rStyle w:val="a5"/>
            <w:rFonts w:ascii="Times New Roman" w:hAnsi="Times New Roman"/>
            <w:noProof/>
            <w:sz w:val="28"/>
            <w:szCs w:val="28"/>
          </w:rPr>
          <w:t>Приложение 3</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_Toc143200609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51</w:t>
        </w:r>
        <w:r w:rsidRPr="0094243C">
          <w:rPr>
            <w:rFonts w:ascii="Times New Roman" w:hAnsi="Times New Roman"/>
            <w:noProof/>
            <w:webHidden/>
            <w:sz w:val="28"/>
            <w:szCs w:val="28"/>
          </w:rPr>
          <w:fldChar w:fldCharType="end"/>
        </w:r>
      </w:hyperlink>
    </w:p>
    <w:p w:rsidR="0094243C" w:rsidRPr="0094243C" w:rsidRDefault="00DB5B47" w:rsidP="0094243C">
      <w:pPr>
        <w:pStyle w:val="31"/>
        <w:tabs>
          <w:tab w:val="right" w:leader="dot" w:pos="9345"/>
        </w:tabs>
        <w:spacing w:after="0"/>
        <w:ind w:left="0"/>
        <w:jc w:val="both"/>
        <w:rPr>
          <w:noProof/>
        </w:rPr>
      </w:pPr>
      <w:hyperlink w:anchor="_Toc143200613" w:history="1">
        <w:r w:rsidR="0094243C" w:rsidRPr="0094243C">
          <w:rPr>
            <w:rStyle w:val="a5"/>
            <w:rFonts w:ascii="Times New Roman" w:hAnsi="Times New Roman"/>
            <w:noProof/>
            <w:sz w:val="28"/>
            <w:szCs w:val="28"/>
          </w:rPr>
          <w:t>Приложение 4</w:t>
        </w:r>
        <w:r w:rsidR="0094243C" w:rsidRPr="0094243C">
          <w:rPr>
            <w:rFonts w:ascii="Times New Roman" w:hAnsi="Times New Roman"/>
            <w:noProof/>
            <w:webHidden/>
            <w:sz w:val="28"/>
            <w:szCs w:val="28"/>
          </w:rPr>
          <w:tab/>
        </w:r>
        <w:r w:rsidRPr="0094243C">
          <w:rPr>
            <w:rFonts w:ascii="Times New Roman" w:hAnsi="Times New Roman"/>
            <w:noProof/>
            <w:webHidden/>
            <w:sz w:val="28"/>
            <w:szCs w:val="28"/>
          </w:rPr>
          <w:fldChar w:fldCharType="begin"/>
        </w:r>
        <w:r w:rsidR="0094243C" w:rsidRPr="0094243C">
          <w:rPr>
            <w:rFonts w:ascii="Times New Roman" w:hAnsi="Times New Roman"/>
            <w:noProof/>
            <w:webHidden/>
            <w:sz w:val="28"/>
            <w:szCs w:val="28"/>
          </w:rPr>
          <w:instrText xml:space="preserve"> PAGEREF _Toc143200613 \h </w:instrText>
        </w:r>
        <w:r w:rsidRPr="0094243C">
          <w:rPr>
            <w:rFonts w:ascii="Times New Roman" w:hAnsi="Times New Roman"/>
            <w:noProof/>
            <w:webHidden/>
            <w:sz w:val="28"/>
            <w:szCs w:val="28"/>
          </w:rPr>
        </w:r>
        <w:r w:rsidRPr="0094243C">
          <w:rPr>
            <w:rFonts w:ascii="Times New Roman" w:hAnsi="Times New Roman"/>
            <w:noProof/>
            <w:webHidden/>
            <w:sz w:val="28"/>
            <w:szCs w:val="28"/>
          </w:rPr>
          <w:fldChar w:fldCharType="separate"/>
        </w:r>
        <w:r w:rsidR="00F656EA">
          <w:rPr>
            <w:rFonts w:ascii="Times New Roman" w:hAnsi="Times New Roman"/>
            <w:noProof/>
            <w:webHidden/>
            <w:sz w:val="28"/>
            <w:szCs w:val="28"/>
          </w:rPr>
          <w:t>61</w:t>
        </w:r>
        <w:r w:rsidRPr="0094243C">
          <w:rPr>
            <w:rFonts w:ascii="Times New Roman" w:hAnsi="Times New Roman"/>
            <w:noProof/>
            <w:webHidden/>
            <w:sz w:val="28"/>
            <w:szCs w:val="28"/>
          </w:rPr>
          <w:fldChar w:fldCharType="end"/>
        </w:r>
      </w:hyperlink>
    </w:p>
    <w:p w:rsidR="000A0E70" w:rsidRPr="0094243C" w:rsidRDefault="00DB5B47">
      <w:pPr>
        <w:spacing w:after="0" w:line="240" w:lineRule="auto"/>
        <w:ind w:firstLine="709"/>
        <w:jc w:val="both"/>
        <w:rPr>
          <w:rFonts w:ascii="Times New Roman" w:eastAsia="Calibri" w:hAnsi="Times New Roman"/>
          <w:i/>
          <w:sz w:val="28"/>
          <w:szCs w:val="28"/>
          <w:lang w:eastAsia="en-US"/>
        </w:rPr>
      </w:pPr>
      <w:r w:rsidRPr="0094243C">
        <w:rPr>
          <w:rFonts w:ascii="Times New Roman" w:eastAsia="Calibri" w:hAnsi="Times New Roman"/>
          <w:i/>
          <w:sz w:val="28"/>
          <w:szCs w:val="28"/>
          <w:lang w:eastAsia="en-US"/>
        </w:rPr>
        <w:fldChar w:fldCharType="end"/>
      </w:r>
      <w:r w:rsidR="000A0E70" w:rsidRPr="0094243C">
        <w:rPr>
          <w:rFonts w:ascii="Times New Roman" w:eastAsia="Calibri" w:hAnsi="Times New Roman"/>
          <w:i/>
          <w:sz w:val="28"/>
          <w:szCs w:val="28"/>
          <w:lang w:eastAsia="en-US"/>
        </w:rPr>
        <w:br w:type="page"/>
      </w:r>
    </w:p>
    <w:p w:rsidR="00623AE3" w:rsidRDefault="000A0E70" w:rsidP="0094243C">
      <w:pPr>
        <w:pStyle w:val="1"/>
        <w:ind w:firstLine="709"/>
        <w:jc w:val="both"/>
        <w:rPr>
          <w:rFonts w:eastAsia="Calibri"/>
          <w:b w:val="0"/>
          <w:i/>
          <w:sz w:val="32"/>
          <w:szCs w:val="32"/>
          <w:lang w:eastAsia="en-US"/>
        </w:rPr>
      </w:pPr>
      <w:bookmarkStart w:id="0" w:name="_Toc143200565"/>
      <w:r w:rsidRPr="00EC0CCC">
        <w:rPr>
          <w:rFonts w:eastAsia="Calibri"/>
          <w:b w:val="0"/>
          <w:i/>
          <w:sz w:val="32"/>
          <w:szCs w:val="32"/>
          <w:lang w:eastAsia="en-US"/>
        </w:rPr>
        <w:lastRenderedPageBreak/>
        <w:t>Раздел № 1. Комплекс о</w:t>
      </w:r>
      <w:r w:rsidR="008B1EEE">
        <w:rPr>
          <w:rFonts w:eastAsia="Calibri"/>
          <w:b w:val="0"/>
          <w:i/>
          <w:sz w:val="32"/>
          <w:szCs w:val="32"/>
          <w:lang w:eastAsia="en-US"/>
        </w:rPr>
        <w:t>сновных характеристик программы</w:t>
      </w:r>
      <w:bookmarkEnd w:id="0"/>
    </w:p>
    <w:p w:rsidR="009902C0" w:rsidRPr="0094243C" w:rsidRDefault="00247F14" w:rsidP="0094243C">
      <w:pPr>
        <w:pStyle w:val="1"/>
        <w:ind w:firstLine="709"/>
        <w:jc w:val="both"/>
        <w:rPr>
          <w:rFonts w:eastAsia="Calibri"/>
          <w:i/>
          <w:sz w:val="32"/>
          <w:szCs w:val="32"/>
          <w:lang w:eastAsia="en-US"/>
        </w:rPr>
      </w:pPr>
      <w:bookmarkStart w:id="1" w:name="_Toc143200566"/>
      <w:r w:rsidRPr="0094243C">
        <w:rPr>
          <w:rFonts w:eastAsia="Calibri"/>
          <w:sz w:val="28"/>
          <w:szCs w:val="28"/>
          <w:lang w:eastAsia="en-US"/>
        </w:rPr>
        <w:t>ПОЯСНИТЕЛЬНАЯ ЗАПИСКА</w:t>
      </w:r>
      <w:bookmarkEnd w:id="1"/>
    </w:p>
    <w:p w:rsidR="00B411D8" w:rsidRPr="0088127B" w:rsidRDefault="00B411D8" w:rsidP="008B1EEE">
      <w:pPr>
        <w:spacing w:after="0"/>
        <w:ind w:firstLine="709"/>
        <w:jc w:val="both"/>
        <w:rPr>
          <w:rFonts w:ascii="Times New Roman" w:hAnsi="Times New Roman"/>
          <w:sz w:val="28"/>
          <w:szCs w:val="28"/>
        </w:rPr>
      </w:pPr>
      <w:r w:rsidRPr="0088127B">
        <w:rPr>
          <w:rFonts w:ascii="Times New Roman" w:hAnsi="Times New Roman"/>
          <w:b/>
          <w:sz w:val="28"/>
          <w:szCs w:val="28"/>
        </w:rPr>
        <w:t>Актуальность</w:t>
      </w:r>
      <w:r w:rsidRPr="0088127B">
        <w:rPr>
          <w:rFonts w:ascii="Times New Roman" w:hAnsi="Times New Roman"/>
          <w:sz w:val="28"/>
          <w:szCs w:val="28"/>
        </w:rPr>
        <w:t xml:space="preserve"> </w:t>
      </w:r>
      <w:r w:rsidR="007F26E4" w:rsidRPr="0088127B">
        <w:rPr>
          <w:rFonts w:ascii="Times New Roman" w:hAnsi="Times New Roman"/>
          <w:sz w:val="28"/>
          <w:szCs w:val="28"/>
        </w:rPr>
        <w:t xml:space="preserve">дополнительной </w:t>
      </w:r>
      <w:r w:rsidR="002514D1" w:rsidRPr="0088127B">
        <w:rPr>
          <w:rFonts w:ascii="Times New Roman" w:hAnsi="Times New Roman"/>
          <w:sz w:val="28"/>
          <w:szCs w:val="28"/>
        </w:rPr>
        <w:t xml:space="preserve">общеобразовательной </w:t>
      </w:r>
      <w:proofErr w:type="spellStart"/>
      <w:r w:rsidR="002514D1" w:rsidRPr="0088127B">
        <w:rPr>
          <w:rFonts w:ascii="Times New Roman" w:hAnsi="Times New Roman"/>
          <w:sz w:val="28"/>
          <w:szCs w:val="28"/>
        </w:rPr>
        <w:t>общеразвивающей</w:t>
      </w:r>
      <w:proofErr w:type="spellEnd"/>
      <w:r w:rsidR="002514D1" w:rsidRPr="0088127B">
        <w:rPr>
          <w:rFonts w:ascii="Times New Roman" w:hAnsi="Times New Roman"/>
          <w:sz w:val="28"/>
          <w:szCs w:val="28"/>
        </w:rPr>
        <w:t xml:space="preserve"> </w:t>
      </w:r>
      <w:r w:rsidRPr="0088127B">
        <w:rPr>
          <w:rFonts w:ascii="Times New Roman" w:hAnsi="Times New Roman"/>
          <w:sz w:val="28"/>
          <w:szCs w:val="28"/>
        </w:rPr>
        <w:t xml:space="preserve">программы </w:t>
      </w:r>
      <w:r w:rsidR="000F31C3">
        <w:rPr>
          <w:rFonts w:ascii="Times New Roman" w:hAnsi="Times New Roman"/>
          <w:sz w:val="28"/>
          <w:szCs w:val="28"/>
        </w:rPr>
        <w:t>«Я – юнармеец России</w:t>
      </w:r>
      <w:r w:rsidR="0011296C" w:rsidRPr="0088127B">
        <w:rPr>
          <w:rFonts w:ascii="Times New Roman" w:hAnsi="Times New Roman"/>
          <w:sz w:val="28"/>
          <w:szCs w:val="28"/>
        </w:rPr>
        <w:t xml:space="preserve">» </w:t>
      </w:r>
      <w:r w:rsidR="00F2528E" w:rsidRPr="0088127B">
        <w:rPr>
          <w:rFonts w:ascii="Times New Roman" w:hAnsi="Times New Roman"/>
          <w:sz w:val="28"/>
          <w:szCs w:val="28"/>
        </w:rPr>
        <w:t xml:space="preserve">(далее </w:t>
      </w:r>
      <w:r w:rsidR="007F26E4" w:rsidRPr="0088127B">
        <w:rPr>
          <w:rFonts w:ascii="Times New Roman" w:hAnsi="Times New Roman"/>
          <w:sz w:val="28"/>
          <w:szCs w:val="28"/>
        </w:rPr>
        <w:t>ДООП</w:t>
      </w:r>
      <w:r w:rsidR="00F2528E" w:rsidRPr="0088127B">
        <w:rPr>
          <w:rFonts w:ascii="Times New Roman" w:hAnsi="Times New Roman"/>
          <w:sz w:val="28"/>
          <w:szCs w:val="28"/>
        </w:rPr>
        <w:t xml:space="preserve"> </w:t>
      </w:r>
      <w:r w:rsidR="00E6438F">
        <w:rPr>
          <w:rFonts w:ascii="Times New Roman" w:hAnsi="Times New Roman"/>
          <w:sz w:val="28"/>
          <w:szCs w:val="28"/>
        </w:rPr>
        <w:t>«Я – юнармеец России»</w:t>
      </w:r>
      <w:r w:rsidR="00C474EF" w:rsidRPr="0088127B">
        <w:rPr>
          <w:rFonts w:ascii="Times New Roman" w:hAnsi="Times New Roman"/>
          <w:sz w:val="28"/>
          <w:szCs w:val="28"/>
        </w:rPr>
        <w:t>)</w:t>
      </w:r>
      <w:r w:rsidRPr="0088127B">
        <w:rPr>
          <w:rFonts w:ascii="Times New Roman" w:hAnsi="Times New Roman"/>
          <w:sz w:val="28"/>
          <w:szCs w:val="28"/>
        </w:rPr>
        <w:t xml:space="preserve"> обусловлена интересом в детско-подростковой среде к всероссийскому детско-юношескому военно</w:t>
      </w:r>
      <w:r w:rsidR="008B1EEE">
        <w:rPr>
          <w:rFonts w:ascii="Times New Roman" w:hAnsi="Times New Roman"/>
          <w:sz w:val="28"/>
          <w:szCs w:val="28"/>
        </w:rPr>
        <w:t>-</w:t>
      </w:r>
      <w:r w:rsidR="00DA1467" w:rsidRPr="0088127B">
        <w:rPr>
          <w:rFonts w:ascii="Times New Roman" w:hAnsi="Times New Roman"/>
          <w:sz w:val="28"/>
          <w:szCs w:val="28"/>
        </w:rPr>
        <w:t>патриотическому</w:t>
      </w:r>
      <w:r w:rsidRPr="0088127B">
        <w:rPr>
          <w:rFonts w:ascii="Times New Roman" w:hAnsi="Times New Roman"/>
          <w:sz w:val="28"/>
          <w:szCs w:val="28"/>
        </w:rPr>
        <w:t xml:space="preserve"> </w:t>
      </w:r>
      <w:r w:rsidR="00C474EF" w:rsidRPr="0088127B">
        <w:rPr>
          <w:rFonts w:ascii="Times New Roman" w:hAnsi="Times New Roman"/>
          <w:sz w:val="28"/>
          <w:szCs w:val="28"/>
        </w:rPr>
        <w:t xml:space="preserve">общественному </w:t>
      </w:r>
      <w:r w:rsidRPr="0088127B">
        <w:rPr>
          <w:rFonts w:ascii="Times New Roman" w:hAnsi="Times New Roman"/>
          <w:sz w:val="28"/>
          <w:szCs w:val="28"/>
        </w:rPr>
        <w:t>движению</w:t>
      </w:r>
      <w:r w:rsidR="009B0348" w:rsidRPr="0088127B">
        <w:rPr>
          <w:rFonts w:ascii="Times New Roman" w:hAnsi="Times New Roman"/>
          <w:sz w:val="28"/>
          <w:szCs w:val="28"/>
        </w:rPr>
        <w:t xml:space="preserve"> </w:t>
      </w:r>
      <w:r w:rsidR="00E6438F">
        <w:rPr>
          <w:rFonts w:ascii="Times New Roman" w:hAnsi="Times New Roman"/>
          <w:sz w:val="28"/>
          <w:szCs w:val="28"/>
        </w:rPr>
        <w:t>«ЮНАРМИЯ</w:t>
      </w:r>
      <w:r w:rsidR="0011296C" w:rsidRPr="0088127B">
        <w:rPr>
          <w:rFonts w:ascii="Times New Roman" w:hAnsi="Times New Roman"/>
          <w:sz w:val="28"/>
          <w:szCs w:val="28"/>
        </w:rPr>
        <w:t xml:space="preserve">» </w:t>
      </w:r>
      <w:r w:rsidR="00F2528E" w:rsidRPr="0088127B">
        <w:rPr>
          <w:rFonts w:ascii="Times New Roman" w:hAnsi="Times New Roman"/>
          <w:sz w:val="28"/>
          <w:szCs w:val="28"/>
        </w:rPr>
        <w:t>(далее Д</w:t>
      </w:r>
      <w:r w:rsidR="00C474EF" w:rsidRPr="0088127B">
        <w:rPr>
          <w:rFonts w:ascii="Times New Roman" w:hAnsi="Times New Roman"/>
          <w:sz w:val="28"/>
          <w:szCs w:val="28"/>
        </w:rPr>
        <w:t xml:space="preserve">вижение </w:t>
      </w:r>
      <w:r w:rsidR="009B0348" w:rsidRPr="0088127B">
        <w:rPr>
          <w:rFonts w:ascii="Times New Roman" w:hAnsi="Times New Roman"/>
          <w:sz w:val="28"/>
          <w:szCs w:val="28"/>
        </w:rPr>
        <w:t>«</w:t>
      </w:r>
      <w:r w:rsidR="0058138F" w:rsidRPr="0088127B">
        <w:rPr>
          <w:rFonts w:ascii="Times New Roman" w:hAnsi="Times New Roman"/>
          <w:sz w:val="28"/>
          <w:szCs w:val="28"/>
        </w:rPr>
        <w:t>ЮНАРМИЯ</w:t>
      </w:r>
      <w:r w:rsidR="00C474EF" w:rsidRPr="0088127B">
        <w:rPr>
          <w:rFonts w:ascii="Times New Roman" w:hAnsi="Times New Roman"/>
          <w:sz w:val="28"/>
          <w:szCs w:val="28"/>
        </w:rPr>
        <w:t>»)</w:t>
      </w:r>
      <w:r w:rsidRPr="0088127B">
        <w:rPr>
          <w:rFonts w:ascii="Times New Roman" w:hAnsi="Times New Roman"/>
          <w:sz w:val="28"/>
          <w:szCs w:val="28"/>
        </w:rPr>
        <w:t xml:space="preserve">. </w:t>
      </w:r>
    </w:p>
    <w:p w:rsidR="008B1EEE" w:rsidRDefault="00E6438F" w:rsidP="008B1EEE">
      <w:pPr>
        <w:pStyle w:val="af1"/>
        <w:spacing w:after="0"/>
        <w:ind w:left="0" w:firstLine="709"/>
        <w:jc w:val="both"/>
        <w:outlineLvl w:val="0"/>
        <w:rPr>
          <w:rFonts w:ascii="Times New Roman" w:hAnsi="Times New Roman"/>
          <w:sz w:val="28"/>
          <w:szCs w:val="28"/>
        </w:rPr>
      </w:pPr>
      <w:bookmarkStart w:id="2" w:name="_Toc143200567"/>
      <w:r>
        <w:rPr>
          <w:rFonts w:ascii="Times New Roman" w:hAnsi="Times New Roman"/>
          <w:sz w:val="28"/>
          <w:szCs w:val="28"/>
        </w:rPr>
        <w:t>ДООП «Я – юнармеец России</w:t>
      </w:r>
      <w:r w:rsidR="00946F65" w:rsidRPr="0088127B">
        <w:rPr>
          <w:rFonts w:ascii="Times New Roman" w:hAnsi="Times New Roman"/>
          <w:sz w:val="28"/>
          <w:szCs w:val="28"/>
        </w:rPr>
        <w:t xml:space="preserve">» разработана с учетом современных образовательных технологий, которые отражаются </w:t>
      </w:r>
      <w:proofErr w:type="gramStart"/>
      <w:r w:rsidR="00946F65" w:rsidRPr="0088127B">
        <w:rPr>
          <w:rFonts w:ascii="Times New Roman" w:hAnsi="Times New Roman"/>
          <w:sz w:val="28"/>
          <w:szCs w:val="28"/>
        </w:rPr>
        <w:t>в</w:t>
      </w:r>
      <w:proofErr w:type="gramEnd"/>
      <w:r w:rsidR="00946F65" w:rsidRPr="0088127B">
        <w:rPr>
          <w:rFonts w:ascii="Times New Roman" w:hAnsi="Times New Roman"/>
          <w:sz w:val="28"/>
          <w:szCs w:val="28"/>
        </w:rPr>
        <w:t>:</w:t>
      </w:r>
      <w:bookmarkEnd w:id="2"/>
    </w:p>
    <w:p w:rsidR="008B1EEE" w:rsidRDefault="00946F65" w:rsidP="009B0761">
      <w:pPr>
        <w:pStyle w:val="af1"/>
        <w:numPr>
          <w:ilvl w:val="0"/>
          <w:numId w:val="15"/>
        </w:numPr>
        <w:spacing w:after="0"/>
        <w:ind w:left="0" w:firstLine="284"/>
        <w:jc w:val="both"/>
        <w:outlineLvl w:val="0"/>
        <w:rPr>
          <w:rFonts w:ascii="Times New Roman" w:hAnsi="Times New Roman"/>
          <w:sz w:val="28"/>
          <w:szCs w:val="28"/>
        </w:rPr>
      </w:pPr>
      <w:bookmarkStart w:id="3" w:name="_Toc143200568"/>
      <w:proofErr w:type="gramStart"/>
      <w:r w:rsidRPr="0088127B">
        <w:rPr>
          <w:rFonts w:ascii="Times New Roman" w:hAnsi="Times New Roman"/>
          <w:sz w:val="28"/>
          <w:szCs w:val="28"/>
        </w:rPr>
        <w:t>принципах</w:t>
      </w:r>
      <w:proofErr w:type="gramEnd"/>
      <w:r w:rsidRPr="0088127B">
        <w:rPr>
          <w:rFonts w:ascii="Times New Roman" w:hAnsi="Times New Roman"/>
          <w:sz w:val="28"/>
          <w:szCs w:val="28"/>
        </w:rPr>
        <w:t xml:space="preserve"> обучения (индивидуальность, доступность, результативность</w:t>
      </w:r>
      <w:r w:rsidR="00DC149F">
        <w:rPr>
          <w:rFonts w:ascii="Times New Roman" w:hAnsi="Times New Roman"/>
          <w:sz w:val="28"/>
          <w:szCs w:val="28"/>
        </w:rPr>
        <w:t xml:space="preserve"> и другие</w:t>
      </w:r>
      <w:r w:rsidRPr="0088127B">
        <w:rPr>
          <w:rFonts w:ascii="Times New Roman" w:hAnsi="Times New Roman"/>
          <w:sz w:val="28"/>
          <w:szCs w:val="28"/>
        </w:rPr>
        <w:t>);</w:t>
      </w:r>
      <w:bookmarkEnd w:id="3"/>
    </w:p>
    <w:p w:rsidR="008B1EEE" w:rsidRDefault="00946F65" w:rsidP="009B0761">
      <w:pPr>
        <w:pStyle w:val="af1"/>
        <w:numPr>
          <w:ilvl w:val="0"/>
          <w:numId w:val="15"/>
        </w:numPr>
        <w:spacing w:after="0"/>
        <w:ind w:left="0" w:firstLine="284"/>
        <w:jc w:val="both"/>
        <w:outlineLvl w:val="0"/>
        <w:rPr>
          <w:rFonts w:ascii="Times New Roman" w:hAnsi="Times New Roman"/>
          <w:sz w:val="28"/>
          <w:szCs w:val="28"/>
        </w:rPr>
      </w:pPr>
      <w:bookmarkStart w:id="4" w:name="_Toc143200569"/>
      <w:proofErr w:type="gramStart"/>
      <w:r w:rsidRPr="0088127B">
        <w:rPr>
          <w:rFonts w:ascii="Times New Roman" w:hAnsi="Times New Roman"/>
          <w:sz w:val="28"/>
          <w:szCs w:val="28"/>
        </w:rPr>
        <w:t>формах</w:t>
      </w:r>
      <w:proofErr w:type="gramEnd"/>
      <w:r w:rsidRPr="0088127B">
        <w:rPr>
          <w:rFonts w:ascii="Times New Roman" w:hAnsi="Times New Roman"/>
          <w:sz w:val="28"/>
          <w:szCs w:val="28"/>
        </w:rPr>
        <w:t xml:space="preserve"> и методах обучения (дифференцированное обучение, соревнования в зоне ближайшего развития</w:t>
      </w:r>
      <w:r w:rsidR="00DC149F">
        <w:rPr>
          <w:rFonts w:ascii="Times New Roman" w:hAnsi="Times New Roman"/>
          <w:sz w:val="28"/>
          <w:szCs w:val="28"/>
        </w:rPr>
        <w:t xml:space="preserve"> и других</w:t>
      </w:r>
      <w:r w:rsidRPr="0088127B">
        <w:rPr>
          <w:rFonts w:ascii="Times New Roman" w:hAnsi="Times New Roman"/>
          <w:sz w:val="28"/>
          <w:szCs w:val="28"/>
        </w:rPr>
        <w:t>);</w:t>
      </w:r>
      <w:bookmarkEnd w:id="4"/>
    </w:p>
    <w:p w:rsidR="00946F65" w:rsidRPr="0088127B" w:rsidRDefault="00946F65" w:rsidP="009B0761">
      <w:pPr>
        <w:pStyle w:val="af1"/>
        <w:numPr>
          <w:ilvl w:val="0"/>
          <w:numId w:val="15"/>
        </w:numPr>
        <w:spacing w:after="0"/>
        <w:ind w:left="0" w:firstLine="284"/>
        <w:jc w:val="both"/>
        <w:outlineLvl w:val="0"/>
        <w:rPr>
          <w:rFonts w:ascii="Times New Roman" w:hAnsi="Times New Roman"/>
          <w:sz w:val="28"/>
          <w:szCs w:val="28"/>
        </w:rPr>
      </w:pPr>
      <w:bookmarkStart w:id="5" w:name="_Toc143200570"/>
      <w:proofErr w:type="gramStart"/>
      <w:r w:rsidRPr="0088127B">
        <w:rPr>
          <w:rFonts w:ascii="Times New Roman" w:hAnsi="Times New Roman"/>
          <w:sz w:val="28"/>
          <w:szCs w:val="28"/>
        </w:rPr>
        <w:t>методах</w:t>
      </w:r>
      <w:proofErr w:type="gramEnd"/>
      <w:r w:rsidRPr="0088127B">
        <w:rPr>
          <w:rFonts w:ascii="Times New Roman" w:hAnsi="Times New Roman"/>
          <w:sz w:val="28"/>
          <w:szCs w:val="28"/>
        </w:rPr>
        <w:t xml:space="preserve"> контроля и управления образовательным процессом (тестирование, соревнование, </w:t>
      </w:r>
      <w:proofErr w:type="spellStart"/>
      <w:r w:rsidRPr="0088127B">
        <w:rPr>
          <w:rFonts w:ascii="Times New Roman" w:hAnsi="Times New Roman"/>
          <w:sz w:val="28"/>
          <w:szCs w:val="28"/>
        </w:rPr>
        <w:t>портфолио</w:t>
      </w:r>
      <w:proofErr w:type="spellEnd"/>
      <w:r w:rsidR="00DC149F">
        <w:rPr>
          <w:rFonts w:ascii="Times New Roman" w:hAnsi="Times New Roman"/>
          <w:sz w:val="28"/>
          <w:szCs w:val="28"/>
        </w:rPr>
        <w:t xml:space="preserve"> и других</w:t>
      </w:r>
      <w:r w:rsidRPr="0088127B">
        <w:rPr>
          <w:rFonts w:ascii="Times New Roman" w:hAnsi="Times New Roman"/>
          <w:sz w:val="28"/>
          <w:szCs w:val="28"/>
        </w:rPr>
        <w:t>).</w:t>
      </w:r>
      <w:bookmarkEnd w:id="5"/>
    </w:p>
    <w:p w:rsidR="004D39D1" w:rsidRPr="0088127B" w:rsidRDefault="00946F65" w:rsidP="008B1EEE">
      <w:pPr>
        <w:spacing w:after="0"/>
        <w:ind w:firstLine="709"/>
        <w:jc w:val="both"/>
        <w:rPr>
          <w:rFonts w:ascii="Times New Roman" w:hAnsi="Times New Roman"/>
          <w:sz w:val="28"/>
          <w:szCs w:val="28"/>
        </w:rPr>
      </w:pPr>
      <w:r w:rsidRPr="0088127B">
        <w:rPr>
          <w:rFonts w:ascii="Times New Roman" w:hAnsi="Times New Roman"/>
          <w:sz w:val="28"/>
          <w:szCs w:val="28"/>
        </w:rPr>
        <w:t xml:space="preserve">Программа носит </w:t>
      </w:r>
      <w:proofErr w:type="spellStart"/>
      <w:r w:rsidRPr="0088127B">
        <w:rPr>
          <w:rFonts w:ascii="Times New Roman" w:hAnsi="Times New Roman"/>
          <w:sz w:val="28"/>
          <w:szCs w:val="28"/>
        </w:rPr>
        <w:t>межпр</w:t>
      </w:r>
      <w:r w:rsidR="00F73570">
        <w:rPr>
          <w:rFonts w:ascii="Times New Roman" w:hAnsi="Times New Roman"/>
          <w:sz w:val="28"/>
          <w:szCs w:val="28"/>
        </w:rPr>
        <w:t>едметный</w:t>
      </w:r>
      <w:proofErr w:type="spellEnd"/>
      <w:r w:rsidR="00F73570">
        <w:rPr>
          <w:rFonts w:ascii="Times New Roman" w:hAnsi="Times New Roman"/>
          <w:sz w:val="28"/>
          <w:szCs w:val="28"/>
        </w:rPr>
        <w:t xml:space="preserve"> характер с изучением</w:t>
      </w:r>
      <w:r w:rsidR="00E6438F">
        <w:rPr>
          <w:rFonts w:ascii="Times New Roman" w:hAnsi="Times New Roman"/>
          <w:sz w:val="28"/>
          <w:szCs w:val="28"/>
        </w:rPr>
        <w:t xml:space="preserve"> тем по следующим предметам: и</w:t>
      </w:r>
      <w:r w:rsidRPr="0088127B">
        <w:rPr>
          <w:rFonts w:ascii="Times New Roman" w:hAnsi="Times New Roman"/>
          <w:sz w:val="28"/>
          <w:szCs w:val="28"/>
        </w:rPr>
        <w:t>стория Отечества, физическая культура, О</w:t>
      </w:r>
      <w:r w:rsidR="008B1EEE">
        <w:rPr>
          <w:rFonts w:ascii="Times New Roman" w:hAnsi="Times New Roman"/>
          <w:sz w:val="28"/>
          <w:szCs w:val="28"/>
        </w:rPr>
        <w:t>БЖ, география</w:t>
      </w:r>
      <w:r w:rsidRPr="0088127B">
        <w:rPr>
          <w:rFonts w:ascii="Times New Roman" w:hAnsi="Times New Roman"/>
          <w:sz w:val="28"/>
          <w:szCs w:val="28"/>
        </w:rPr>
        <w:t xml:space="preserve">, обществознание, право. </w:t>
      </w:r>
    </w:p>
    <w:p w:rsidR="008B1EEE" w:rsidRDefault="004D39D1" w:rsidP="008B1EEE">
      <w:pPr>
        <w:spacing w:after="0"/>
        <w:ind w:firstLine="709"/>
        <w:jc w:val="both"/>
        <w:rPr>
          <w:rFonts w:ascii="Times New Roman" w:hAnsi="Times New Roman"/>
          <w:sz w:val="28"/>
          <w:szCs w:val="28"/>
        </w:rPr>
      </w:pPr>
      <w:r w:rsidRPr="0088127B">
        <w:rPr>
          <w:rFonts w:ascii="Times New Roman" w:hAnsi="Times New Roman"/>
          <w:sz w:val="28"/>
          <w:szCs w:val="28"/>
        </w:rPr>
        <w:t>В соответс</w:t>
      </w:r>
      <w:r w:rsidR="00F73570">
        <w:rPr>
          <w:rFonts w:ascii="Times New Roman" w:hAnsi="Times New Roman"/>
          <w:sz w:val="28"/>
          <w:szCs w:val="28"/>
        </w:rPr>
        <w:t xml:space="preserve">твии с Уставом Движения </w:t>
      </w:r>
      <w:r w:rsidR="00327374">
        <w:rPr>
          <w:rFonts w:ascii="Times New Roman" w:hAnsi="Times New Roman"/>
          <w:sz w:val="28"/>
          <w:szCs w:val="28"/>
        </w:rPr>
        <w:t xml:space="preserve">всероссийского военно-патриотического общественного движения </w:t>
      </w:r>
      <w:r w:rsidR="00F73570">
        <w:rPr>
          <w:rFonts w:ascii="Times New Roman" w:hAnsi="Times New Roman"/>
          <w:sz w:val="28"/>
          <w:szCs w:val="28"/>
        </w:rPr>
        <w:t>«ЮНАРМИЯ</w:t>
      </w:r>
      <w:r w:rsidRPr="0088127B">
        <w:rPr>
          <w:rFonts w:ascii="Times New Roman" w:hAnsi="Times New Roman"/>
          <w:sz w:val="28"/>
          <w:szCs w:val="28"/>
        </w:rPr>
        <w:t>»,</w:t>
      </w:r>
      <w:r w:rsidR="00327374">
        <w:rPr>
          <w:rFonts w:ascii="Times New Roman" w:hAnsi="Times New Roman"/>
          <w:sz w:val="28"/>
          <w:szCs w:val="28"/>
        </w:rPr>
        <w:t xml:space="preserve"> сокращенное название ВВПОД «ЮНАРМИЯ»,</w:t>
      </w:r>
      <w:r w:rsidRPr="0088127B">
        <w:rPr>
          <w:rFonts w:ascii="Times New Roman" w:hAnsi="Times New Roman"/>
          <w:sz w:val="28"/>
          <w:szCs w:val="28"/>
        </w:rPr>
        <w:t xml:space="preserve"> основными его задачами являются</w:t>
      </w:r>
      <w:r w:rsidR="00327374">
        <w:rPr>
          <w:rFonts w:ascii="Times New Roman" w:hAnsi="Times New Roman"/>
          <w:sz w:val="28"/>
          <w:szCs w:val="28"/>
        </w:rPr>
        <w:t>:</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воспитание у молодежи высокой гражданско-социальной активности, патриотизма, приверж</w:t>
      </w:r>
      <w:r w:rsidR="00327374" w:rsidRPr="008B1EEE">
        <w:rPr>
          <w:rFonts w:ascii="Times New Roman" w:hAnsi="Times New Roman"/>
          <w:sz w:val="28"/>
          <w:szCs w:val="28"/>
        </w:rPr>
        <w:t>енности идеям интернационализма;</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противодействия идеологии экстремизма;</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изучение истории страны и военно-и</w:t>
      </w:r>
      <w:r w:rsidR="00327374" w:rsidRPr="008B1EEE">
        <w:rPr>
          <w:rFonts w:ascii="Times New Roman" w:hAnsi="Times New Roman"/>
          <w:sz w:val="28"/>
          <w:szCs w:val="28"/>
        </w:rPr>
        <w:t>сторического наследия Отечества;</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 xml:space="preserve">развитие </w:t>
      </w:r>
      <w:r w:rsidR="005B3382" w:rsidRPr="008B1EEE">
        <w:rPr>
          <w:rFonts w:ascii="Times New Roman" w:hAnsi="Times New Roman"/>
          <w:sz w:val="28"/>
          <w:szCs w:val="28"/>
        </w:rPr>
        <w:t xml:space="preserve">изучения </w:t>
      </w:r>
      <w:r w:rsidRPr="008B1EEE">
        <w:rPr>
          <w:rFonts w:ascii="Times New Roman" w:hAnsi="Times New Roman"/>
          <w:sz w:val="28"/>
          <w:szCs w:val="28"/>
        </w:rPr>
        <w:t>краеведения, расширение знаний об истории и выдающихся людях «малой» Родины;</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формирование положительной мотивации у молодых людей к прохождению и подготовке юношей к службе в Вооруженных Силах Российской Федерации;</w:t>
      </w:r>
    </w:p>
    <w:p w:rsidR="008B1EEE"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укрепление физической закалки и физической выносливости;</w:t>
      </w:r>
    </w:p>
    <w:p w:rsidR="00F20006" w:rsidRPr="008B1EEE" w:rsidRDefault="004D39D1" w:rsidP="009B0761">
      <w:pPr>
        <w:pStyle w:val="af1"/>
        <w:numPr>
          <w:ilvl w:val="0"/>
          <w:numId w:val="16"/>
        </w:numPr>
        <w:spacing w:after="0"/>
        <w:ind w:left="0" w:firstLine="284"/>
        <w:jc w:val="both"/>
        <w:rPr>
          <w:rFonts w:ascii="Times New Roman" w:hAnsi="Times New Roman"/>
          <w:sz w:val="28"/>
          <w:szCs w:val="28"/>
        </w:rPr>
      </w:pPr>
      <w:r w:rsidRPr="008B1EEE">
        <w:rPr>
          <w:rFonts w:ascii="Times New Roman" w:hAnsi="Times New Roman"/>
          <w:sz w:val="28"/>
          <w:szCs w:val="28"/>
        </w:rPr>
        <w:t>активное приобщение молодежи к военно-техническим знаниям и техническому творчеству</w:t>
      </w:r>
      <w:r w:rsidR="00F20006" w:rsidRPr="008B1EEE">
        <w:rPr>
          <w:rFonts w:ascii="Times New Roman" w:hAnsi="Times New Roman"/>
          <w:sz w:val="28"/>
          <w:szCs w:val="28"/>
        </w:rPr>
        <w:t>.</w:t>
      </w:r>
    </w:p>
    <w:p w:rsidR="004D39D1" w:rsidRPr="0088127B" w:rsidRDefault="004D39D1" w:rsidP="006B2587">
      <w:pPr>
        <w:spacing w:after="0"/>
        <w:ind w:firstLine="709"/>
        <w:jc w:val="both"/>
        <w:rPr>
          <w:rFonts w:ascii="Times New Roman" w:hAnsi="Times New Roman"/>
          <w:sz w:val="28"/>
          <w:szCs w:val="28"/>
        </w:rPr>
      </w:pPr>
      <w:r w:rsidRPr="0088127B">
        <w:rPr>
          <w:rFonts w:ascii="Times New Roman" w:hAnsi="Times New Roman"/>
          <w:sz w:val="28"/>
          <w:szCs w:val="28"/>
        </w:rPr>
        <w:lastRenderedPageBreak/>
        <w:t xml:space="preserve"> </w:t>
      </w:r>
      <w:proofErr w:type="gramStart"/>
      <w:r w:rsidR="00DC149F">
        <w:rPr>
          <w:rFonts w:ascii="Times New Roman" w:hAnsi="Times New Roman"/>
          <w:sz w:val="28"/>
          <w:szCs w:val="28"/>
        </w:rPr>
        <w:t xml:space="preserve">Цели и задачи ДООП «Я – юнармеец России» </w:t>
      </w:r>
      <w:r w:rsidRPr="0088127B">
        <w:rPr>
          <w:rFonts w:ascii="Times New Roman" w:hAnsi="Times New Roman"/>
          <w:sz w:val="28"/>
          <w:szCs w:val="28"/>
        </w:rPr>
        <w:t xml:space="preserve">соответствуют </w:t>
      </w:r>
      <w:r w:rsidR="00DC149F">
        <w:rPr>
          <w:rFonts w:ascii="Times New Roman" w:hAnsi="Times New Roman"/>
          <w:sz w:val="28"/>
          <w:szCs w:val="28"/>
        </w:rPr>
        <w:t xml:space="preserve">целям и задачам ВВПОД «ЮНАРМИЯ» и </w:t>
      </w:r>
      <w:r w:rsidRPr="0088127B">
        <w:rPr>
          <w:rFonts w:ascii="Times New Roman" w:hAnsi="Times New Roman"/>
          <w:sz w:val="28"/>
          <w:szCs w:val="28"/>
        </w:rPr>
        <w:t>основным направлениям воспитательной работы</w:t>
      </w:r>
      <w:r w:rsidR="005846EE">
        <w:rPr>
          <w:rFonts w:ascii="Times New Roman" w:hAnsi="Times New Roman"/>
          <w:sz w:val="28"/>
          <w:szCs w:val="28"/>
        </w:rPr>
        <w:t>,</w:t>
      </w:r>
      <w:r w:rsidRPr="0088127B">
        <w:rPr>
          <w:rFonts w:ascii="Times New Roman" w:hAnsi="Times New Roman"/>
          <w:sz w:val="28"/>
          <w:szCs w:val="28"/>
        </w:rPr>
        <w:t xml:space="preserve"> проводимой в образовательных организациях общего </w:t>
      </w:r>
      <w:r w:rsidR="00DC149F">
        <w:rPr>
          <w:rFonts w:ascii="Times New Roman" w:hAnsi="Times New Roman"/>
          <w:sz w:val="28"/>
          <w:szCs w:val="28"/>
        </w:rPr>
        <w:t xml:space="preserve">и </w:t>
      </w:r>
      <w:r w:rsidRPr="0088127B">
        <w:rPr>
          <w:rFonts w:ascii="Times New Roman" w:hAnsi="Times New Roman"/>
          <w:sz w:val="28"/>
          <w:szCs w:val="28"/>
        </w:rPr>
        <w:t>среднего образования и дополнительного образования</w:t>
      </w:r>
      <w:r w:rsidR="005846EE">
        <w:rPr>
          <w:rFonts w:ascii="Times New Roman" w:hAnsi="Times New Roman"/>
          <w:sz w:val="28"/>
          <w:szCs w:val="28"/>
        </w:rPr>
        <w:t xml:space="preserve">, основанной на </w:t>
      </w:r>
      <w:r w:rsidR="00CF01C3">
        <w:rPr>
          <w:rFonts w:ascii="Times New Roman" w:hAnsi="Times New Roman"/>
          <w:sz w:val="28"/>
          <w:szCs w:val="28"/>
        </w:rPr>
        <w:t>«</w:t>
      </w:r>
      <w:r w:rsidR="005846EE">
        <w:rPr>
          <w:rFonts w:ascii="Times New Roman" w:hAnsi="Times New Roman"/>
          <w:sz w:val="28"/>
          <w:szCs w:val="28"/>
        </w:rPr>
        <w:t>Стратегии раз</w:t>
      </w:r>
      <w:r w:rsidR="00CF01C3">
        <w:rPr>
          <w:rFonts w:ascii="Times New Roman" w:hAnsi="Times New Roman"/>
          <w:sz w:val="28"/>
          <w:szCs w:val="28"/>
        </w:rPr>
        <w:t xml:space="preserve">вития воспитания в Российской Федерации на период до 2025 года» </w:t>
      </w:r>
      <w:r w:rsidR="00CF01C3" w:rsidRPr="00CF01C3">
        <w:rPr>
          <w:rFonts w:ascii="Times New Roman" w:hAnsi="Times New Roman"/>
          <w:sz w:val="28"/>
          <w:szCs w:val="28"/>
        </w:rPr>
        <w:t>(</w:t>
      </w:r>
      <w:r w:rsidR="00CF01C3" w:rsidRPr="00CF01C3">
        <w:rPr>
          <w:rFonts w:ascii="Times New Roman" w:hAnsi="Times New Roman"/>
          <w:sz w:val="28"/>
          <w:szCs w:val="28"/>
          <w:shd w:val="clear" w:color="auto" w:fill="FFFFFF"/>
        </w:rPr>
        <w:t>Распоряжение Правительства Российской Федерации от 29 мая 2015 г. N 996-р г. Москва)</w:t>
      </w:r>
      <w:r w:rsidRPr="0088127B">
        <w:rPr>
          <w:rFonts w:ascii="Times New Roman" w:hAnsi="Times New Roman"/>
          <w:sz w:val="28"/>
          <w:szCs w:val="28"/>
        </w:rPr>
        <w:t>.</w:t>
      </w:r>
      <w:r w:rsidRPr="0088127B">
        <w:rPr>
          <w:rFonts w:ascii="Times New Roman" w:hAnsi="Times New Roman"/>
          <w:color w:val="2D2D2D"/>
          <w:spacing w:val="2"/>
          <w:sz w:val="28"/>
          <w:szCs w:val="28"/>
          <w:shd w:val="clear" w:color="auto" w:fill="FFFFFF"/>
        </w:rPr>
        <w:t xml:space="preserve"> </w:t>
      </w:r>
      <w:proofErr w:type="gramEnd"/>
    </w:p>
    <w:p w:rsidR="00C51833" w:rsidRPr="0088127B" w:rsidRDefault="007F26E4" w:rsidP="008B1EEE">
      <w:pPr>
        <w:pStyle w:val="ab"/>
        <w:tabs>
          <w:tab w:val="clear" w:pos="4677"/>
          <w:tab w:val="clear" w:pos="9355"/>
        </w:tabs>
        <w:spacing w:line="276" w:lineRule="auto"/>
        <w:ind w:firstLine="709"/>
        <w:jc w:val="both"/>
        <w:rPr>
          <w:sz w:val="28"/>
          <w:szCs w:val="28"/>
        </w:rPr>
      </w:pPr>
      <w:r w:rsidRPr="0088127B">
        <w:rPr>
          <w:rFonts w:eastAsia="Calibri"/>
          <w:b/>
          <w:sz w:val="28"/>
          <w:szCs w:val="28"/>
          <w:lang w:eastAsia="en-US"/>
        </w:rPr>
        <w:t>Новизна</w:t>
      </w:r>
      <w:r w:rsidRPr="0088127B">
        <w:rPr>
          <w:rFonts w:eastAsia="Calibri"/>
          <w:sz w:val="28"/>
          <w:szCs w:val="28"/>
          <w:lang w:eastAsia="en-US"/>
        </w:rPr>
        <w:t xml:space="preserve"> программы заключается в возможности</w:t>
      </w:r>
      <w:r w:rsidR="00F2528E" w:rsidRPr="0088127B">
        <w:rPr>
          <w:rFonts w:eastAsia="Calibri"/>
          <w:sz w:val="28"/>
          <w:szCs w:val="28"/>
          <w:lang w:eastAsia="en-US"/>
        </w:rPr>
        <w:t xml:space="preserve"> вступить в Д</w:t>
      </w:r>
      <w:r w:rsidR="00C474EF" w:rsidRPr="0088127B">
        <w:rPr>
          <w:rFonts w:eastAsia="Calibri"/>
          <w:sz w:val="28"/>
          <w:szCs w:val="28"/>
          <w:lang w:eastAsia="en-US"/>
        </w:rPr>
        <w:t xml:space="preserve">вижение </w:t>
      </w:r>
      <w:r w:rsidR="0058138F" w:rsidRPr="0088127B">
        <w:rPr>
          <w:rFonts w:eastAsia="Calibri"/>
          <w:sz w:val="28"/>
          <w:szCs w:val="28"/>
          <w:lang w:eastAsia="en-US"/>
        </w:rPr>
        <w:t>«ЮНАРМИЯ</w:t>
      </w:r>
      <w:r w:rsidR="0011296C" w:rsidRPr="0088127B">
        <w:rPr>
          <w:rFonts w:eastAsia="Calibri"/>
          <w:sz w:val="28"/>
          <w:szCs w:val="28"/>
          <w:lang w:eastAsia="en-US"/>
        </w:rPr>
        <w:t xml:space="preserve">» </w:t>
      </w:r>
      <w:r w:rsidR="00C474EF" w:rsidRPr="0088127B">
        <w:rPr>
          <w:rFonts w:eastAsia="Calibri"/>
          <w:sz w:val="28"/>
          <w:szCs w:val="28"/>
          <w:lang w:eastAsia="en-US"/>
        </w:rPr>
        <w:t>и</w:t>
      </w:r>
      <w:r w:rsidR="009B0348" w:rsidRPr="0088127B">
        <w:rPr>
          <w:rFonts w:eastAsia="Calibri"/>
          <w:sz w:val="28"/>
          <w:szCs w:val="28"/>
          <w:lang w:eastAsia="en-US"/>
        </w:rPr>
        <w:t xml:space="preserve"> продолжать развиваться в этом </w:t>
      </w:r>
      <w:r w:rsidR="0011296C" w:rsidRPr="0088127B">
        <w:rPr>
          <w:rFonts w:eastAsia="Calibri"/>
          <w:sz w:val="28"/>
          <w:szCs w:val="28"/>
          <w:lang w:eastAsia="en-US"/>
        </w:rPr>
        <w:t>направлении</w:t>
      </w:r>
      <w:r w:rsidR="009B0348" w:rsidRPr="0088127B">
        <w:rPr>
          <w:rFonts w:eastAsia="Calibri"/>
          <w:sz w:val="28"/>
          <w:szCs w:val="28"/>
          <w:lang w:eastAsia="en-US"/>
        </w:rPr>
        <w:t>,</w:t>
      </w:r>
      <w:r w:rsidR="00C474EF" w:rsidRPr="0088127B">
        <w:rPr>
          <w:rFonts w:eastAsia="Calibri"/>
          <w:sz w:val="28"/>
          <w:szCs w:val="28"/>
          <w:lang w:eastAsia="en-US"/>
        </w:rPr>
        <w:t xml:space="preserve"> находясь в своём образовательном</w:t>
      </w:r>
      <w:r w:rsidR="00BE30DC" w:rsidRPr="0088127B">
        <w:rPr>
          <w:rFonts w:eastAsia="Calibri"/>
          <w:sz w:val="28"/>
          <w:szCs w:val="28"/>
          <w:lang w:eastAsia="en-US"/>
        </w:rPr>
        <w:t xml:space="preserve"> у</w:t>
      </w:r>
      <w:r w:rsidR="00CF01C3">
        <w:rPr>
          <w:rFonts w:eastAsia="Calibri"/>
          <w:sz w:val="28"/>
          <w:szCs w:val="28"/>
          <w:lang w:eastAsia="en-US"/>
        </w:rPr>
        <w:t>чреждении по месту жительства. П</w:t>
      </w:r>
      <w:r w:rsidR="0011296C" w:rsidRPr="0088127B">
        <w:rPr>
          <w:sz w:val="28"/>
          <w:szCs w:val="28"/>
        </w:rPr>
        <w:t>осле вст</w:t>
      </w:r>
      <w:r w:rsidR="00CF01C3">
        <w:rPr>
          <w:sz w:val="28"/>
          <w:szCs w:val="28"/>
        </w:rPr>
        <w:t>упления в ряды Д</w:t>
      </w:r>
      <w:r w:rsidR="0058138F" w:rsidRPr="0088127B">
        <w:rPr>
          <w:sz w:val="28"/>
          <w:szCs w:val="28"/>
        </w:rPr>
        <w:t>вижения «ЮНАРМИЯ</w:t>
      </w:r>
      <w:r w:rsidR="0011296C" w:rsidRPr="0088127B">
        <w:rPr>
          <w:sz w:val="28"/>
          <w:szCs w:val="28"/>
        </w:rPr>
        <w:t xml:space="preserve">» учащиеся носят форму юнармейцев, </w:t>
      </w:r>
      <w:r w:rsidR="00FE06EA">
        <w:rPr>
          <w:sz w:val="28"/>
          <w:szCs w:val="28"/>
        </w:rPr>
        <w:t>соблюдают Устав</w:t>
      </w:r>
      <w:r w:rsidR="00CF01C3">
        <w:rPr>
          <w:sz w:val="28"/>
          <w:szCs w:val="28"/>
        </w:rPr>
        <w:t xml:space="preserve"> Движения ВВПОД «ЮНАРМИЯ»</w:t>
      </w:r>
      <w:r w:rsidR="0011296C" w:rsidRPr="0088127B">
        <w:rPr>
          <w:sz w:val="28"/>
          <w:szCs w:val="28"/>
        </w:rPr>
        <w:t xml:space="preserve"> и имеют знаки </w:t>
      </w:r>
      <w:r w:rsidR="006B2587">
        <w:rPr>
          <w:sz w:val="28"/>
          <w:szCs w:val="28"/>
        </w:rPr>
        <w:t>от</w:t>
      </w:r>
      <w:r w:rsidR="0011296C" w:rsidRPr="0088127B">
        <w:rPr>
          <w:sz w:val="28"/>
          <w:szCs w:val="28"/>
        </w:rPr>
        <w:t>ли</w:t>
      </w:r>
      <w:r w:rsidR="00C51833" w:rsidRPr="0088127B">
        <w:rPr>
          <w:sz w:val="28"/>
          <w:szCs w:val="28"/>
        </w:rPr>
        <w:t>чия по годам обуч</w:t>
      </w:r>
      <w:r w:rsidR="00FE06EA">
        <w:rPr>
          <w:sz w:val="28"/>
          <w:szCs w:val="28"/>
        </w:rPr>
        <w:t>ения. Могут стать участниками</w:t>
      </w:r>
      <w:r w:rsidR="00C51833" w:rsidRPr="0088127B">
        <w:rPr>
          <w:sz w:val="28"/>
          <w:szCs w:val="28"/>
        </w:rPr>
        <w:t xml:space="preserve"> караульной службы </w:t>
      </w:r>
      <w:r w:rsidR="00FE06EA">
        <w:rPr>
          <w:sz w:val="28"/>
          <w:szCs w:val="28"/>
        </w:rPr>
        <w:t>на Посту № 1, получить знак ГТО,</w:t>
      </w:r>
      <w:r w:rsidR="00C51833" w:rsidRPr="0088127B">
        <w:rPr>
          <w:sz w:val="28"/>
          <w:szCs w:val="28"/>
        </w:rPr>
        <w:t xml:space="preserve"> овладеть основами туристических навыков, навыками горно-шту</w:t>
      </w:r>
      <w:r w:rsidR="00FE06EA">
        <w:rPr>
          <w:sz w:val="28"/>
          <w:szCs w:val="28"/>
        </w:rPr>
        <w:t>рмовой и медицинской подготовки,</w:t>
      </w:r>
      <w:r w:rsidR="00C51833" w:rsidRPr="0088127B">
        <w:rPr>
          <w:sz w:val="28"/>
          <w:szCs w:val="28"/>
        </w:rPr>
        <w:t xml:space="preserve"> стать членами</w:t>
      </w:r>
      <w:r w:rsidR="00FE06EA">
        <w:rPr>
          <w:sz w:val="28"/>
          <w:szCs w:val="28"/>
        </w:rPr>
        <w:t xml:space="preserve"> российского</w:t>
      </w:r>
      <w:r w:rsidR="00C51833" w:rsidRPr="0088127B">
        <w:rPr>
          <w:sz w:val="28"/>
          <w:szCs w:val="28"/>
        </w:rPr>
        <w:t xml:space="preserve"> движения </w:t>
      </w:r>
      <w:r w:rsidR="00FE06EA">
        <w:rPr>
          <w:sz w:val="28"/>
          <w:szCs w:val="28"/>
        </w:rPr>
        <w:t>детей и молодёжи «Движение</w:t>
      </w:r>
      <w:proofErr w:type="gramStart"/>
      <w:r w:rsidR="00FE06EA">
        <w:rPr>
          <w:sz w:val="28"/>
          <w:szCs w:val="28"/>
        </w:rPr>
        <w:t xml:space="preserve"> П</w:t>
      </w:r>
      <w:proofErr w:type="gramEnd"/>
      <w:r w:rsidR="00FE06EA">
        <w:rPr>
          <w:sz w:val="28"/>
          <w:szCs w:val="28"/>
        </w:rPr>
        <w:t>ервых»</w:t>
      </w:r>
      <w:r w:rsidR="00C51833" w:rsidRPr="0088127B">
        <w:rPr>
          <w:sz w:val="28"/>
          <w:szCs w:val="28"/>
        </w:rPr>
        <w:t>.</w:t>
      </w:r>
    </w:p>
    <w:p w:rsidR="00BB366B" w:rsidRDefault="00C51833" w:rsidP="008B1EEE">
      <w:pPr>
        <w:pStyle w:val="ab"/>
        <w:tabs>
          <w:tab w:val="clear" w:pos="4677"/>
          <w:tab w:val="clear" w:pos="9355"/>
        </w:tabs>
        <w:spacing w:line="276" w:lineRule="auto"/>
        <w:ind w:firstLine="709"/>
        <w:jc w:val="both"/>
        <w:rPr>
          <w:sz w:val="28"/>
          <w:szCs w:val="28"/>
        </w:rPr>
      </w:pPr>
      <w:r w:rsidRPr="0088127B">
        <w:rPr>
          <w:sz w:val="28"/>
          <w:szCs w:val="28"/>
        </w:rPr>
        <w:t xml:space="preserve">Ведётся учет результатов </w:t>
      </w:r>
      <w:r w:rsidR="00923F88">
        <w:rPr>
          <w:sz w:val="28"/>
          <w:szCs w:val="28"/>
        </w:rPr>
        <w:t>достижений учащегося</w:t>
      </w:r>
      <w:r w:rsidRPr="0088127B">
        <w:rPr>
          <w:sz w:val="28"/>
          <w:szCs w:val="28"/>
        </w:rPr>
        <w:t>,</w:t>
      </w:r>
      <w:r w:rsidR="00923F88">
        <w:rPr>
          <w:sz w:val="28"/>
          <w:szCs w:val="28"/>
        </w:rPr>
        <w:t xml:space="preserve"> его</w:t>
      </w:r>
      <w:r w:rsidRPr="0088127B">
        <w:rPr>
          <w:sz w:val="28"/>
          <w:szCs w:val="28"/>
        </w:rPr>
        <w:t xml:space="preserve"> активность в о</w:t>
      </w:r>
      <w:r w:rsidR="005B3382">
        <w:rPr>
          <w:sz w:val="28"/>
          <w:szCs w:val="28"/>
        </w:rPr>
        <w:t>бщественной жизни школы и населенного пункта</w:t>
      </w:r>
      <w:r w:rsidR="006B2587">
        <w:rPr>
          <w:sz w:val="28"/>
          <w:szCs w:val="28"/>
        </w:rPr>
        <w:t>,</w:t>
      </w:r>
      <w:r w:rsidR="005B3382">
        <w:rPr>
          <w:sz w:val="28"/>
          <w:szCs w:val="28"/>
        </w:rPr>
        <w:t xml:space="preserve"> в котором </w:t>
      </w:r>
      <w:r w:rsidR="006B2587">
        <w:rPr>
          <w:sz w:val="28"/>
          <w:szCs w:val="28"/>
        </w:rPr>
        <w:t xml:space="preserve">он </w:t>
      </w:r>
      <w:r w:rsidR="005B3382">
        <w:rPr>
          <w:sz w:val="28"/>
          <w:szCs w:val="28"/>
        </w:rPr>
        <w:t>проживает</w:t>
      </w:r>
      <w:r w:rsidRPr="0088127B">
        <w:rPr>
          <w:sz w:val="28"/>
          <w:szCs w:val="28"/>
        </w:rPr>
        <w:t>, спортивные и творческие достижения, учебные результаты, поддерживается обратная связь с родителями и классными руководителями. На основании этого составляются рекомендации для поступления в высшие у</w:t>
      </w:r>
      <w:r w:rsidR="00923F88">
        <w:rPr>
          <w:sz w:val="28"/>
          <w:szCs w:val="28"/>
        </w:rPr>
        <w:t xml:space="preserve">чебные заведения, </w:t>
      </w:r>
      <w:proofErr w:type="spellStart"/>
      <w:r w:rsidR="00923F88">
        <w:rPr>
          <w:sz w:val="28"/>
          <w:szCs w:val="28"/>
        </w:rPr>
        <w:t>профориентационная</w:t>
      </w:r>
      <w:proofErr w:type="spellEnd"/>
      <w:r w:rsidR="00923F88">
        <w:rPr>
          <w:sz w:val="28"/>
          <w:szCs w:val="28"/>
        </w:rPr>
        <w:t xml:space="preserve"> работа</w:t>
      </w:r>
      <w:r w:rsidRPr="0088127B">
        <w:rPr>
          <w:sz w:val="28"/>
          <w:szCs w:val="28"/>
        </w:rPr>
        <w:t>, рекомендательные письма в воен</w:t>
      </w:r>
      <w:r w:rsidR="006B2587">
        <w:rPr>
          <w:sz w:val="28"/>
          <w:szCs w:val="28"/>
        </w:rPr>
        <w:t>ный комиссариат</w:t>
      </w:r>
      <w:r w:rsidRPr="0088127B">
        <w:rPr>
          <w:sz w:val="28"/>
          <w:szCs w:val="28"/>
        </w:rPr>
        <w:t xml:space="preserve">, о направлении учащегося в ряды </w:t>
      </w:r>
      <w:proofErr w:type="gramStart"/>
      <w:r w:rsidRPr="0088127B">
        <w:rPr>
          <w:sz w:val="28"/>
          <w:szCs w:val="28"/>
        </w:rPr>
        <w:t>ВС</w:t>
      </w:r>
      <w:proofErr w:type="gramEnd"/>
      <w:r w:rsidRPr="0088127B">
        <w:rPr>
          <w:sz w:val="28"/>
          <w:szCs w:val="28"/>
        </w:rPr>
        <w:t xml:space="preserve"> РФ по желанию юнармейца. Руководителем отряда и руководством школы пишется ходатайство на лучших юнармейцев для уч</w:t>
      </w:r>
      <w:r w:rsidR="00923F88">
        <w:rPr>
          <w:sz w:val="28"/>
          <w:szCs w:val="28"/>
        </w:rPr>
        <w:t>астия во всероссийских</w:t>
      </w:r>
      <w:r w:rsidRPr="0088127B">
        <w:rPr>
          <w:sz w:val="28"/>
          <w:szCs w:val="28"/>
        </w:rPr>
        <w:t xml:space="preserve"> рейтинговы</w:t>
      </w:r>
      <w:r w:rsidR="00923F88">
        <w:rPr>
          <w:sz w:val="28"/>
          <w:szCs w:val="28"/>
        </w:rPr>
        <w:t>х мероприятиях «Лидеры ЮНАРМИИ», «</w:t>
      </w:r>
      <w:r w:rsidR="000D5585">
        <w:rPr>
          <w:sz w:val="28"/>
          <w:szCs w:val="28"/>
        </w:rPr>
        <w:t>Юнармейская доблесть», юнармейские смены в летние и профильные лагеря</w:t>
      </w:r>
      <w:r w:rsidRPr="0088127B">
        <w:rPr>
          <w:sz w:val="28"/>
          <w:szCs w:val="28"/>
        </w:rPr>
        <w:t>. По окончани</w:t>
      </w:r>
      <w:r w:rsidR="006B2587">
        <w:rPr>
          <w:sz w:val="28"/>
          <w:szCs w:val="28"/>
        </w:rPr>
        <w:t>и</w:t>
      </w:r>
      <w:r w:rsidRPr="0088127B">
        <w:rPr>
          <w:sz w:val="28"/>
          <w:szCs w:val="28"/>
        </w:rPr>
        <w:t xml:space="preserve"> курса</w:t>
      </w:r>
      <w:r w:rsidR="000D5585">
        <w:rPr>
          <w:sz w:val="28"/>
          <w:szCs w:val="28"/>
        </w:rPr>
        <w:t>,</w:t>
      </w:r>
      <w:r w:rsidRPr="0088127B">
        <w:rPr>
          <w:sz w:val="28"/>
          <w:szCs w:val="28"/>
        </w:rPr>
        <w:t xml:space="preserve"> учащемуся выдается диплом о прохождении курса с выставлением зачётных оценок по основным модулям программы с подп</w:t>
      </w:r>
      <w:r w:rsidR="000D5585">
        <w:rPr>
          <w:sz w:val="28"/>
          <w:szCs w:val="28"/>
        </w:rPr>
        <w:t>исью начальника штаба городского или РО ЮНАРМИИ</w:t>
      </w:r>
      <w:r w:rsidRPr="0088127B">
        <w:rPr>
          <w:sz w:val="28"/>
          <w:szCs w:val="28"/>
        </w:rPr>
        <w:t>, родителям в</w:t>
      </w:r>
      <w:r w:rsidR="000D5585">
        <w:rPr>
          <w:sz w:val="28"/>
          <w:szCs w:val="28"/>
        </w:rPr>
        <w:t>ыдаётся Благодарственное письмо</w:t>
      </w:r>
      <w:r w:rsidRPr="0088127B">
        <w:rPr>
          <w:sz w:val="28"/>
          <w:szCs w:val="28"/>
        </w:rPr>
        <w:t>.</w:t>
      </w:r>
    </w:p>
    <w:p w:rsidR="006B2587" w:rsidRDefault="006B2587" w:rsidP="0088127B">
      <w:pPr>
        <w:ind w:firstLine="567"/>
        <w:jc w:val="both"/>
        <w:rPr>
          <w:sz w:val="28"/>
          <w:szCs w:val="28"/>
        </w:rPr>
      </w:pPr>
    </w:p>
    <w:p w:rsidR="006B2587" w:rsidRDefault="006B2587" w:rsidP="0088127B">
      <w:pPr>
        <w:ind w:firstLine="567"/>
        <w:jc w:val="both"/>
        <w:rPr>
          <w:sz w:val="28"/>
          <w:szCs w:val="28"/>
        </w:rPr>
      </w:pPr>
    </w:p>
    <w:p w:rsidR="006B2587" w:rsidRDefault="006B2587" w:rsidP="0088127B">
      <w:pPr>
        <w:ind w:firstLine="567"/>
        <w:jc w:val="both"/>
        <w:rPr>
          <w:sz w:val="28"/>
          <w:szCs w:val="28"/>
        </w:rPr>
      </w:pPr>
    </w:p>
    <w:p w:rsidR="006B2587" w:rsidRDefault="006B2587" w:rsidP="0088127B">
      <w:pPr>
        <w:ind w:firstLine="567"/>
        <w:jc w:val="both"/>
        <w:rPr>
          <w:sz w:val="28"/>
          <w:szCs w:val="28"/>
        </w:rPr>
      </w:pPr>
    </w:p>
    <w:p w:rsidR="006B2587" w:rsidRDefault="006B2587" w:rsidP="0088127B">
      <w:pPr>
        <w:ind w:firstLine="567"/>
        <w:jc w:val="both"/>
        <w:rPr>
          <w:sz w:val="28"/>
          <w:szCs w:val="28"/>
        </w:rPr>
      </w:pPr>
    </w:p>
    <w:p w:rsidR="000A0E70" w:rsidRPr="0094243C" w:rsidRDefault="00134448" w:rsidP="0094243C">
      <w:pPr>
        <w:pStyle w:val="1"/>
        <w:ind w:firstLine="709"/>
        <w:jc w:val="both"/>
        <w:rPr>
          <w:sz w:val="28"/>
          <w:szCs w:val="28"/>
        </w:rPr>
      </w:pPr>
      <w:bookmarkStart w:id="6" w:name="_Toc143200571"/>
      <w:r w:rsidRPr="0094243C">
        <w:rPr>
          <w:sz w:val="28"/>
          <w:szCs w:val="28"/>
        </w:rPr>
        <w:lastRenderedPageBreak/>
        <w:t>Ц</w:t>
      </w:r>
      <w:r w:rsidR="000A0E70" w:rsidRPr="0094243C">
        <w:rPr>
          <w:sz w:val="28"/>
          <w:szCs w:val="28"/>
        </w:rPr>
        <w:t>ЕЛИ И ЗАДАЧИ ПРОГРАММЫ</w:t>
      </w:r>
      <w:bookmarkEnd w:id="6"/>
    </w:p>
    <w:p w:rsidR="00134448" w:rsidRPr="006B2587" w:rsidRDefault="000A0E70" w:rsidP="006B2587">
      <w:pPr>
        <w:spacing w:after="0"/>
        <w:ind w:firstLine="709"/>
        <w:jc w:val="both"/>
        <w:rPr>
          <w:rFonts w:ascii="Times New Roman" w:hAnsi="Times New Roman"/>
          <w:sz w:val="28"/>
          <w:szCs w:val="28"/>
        </w:rPr>
      </w:pPr>
      <w:proofErr w:type="gramStart"/>
      <w:r w:rsidRPr="006B2587">
        <w:rPr>
          <w:rFonts w:ascii="Times New Roman" w:hAnsi="Times New Roman"/>
          <w:b/>
          <w:sz w:val="28"/>
          <w:szCs w:val="28"/>
        </w:rPr>
        <w:t>Цель программы</w:t>
      </w:r>
      <w:r w:rsidR="00A8720B" w:rsidRPr="006B2587">
        <w:rPr>
          <w:rFonts w:ascii="Times New Roman" w:hAnsi="Times New Roman"/>
          <w:sz w:val="28"/>
          <w:szCs w:val="28"/>
        </w:rPr>
        <w:t xml:space="preserve"> –</w:t>
      </w:r>
      <w:r w:rsidR="00134448" w:rsidRPr="006B2587">
        <w:rPr>
          <w:rFonts w:ascii="Times New Roman" w:hAnsi="Times New Roman"/>
          <w:sz w:val="28"/>
          <w:szCs w:val="28"/>
        </w:rPr>
        <w:t xml:space="preserve"> </w:t>
      </w:r>
      <w:r w:rsidR="00134448" w:rsidRPr="006B2587">
        <w:rPr>
          <w:rFonts w:ascii="Times New Roman" w:hAnsi="Times New Roman"/>
          <w:sz w:val="28"/>
          <w:szCs w:val="28"/>
          <w:shd w:val="clear" w:color="auto" w:fill="FFFFFF"/>
        </w:rPr>
        <w:t>формирование</w:t>
      </w:r>
      <w:r w:rsidR="00A8720B" w:rsidRPr="006B2587">
        <w:rPr>
          <w:rFonts w:ascii="Times New Roman" w:hAnsi="Times New Roman"/>
          <w:sz w:val="28"/>
          <w:szCs w:val="28"/>
          <w:shd w:val="clear" w:color="auto" w:fill="FFFFFF"/>
        </w:rPr>
        <w:t xml:space="preserve"> законопослушного, </w:t>
      </w:r>
      <w:proofErr w:type="spellStart"/>
      <w:r w:rsidR="00134448" w:rsidRPr="006B2587">
        <w:rPr>
          <w:rFonts w:ascii="Times New Roman" w:hAnsi="Times New Roman"/>
          <w:sz w:val="28"/>
          <w:szCs w:val="28"/>
          <w:shd w:val="clear" w:color="auto" w:fill="FFFFFF"/>
        </w:rPr>
        <w:t>антиэкстремистского</w:t>
      </w:r>
      <w:proofErr w:type="spellEnd"/>
      <w:r w:rsidR="00134448" w:rsidRPr="006B2587">
        <w:rPr>
          <w:rFonts w:ascii="Times New Roman" w:hAnsi="Times New Roman"/>
          <w:sz w:val="28"/>
          <w:szCs w:val="28"/>
          <w:shd w:val="clear" w:color="auto" w:fill="FFFFFF"/>
        </w:rPr>
        <w:t xml:space="preserve"> и антитеррористического поведения несовершеннолетних учащихся, </w:t>
      </w:r>
      <w:r w:rsidR="00134448" w:rsidRPr="006B2587">
        <w:rPr>
          <w:rFonts w:ascii="Times New Roman" w:hAnsi="Times New Roman"/>
          <w:sz w:val="28"/>
          <w:szCs w:val="28"/>
        </w:rPr>
        <w:t>удовлетворение индивидуальных потребностей</w:t>
      </w:r>
      <w:r w:rsidR="00BE30DC" w:rsidRPr="006B2587">
        <w:rPr>
          <w:rFonts w:ascii="Times New Roman" w:hAnsi="Times New Roman"/>
          <w:sz w:val="28"/>
          <w:szCs w:val="28"/>
        </w:rPr>
        <w:t xml:space="preserve"> детей</w:t>
      </w:r>
      <w:r w:rsidR="00134448" w:rsidRPr="006B2587">
        <w:rPr>
          <w:rFonts w:ascii="Times New Roman" w:hAnsi="Times New Roman"/>
          <w:sz w:val="28"/>
          <w:szCs w:val="28"/>
        </w:rPr>
        <w:t xml:space="preserve"> в интеллектуальном, нравственном и физическом совершенствовании, повышение в подростковой среде авторитета и престижа военной службы, воспитание любви к </w:t>
      </w:r>
      <w:r w:rsidR="000D5585" w:rsidRPr="006B2587">
        <w:rPr>
          <w:rFonts w:ascii="Times New Roman" w:hAnsi="Times New Roman"/>
          <w:sz w:val="28"/>
          <w:szCs w:val="28"/>
        </w:rPr>
        <w:t>«</w:t>
      </w:r>
      <w:r w:rsidR="00134448" w:rsidRPr="006B2587">
        <w:rPr>
          <w:rFonts w:ascii="Times New Roman" w:hAnsi="Times New Roman"/>
          <w:sz w:val="28"/>
          <w:szCs w:val="28"/>
        </w:rPr>
        <w:t>малой</w:t>
      </w:r>
      <w:r w:rsidR="000D5585" w:rsidRPr="006B2587">
        <w:rPr>
          <w:rFonts w:ascii="Times New Roman" w:hAnsi="Times New Roman"/>
          <w:sz w:val="28"/>
          <w:szCs w:val="28"/>
        </w:rPr>
        <w:t>»</w:t>
      </w:r>
      <w:r w:rsidR="00134448" w:rsidRPr="006B2587">
        <w:rPr>
          <w:rFonts w:ascii="Times New Roman" w:hAnsi="Times New Roman"/>
          <w:sz w:val="28"/>
          <w:szCs w:val="28"/>
        </w:rPr>
        <w:t xml:space="preserve">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roofErr w:type="gramEnd"/>
    </w:p>
    <w:p w:rsidR="00134448" w:rsidRPr="006B2587" w:rsidRDefault="00134448" w:rsidP="006B2587">
      <w:pPr>
        <w:spacing w:after="0"/>
        <w:ind w:firstLine="709"/>
        <w:jc w:val="both"/>
        <w:rPr>
          <w:rFonts w:ascii="Times New Roman" w:hAnsi="Times New Roman"/>
          <w:b/>
          <w:sz w:val="28"/>
          <w:szCs w:val="28"/>
        </w:rPr>
      </w:pPr>
      <w:r w:rsidRPr="006B2587">
        <w:rPr>
          <w:rFonts w:ascii="Times New Roman" w:hAnsi="Times New Roman"/>
          <w:b/>
          <w:sz w:val="28"/>
          <w:szCs w:val="28"/>
        </w:rPr>
        <w:t>Задачи  программы:</w:t>
      </w:r>
    </w:p>
    <w:p w:rsidR="009E6FF4" w:rsidRDefault="00134448" w:rsidP="009E6FF4">
      <w:pPr>
        <w:spacing w:after="0"/>
        <w:ind w:firstLine="709"/>
        <w:jc w:val="both"/>
        <w:outlineLvl w:val="0"/>
        <w:rPr>
          <w:rFonts w:ascii="Times New Roman" w:hAnsi="Times New Roman"/>
          <w:b/>
          <w:sz w:val="28"/>
          <w:szCs w:val="28"/>
        </w:rPr>
      </w:pPr>
      <w:bookmarkStart w:id="7" w:name="_Toc143200572"/>
      <w:r w:rsidRPr="006B2587">
        <w:rPr>
          <w:rFonts w:ascii="Times New Roman" w:hAnsi="Times New Roman"/>
          <w:b/>
          <w:sz w:val="28"/>
          <w:szCs w:val="28"/>
        </w:rPr>
        <w:t>Образовательные:</w:t>
      </w:r>
      <w:bookmarkEnd w:id="7"/>
    </w:p>
    <w:p w:rsidR="009E6FF4" w:rsidRPr="009E6FF4" w:rsidRDefault="006B2587" w:rsidP="009B0761">
      <w:pPr>
        <w:pStyle w:val="af1"/>
        <w:numPr>
          <w:ilvl w:val="0"/>
          <w:numId w:val="17"/>
        </w:numPr>
        <w:spacing w:after="0"/>
        <w:ind w:left="0" w:firstLine="426"/>
        <w:jc w:val="both"/>
        <w:outlineLvl w:val="0"/>
        <w:rPr>
          <w:rFonts w:ascii="Times New Roman" w:hAnsi="Times New Roman"/>
          <w:b/>
          <w:sz w:val="28"/>
          <w:szCs w:val="28"/>
        </w:rPr>
      </w:pPr>
      <w:bookmarkStart w:id="8" w:name="_Toc143200573"/>
      <w:r w:rsidRPr="009E6FF4">
        <w:rPr>
          <w:rFonts w:ascii="Times New Roman" w:hAnsi="Times New Roman"/>
          <w:sz w:val="28"/>
          <w:szCs w:val="28"/>
        </w:rPr>
        <w:t>У</w:t>
      </w:r>
      <w:r w:rsidR="00134448" w:rsidRPr="009E6FF4">
        <w:rPr>
          <w:rFonts w:ascii="Times New Roman" w:hAnsi="Times New Roman"/>
          <w:sz w:val="28"/>
          <w:szCs w:val="28"/>
        </w:rPr>
        <w:t>глубить знания по датам воинской славы из истории Отечества и вклада участников фронта и тыла в Победу в Великой Отечественной войне через исследовательскую деятельность и участие в выездных мероприятия</w:t>
      </w:r>
      <w:r w:rsidRPr="009E6FF4">
        <w:rPr>
          <w:rFonts w:ascii="Times New Roman" w:hAnsi="Times New Roman"/>
          <w:sz w:val="28"/>
          <w:szCs w:val="28"/>
        </w:rPr>
        <w:t>х патриотической направленности.</w:t>
      </w:r>
      <w:bookmarkEnd w:id="8"/>
    </w:p>
    <w:p w:rsidR="00134448" w:rsidRPr="009E6FF4" w:rsidRDefault="006B2587" w:rsidP="009B0761">
      <w:pPr>
        <w:pStyle w:val="af1"/>
        <w:numPr>
          <w:ilvl w:val="0"/>
          <w:numId w:val="17"/>
        </w:numPr>
        <w:spacing w:after="0"/>
        <w:ind w:left="0" w:firstLine="426"/>
        <w:jc w:val="both"/>
        <w:outlineLvl w:val="0"/>
        <w:rPr>
          <w:rFonts w:ascii="Times New Roman" w:hAnsi="Times New Roman"/>
          <w:b/>
          <w:sz w:val="28"/>
          <w:szCs w:val="28"/>
        </w:rPr>
      </w:pPr>
      <w:bookmarkStart w:id="9" w:name="_Toc143200574"/>
      <w:r w:rsidRPr="009E6FF4">
        <w:rPr>
          <w:rFonts w:ascii="Times New Roman" w:hAnsi="Times New Roman"/>
          <w:sz w:val="28"/>
          <w:szCs w:val="28"/>
        </w:rPr>
        <w:t>П</w:t>
      </w:r>
      <w:r w:rsidR="00134448" w:rsidRPr="009E6FF4">
        <w:rPr>
          <w:rFonts w:ascii="Times New Roman" w:hAnsi="Times New Roman"/>
          <w:sz w:val="28"/>
          <w:szCs w:val="28"/>
        </w:rPr>
        <w:t>риобретение и совершенствование навыков строевой, огневой (стрелковой), медицинской, военно-спортивной, туристической подготовки на практических занятиях и через участие в мероприятиях, конкурсах, эстафетах, соревнованиях, фестиваля</w:t>
      </w:r>
      <w:r w:rsidRPr="009E6FF4">
        <w:rPr>
          <w:rFonts w:ascii="Times New Roman" w:hAnsi="Times New Roman"/>
          <w:sz w:val="28"/>
          <w:szCs w:val="28"/>
        </w:rPr>
        <w:t>х районного и городского уровня.</w:t>
      </w:r>
      <w:bookmarkEnd w:id="9"/>
    </w:p>
    <w:p w:rsidR="009E6FF4" w:rsidRDefault="00134448" w:rsidP="009E6FF4">
      <w:pPr>
        <w:spacing w:after="0"/>
        <w:ind w:firstLine="709"/>
        <w:jc w:val="both"/>
        <w:outlineLvl w:val="0"/>
        <w:rPr>
          <w:rFonts w:ascii="Times New Roman" w:hAnsi="Times New Roman"/>
          <w:b/>
          <w:sz w:val="28"/>
          <w:szCs w:val="28"/>
        </w:rPr>
      </w:pPr>
      <w:bookmarkStart w:id="10" w:name="_Toc143200575"/>
      <w:r w:rsidRPr="006B2587">
        <w:rPr>
          <w:rFonts w:ascii="Times New Roman" w:hAnsi="Times New Roman"/>
          <w:b/>
          <w:sz w:val="28"/>
          <w:szCs w:val="28"/>
        </w:rPr>
        <w:t>Развивающие:</w:t>
      </w:r>
      <w:bookmarkEnd w:id="10"/>
    </w:p>
    <w:p w:rsidR="00134448" w:rsidRPr="009E6FF4" w:rsidRDefault="009E6FF4" w:rsidP="009B0761">
      <w:pPr>
        <w:pStyle w:val="af1"/>
        <w:numPr>
          <w:ilvl w:val="0"/>
          <w:numId w:val="18"/>
        </w:numPr>
        <w:spacing w:after="0"/>
        <w:ind w:left="0" w:firstLine="426"/>
        <w:jc w:val="both"/>
        <w:outlineLvl w:val="0"/>
        <w:rPr>
          <w:rFonts w:ascii="Times New Roman" w:hAnsi="Times New Roman"/>
          <w:b/>
          <w:sz w:val="28"/>
          <w:szCs w:val="28"/>
        </w:rPr>
      </w:pPr>
      <w:bookmarkStart w:id="11" w:name="_Toc143200576"/>
      <w:r w:rsidRPr="009E6FF4">
        <w:rPr>
          <w:rFonts w:ascii="Times New Roman" w:hAnsi="Times New Roman"/>
          <w:sz w:val="28"/>
          <w:szCs w:val="28"/>
        </w:rPr>
        <w:t>Ф</w:t>
      </w:r>
      <w:r w:rsidR="00134448" w:rsidRPr="009E6FF4">
        <w:rPr>
          <w:rFonts w:ascii="Times New Roman" w:hAnsi="Times New Roman"/>
          <w:sz w:val="28"/>
          <w:szCs w:val="28"/>
        </w:rPr>
        <w:t>ормирование потребности личностного роста воспитанников:</w:t>
      </w:r>
      <w:bookmarkEnd w:id="11"/>
    </w:p>
    <w:p w:rsidR="009E6FF4" w:rsidRDefault="00134448" w:rsidP="009B0761">
      <w:pPr>
        <w:pStyle w:val="af1"/>
        <w:numPr>
          <w:ilvl w:val="0"/>
          <w:numId w:val="19"/>
        </w:numPr>
        <w:spacing w:after="0"/>
        <w:ind w:left="851"/>
        <w:jc w:val="both"/>
        <w:rPr>
          <w:rFonts w:ascii="Times New Roman" w:hAnsi="Times New Roman"/>
          <w:sz w:val="28"/>
          <w:szCs w:val="28"/>
        </w:rPr>
      </w:pPr>
      <w:r w:rsidRPr="009E6FF4">
        <w:rPr>
          <w:rFonts w:ascii="Times New Roman" w:hAnsi="Times New Roman"/>
          <w:sz w:val="28"/>
          <w:szCs w:val="28"/>
        </w:rPr>
        <w:t>в постоянном пополнении своих знаний, определенных содержанием данной программы;</w:t>
      </w:r>
    </w:p>
    <w:p w:rsidR="009E6FF4" w:rsidRDefault="00134448" w:rsidP="009B0761">
      <w:pPr>
        <w:pStyle w:val="af1"/>
        <w:numPr>
          <w:ilvl w:val="0"/>
          <w:numId w:val="19"/>
        </w:numPr>
        <w:spacing w:after="0"/>
        <w:ind w:left="851"/>
        <w:jc w:val="both"/>
        <w:rPr>
          <w:rFonts w:ascii="Times New Roman" w:hAnsi="Times New Roman"/>
          <w:sz w:val="28"/>
          <w:szCs w:val="28"/>
        </w:rPr>
      </w:pPr>
      <w:r w:rsidRPr="009E6FF4">
        <w:rPr>
          <w:rFonts w:ascii="Times New Roman" w:hAnsi="Times New Roman"/>
          <w:sz w:val="28"/>
          <w:szCs w:val="28"/>
        </w:rPr>
        <w:t xml:space="preserve">в укреплении своего здоровья, через тренировочный комплекс </w:t>
      </w:r>
      <w:r w:rsidR="000D5585" w:rsidRPr="009E6FF4">
        <w:rPr>
          <w:rFonts w:ascii="Times New Roman" w:hAnsi="Times New Roman"/>
          <w:sz w:val="28"/>
          <w:szCs w:val="28"/>
        </w:rPr>
        <w:t xml:space="preserve">и систематической подготовке к </w:t>
      </w:r>
      <w:r w:rsidR="009E6FF4">
        <w:rPr>
          <w:rFonts w:ascii="Times New Roman" w:hAnsi="Times New Roman"/>
          <w:sz w:val="28"/>
          <w:szCs w:val="28"/>
        </w:rPr>
        <w:t>военно-</w:t>
      </w:r>
      <w:r w:rsidR="00D347ED" w:rsidRPr="009E6FF4">
        <w:rPr>
          <w:rFonts w:ascii="Times New Roman" w:hAnsi="Times New Roman"/>
          <w:sz w:val="28"/>
          <w:szCs w:val="28"/>
        </w:rPr>
        <w:t xml:space="preserve">спортивным </w:t>
      </w:r>
      <w:r w:rsidR="000D5585" w:rsidRPr="009E6FF4">
        <w:rPr>
          <w:rFonts w:ascii="Times New Roman" w:hAnsi="Times New Roman"/>
          <w:sz w:val="28"/>
          <w:szCs w:val="28"/>
        </w:rPr>
        <w:t>мероприятиям</w:t>
      </w:r>
      <w:r w:rsidRPr="009E6FF4">
        <w:rPr>
          <w:rFonts w:ascii="Times New Roman" w:hAnsi="Times New Roman"/>
          <w:b/>
          <w:sz w:val="28"/>
          <w:szCs w:val="28"/>
        </w:rPr>
        <w:t>;</w:t>
      </w:r>
    </w:p>
    <w:p w:rsidR="009E6FF4" w:rsidRPr="009E6FF4" w:rsidRDefault="00134448" w:rsidP="009B0761">
      <w:pPr>
        <w:pStyle w:val="af1"/>
        <w:numPr>
          <w:ilvl w:val="0"/>
          <w:numId w:val="19"/>
        </w:numPr>
        <w:spacing w:after="0"/>
        <w:ind w:left="851"/>
        <w:jc w:val="both"/>
        <w:rPr>
          <w:rFonts w:ascii="Times New Roman" w:hAnsi="Times New Roman"/>
          <w:sz w:val="28"/>
          <w:szCs w:val="28"/>
        </w:rPr>
      </w:pPr>
      <w:r w:rsidRPr="009E6FF4">
        <w:rPr>
          <w:rFonts w:ascii="Times New Roman" w:hAnsi="Times New Roman"/>
          <w:sz w:val="28"/>
          <w:szCs w:val="28"/>
        </w:rPr>
        <w:t>приобретения знаний и навыков способов действий в чрезвычайных ситуациях, отработки практических навыков на специальных тренажёрах и оборудовании</w:t>
      </w:r>
      <w:r w:rsidRPr="009E6FF4">
        <w:rPr>
          <w:rFonts w:ascii="Times New Roman" w:hAnsi="Times New Roman"/>
          <w:b/>
          <w:sz w:val="28"/>
          <w:szCs w:val="28"/>
        </w:rPr>
        <w:t>;</w:t>
      </w:r>
    </w:p>
    <w:p w:rsidR="009E6FF4" w:rsidRPr="009E6FF4" w:rsidRDefault="009E6FF4" w:rsidP="009B0761">
      <w:pPr>
        <w:pStyle w:val="af1"/>
        <w:numPr>
          <w:ilvl w:val="0"/>
          <w:numId w:val="18"/>
        </w:numPr>
        <w:spacing w:after="0"/>
        <w:ind w:left="0" w:firstLine="426"/>
        <w:jc w:val="both"/>
        <w:rPr>
          <w:rFonts w:ascii="Times New Roman" w:hAnsi="Times New Roman"/>
          <w:b/>
          <w:sz w:val="28"/>
          <w:szCs w:val="28"/>
        </w:rPr>
      </w:pPr>
      <w:r>
        <w:rPr>
          <w:rFonts w:ascii="Times New Roman" w:hAnsi="Times New Roman"/>
          <w:sz w:val="28"/>
          <w:szCs w:val="28"/>
        </w:rPr>
        <w:t>П</w:t>
      </w:r>
      <w:r w:rsidR="00134448" w:rsidRPr="009E6FF4">
        <w:rPr>
          <w:rFonts w:ascii="Times New Roman" w:hAnsi="Times New Roman"/>
          <w:sz w:val="28"/>
          <w:szCs w:val="28"/>
        </w:rPr>
        <w:t>риобретение знаний и навыков рукопашного боя, приёмов самообороны на специально организованных уроках-</w:t>
      </w:r>
      <w:r w:rsidR="00946F65" w:rsidRPr="009E6FF4">
        <w:rPr>
          <w:rFonts w:ascii="Times New Roman" w:hAnsi="Times New Roman"/>
          <w:sz w:val="28"/>
          <w:szCs w:val="28"/>
        </w:rPr>
        <w:t xml:space="preserve">тренингах, </w:t>
      </w:r>
      <w:r w:rsidR="00134448" w:rsidRPr="009E6FF4">
        <w:rPr>
          <w:rFonts w:ascii="Times New Roman" w:hAnsi="Times New Roman"/>
          <w:sz w:val="28"/>
          <w:szCs w:val="28"/>
        </w:rPr>
        <w:t>сотрудничество с физкультурно-спортивными секциями и молодёжными военно-спортивными центрами</w:t>
      </w:r>
      <w:r>
        <w:rPr>
          <w:rFonts w:ascii="Times New Roman" w:hAnsi="Times New Roman"/>
          <w:sz w:val="28"/>
          <w:szCs w:val="28"/>
        </w:rPr>
        <w:t>.</w:t>
      </w:r>
    </w:p>
    <w:p w:rsidR="009E6FF4" w:rsidRPr="009E6FF4" w:rsidRDefault="009E6FF4" w:rsidP="009B0761">
      <w:pPr>
        <w:pStyle w:val="af1"/>
        <w:numPr>
          <w:ilvl w:val="0"/>
          <w:numId w:val="18"/>
        </w:numPr>
        <w:spacing w:after="0"/>
        <w:ind w:left="0" w:firstLine="426"/>
        <w:jc w:val="both"/>
        <w:rPr>
          <w:rFonts w:ascii="Times New Roman" w:hAnsi="Times New Roman"/>
          <w:b/>
          <w:sz w:val="28"/>
          <w:szCs w:val="28"/>
        </w:rPr>
      </w:pPr>
      <w:r>
        <w:rPr>
          <w:rFonts w:ascii="Times New Roman" w:hAnsi="Times New Roman"/>
          <w:sz w:val="28"/>
          <w:szCs w:val="28"/>
        </w:rPr>
        <w:t>П</w:t>
      </w:r>
      <w:r w:rsidR="00134448" w:rsidRPr="009E6FF4">
        <w:rPr>
          <w:rFonts w:ascii="Times New Roman" w:hAnsi="Times New Roman"/>
          <w:sz w:val="28"/>
          <w:szCs w:val="28"/>
        </w:rPr>
        <w:t>сихологическая подготовка подрастающего поколения к военной службе и организация встреч с сотрудниками силовых ведомств (МВД, ГИБДД, МЧС, ГУФСИН, ФСБ</w:t>
      </w:r>
      <w:r>
        <w:rPr>
          <w:rFonts w:ascii="Times New Roman" w:hAnsi="Times New Roman"/>
          <w:sz w:val="28"/>
          <w:szCs w:val="28"/>
        </w:rPr>
        <w:t>)</w:t>
      </w:r>
      <w:r w:rsidR="00134448" w:rsidRPr="009E6FF4">
        <w:rPr>
          <w:rFonts w:ascii="Times New Roman" w:hAnsi="Times New Roman"/>
          <w:sz w:val="28"/>
          <w:szCs w:val="28"/>
        </w:rPr>
        <w:t>, сотрудниками военкомата, ветеранами-интернационалистами</w:t>
      </w:r>
      <w:r w:rsidR="0023283A" w:rsidRPr="009E6FF4">
        <w:rPr>
          <w:rFonts w:ascii="Times New Roman" w:hAnsi="Times New Roman"/>
          <w:sz w:val="28"/>
          <w:szCs w:val="28"/>
        </w:rPr>
        <w:t xml:space="preserve">, </w:t>
      </w:r>
      <w:proofErr w:type="spellStart"/>
      <w:r w:rsidR="0023283A" w:rsidRPr="009E6FF4">
        <w:rPr>
          <w:rFonts w:ascii="Times New Roman" w:hAnsi="Times New Roman"/>
          <w:sz w:val="28"/>
          <w:szCs w:val="28"/>
        </w:rPr>
        <w:t>медийными</w:t>
      </w:r>
      <w:proofErr w:type="spellEnd"/>
      <w:r w:rsidR="0023283A" w:rsidRPr="009E6FF4">
        <w:rPr>
          <w:rFonts w:ascii="Times New Roman" w:hAnsi="Times New Roman"/>
          <w:sz w:val="28"/>
          <w:szCs w:val="28"/>
        </w:rPr>
        <w:t xml:space="preserve"> личностями в сфере патриотического </w:t>
      </w:r>
      <w:r w:rsidR="0023283A" w:rsidRPr="009E6FF4">
        <w:rPr>
          <w:rFonts w:ascii="Times New Roman" w:hAnsi="Times New Roman"/>
          <w:sz w:val="28"/>
          <w:szCs w:val="28"/>
        </w:rPr>
        <w:lastRenderedPageBreak/>
        <w:t>воспитания (спортсменами, актерами, лидерами общественных организаций</w:t>
      </w:r>
      <w:r w:rsidR="00134448" w:rsidRPr="009E6FF4">
        <w:rPr>
          <w:rFonts w:ascii="Times New Roman" w:hAnsi="Times New Roman"/>
          <w:sz w:val="28"/>
          <w:szCs w:val="28"/>
        </w:rPr>
        <w:t>), посещение</w:t>
      </w:r>
      <w:r w:rsidR="00134448" w:rsidRPr="009E6FF4">
        <w:rPr>
          <w:rFonts w:ascii="Times New Roman" w:hAnsi="Times New Roman"/>
          <w:b/>
          <w:sz w:val="28"/>
          <w:szCs w:val="28"/>
        </w:rPr>
        <w:t xml:space="preserve"> </w:t>
      </w:r>
      <w:r w:rsidR="00134448" w:rsidRPr="009E6FF4">
        <w:rPr>
          <w:rFonts w:ascii="Times New Roman" w:hAnsi="Times New Roman"/>
          <w:sz w:val="28"/>
          <w:szCs w:val="28"/>
        </w:rPr>
        <w:t>региональных выставок</w:t>
      </w:r>
      <w:r w:rsidR="00D347ED" w:rsidRPr="009E6FF4">
        <w:rPr>
          <w:rFonts w:ascii="Times New Roman" w:hAnsi="Times New Roman"/>
          <w:sz w:val="28"/>
          <w:szCs w:val="28"/>
        </w:rPr>
        <w:t>, слётов</w:t>
      </w:r>
      <w:r w:rsidR="00134448" w:rsidRPr="009E6FF4">
        <w:rPr>
          <w:rFonts w:ascii="Times New Roman" w:hAnsi="Times New Roman"/>
          <w:sz w:val="28"/>
          <w:szCs w:val="28"/>
        </w:rPr>
        <w:t xml:space="preserve"> </w:t>
      </w:r>
      <w:r w:rsidR="00D347ED" w:rsidRPr="009E6FF4">
        <w:rPr>
          <w:rFonts w:ascii="Times New Roman" w:hAnsi="Times New Roman"/>
          <w:sz w:val="28"/>
          <w:szCs w:val="28"/>
        </w:rPr>
        <w:t>и патриотических фестивалей</w:t>
      </w:r>
      <w:r>
        <w:rPr>
          <w:rFonts w:ascii="Times New Roman" w:hAnsi="Times New Roman"/>
          <w:sz w:val="28"/>
          <w:szCs w:val="28"/>
        </w:rPr>
        <w:t>.</w:t>
      </w:r>
    </w:p>
    <w:p w:rsidR="009E6FF4" w:rsidRPr="009E6FF4" w:rsidRDefault="009E6FF4" w:rsidP="009B0761">
      <w:pPr>
        <w:pStyle w:val="af1"/>
        <w:numPr>
          <w:ilvl w:val="0"/>
          <w:numId w:val="18"/>
        </w:numPr>
        <w:spacing w:after="0"/>
        <w:ind w:left="0" w:firstLine="426"/>
        <w:jc w:val="both"/>
        <w:rPr>
          <w:rFonts w:ascii="Times New Roman" w:hAnsi="Times New Roman"/>
          <w:b/>
          <w:sz w:val="28"/>
          <w:szCs w:val="28"/>
        </w:rPr>
      </w:pPr>
      <w:proofErr w:type="gramStart"/>
      <w:r>
        <w:rPr>
          <w:rFonts w:ascii="Times New Roman" w:hAnsi="Times New Roman"/>
          <w:sz w:val="28"/>
          <w:szCs w:val="28"/>
        </w:rPr>
        <w:t>Ф</w:t>
      </w:r>
      <w:r w:rsidR="00134448" w:rsidRPr="009E6FF4">
        <w:rPr>
          <w:rFonts w:ascii="Times New Roman" w:hAnsi="Times New Roman"/>
          <w:sz w:val="28"/>
          <w:szCs w:val="28"/>
        </w:rPr>
        <w:t>ормирование потребности к самообразованию, самоопределению, самореализации и выработке адекватной самооценки через участие в  акциях, конкурсах, соревнованиях, интеллектуальных и военно-спортивных играх, волонтерских и флагманских программах, реализуемых отделом молодёжной политики, Вахте Памяти, караульной службе на Посту № 1, сдаче нормативов и получение наград за достижения, как в личном, так и в командном первенстве среди участников объединения</w:t>
      </w:r>
      <w:r>
        <w:rPr>
          <w:rFonts w:ascii="Times New Roman" w:hAnsi="Times New Roman"/>
          <w:sz w:val="28"/>
          <w:szCs w:val="28"/>
        </w:rPr>
        <w:t>.</w:t>
      </w:r>
      <w:proofErr w:type="gramEnd"/>
    </w:p>
    <w:p w:rsidR="009E6FF4" w:rsidRPr="009E6FF4" w:rsidRDefault="009E6FF4" w:rsidP="009B0761">
      <w:pPr>
        <w:pStyle w:val="af1"/>
        <w:numPr>
          <w:ilvl w:val="0"/>
          <w:numId w:val="18"/>
        </w:numPr>
        <w:spacing w:after="0"/>
        <w:ind w:left="0" w:firstLine="426"/>
        <w:jc w:val="both"/>
        <w:rPr>
          <w:rFonts w:ascii="Times New Roman" w:hAnsi="Times New Roman"/>
          <w:b/>
          <w:sz w:val="28"/>
          <w:szCs w:val="28"/>
        </w:rPr>
      </w:pPr>
      <w:r>
        <w:rPr>
          <w:rFonts w:ascii="Times New Roman" w:hAnsi="Times New Roman"/>
          <w:sz w:val="28"/>
          <w:szCs w:val="28"/>
        </w:rPr>
        <w:t>П</w:t>
      </w:r>
      <w:r w:rsidR="00134448" w:rsidRPr="009E6FF4">
        <w:rPr>
          <w:rFonts w:ascii="Times New Roman" w:hAnsi="Times New Roman"/>
          <w:sz w:val="28"/>
          <w:szCs w:val="28"/>
        </w:rPr>
        <w:t xml:space="preserve">одготовить участников образовательной программы </w:t>
      </w:r>
      <w:r w:rsidR="00D347ED" w:rsidRPr="009E6FF4">
        <w:rPr>
          <w:rFonts w:ascii="Times New Roman" w:hAnsi="Times New Roman"/>
          <w:sz w:val="28"/>
          <w:szCs w:val="28"/>
        </w:rPr>
        <w:t xml:space="preserve">к вступлению в </w:t>
      </w:r>
      <w:r w:rsidR="00134448" w:rsidRPr="009E6FF4">
        <w:rPr>
          <w:rFonts w:ascii="Times New Roman" w:hAnsi="Times New Roman"/>
          <w:sz w:val="28"/>
          <w:szCs w:val="28"/>
        </w:rPr>
        <w:t xml:space="preserve">Движение </w:t>
      </w:r>
      <w:r w:rsidR="00D347ED" w:rsidRPr="009E6FF4">
        <w:rPr>
          <w:rFonts w:ascii="Times New Roman" w:hAnsi="Times New Roman"/>
          <w:sz w:val="28"/>
          <w:szCs w:val="28"/>
        </w:rPr>
        <w:t>«ЮНАРМИЯ</w:t>
      </w:r>
      <w:r w:rsidR="0011296C" w:rsidRPr="009E6FF4">
        <w:rPr>
          <w:rFonts w:ascii="Times New Roman" w:hAnsi="Times New Roman"/>
          <w:sz w:val="28"/>
          <w:szCs w:val="28"/>
        </w:rPr>
        <w:t xml:space="preserve">» </w:t>
      </w:r>
      <w:r w:rsidR="00134448" w:rsidRPr="009E6FF4">
        <w:rPr>
          <w:rFonts w:ascii="Times New Roman" w:hAnsi="Times New Roman"/>
          <w:sz w:val="28"/>
          <w:szCs w:val="28"/>
        </w:rPr>
        <w:t xml:space="preserve">через </w:t>
      </w:r>
      <w:r w:rsidR="00D347ED" w:rsidRPr="009E6FF4">
        <w:rPr>
          <w:rFonts w:ascii="Times New Roman" w:hAnsi="Times New Roman"/>
          <w:sz w:val="28"/>
          <w:szCs w:val="28"/>
        </w:rPr>
        <w:t xml:space="preserve">торжественное </w:t>
      </w:r>
      <w:r w:rsidR="00134448" w:rsidRPr="009E6FF4">
        <w:rPr>
          <w:rFonts w:ascii="Times New Roman" w:hAnsi="Times New Roman"/>
          <w:sz w:val="28"/>
          <w:szCs w:val="28"/>
        </w:rPr>
        <w:t xml:space="preserve">посвящение и </w:t>
      </w:r>
      <w:r w:rsidR="00D347ED" w:rsidRPr="009E6FF4">
        <w:rPr>
          <w:rFonts w:ascii="Times New Roman" w:hAnsi="Times New Roman"/>
          <w:sz w:val="28"/>
          <w:szCs w:val="28"/>
        </w:rPr>
        <w:t xml:space="preserve">регистрацию </w:t>
      </w:r>
      <w:r w:rsidR="00134448" w:rsidRPr="009E6FF4">
        <w:rPr>
          <w:rFonts w:ascii="Times New Roman" w:hAnsi="Times New Roman"/>
          <w:sz w:val="28"/>
          <w:szCs w:val="28"/>
        </w:rPr>
        <w:t>учащихся в реестре юнармейцев</w:t>
      </w:r>
      <w:r>
        <w:rPr>
          <w:rFonts w:ascii="Times New Roman" w:hAnsi="Times New Roman"/>
          <w:sz w:val="28"/>
          <w:szCs w:val="28"/>
        </w:rPr>
        <w:t>.</w:t>
      </w:r>
    </w:p>
    <w:p w:rsidR="009E6FF4" w:rsidRPr="009E6FF4" w:rsidRDefault="009E6FF4" w:rsidP="009B0761">
      <w:pPr>
        <w:pStyle w:val="af1"/>
        <w:numPr>
          <w:ilvl w:val="0"/>
          <w:numId w:val="18"/>
        </w:numPr>
        <w:spacing w:after="0"/>
        <w:ind w:left="0" w:firstLine="426"/>
        <w:jc w:val="both"/>
        <w:rPr>
          <w:rFonts w:ascii="Times New Roman" w:hAnsi="Times New Roman"/>
          <w:b/>
          <w:sz w:val="28"/>
          <w:szCs w:val="28"/>
        </w:rPr>
      </w:pPr>
      <w:r>
        <w:rPr>
          <w:rFonts w:ascii="Times New Roman" w:hAnsi="Times New Roman"/>
          <w:sz w:val="28"/>
          <w:szCs w:val="28"/>
        </w:rPr>
        <w:t>Р</w:t>
      </w:r>
      <w:r w:rsidR="00134448" w:rsidRPr="009E6FF4">
        <w:rPr>
          <w:rFonts w:ascii="Times New Roman" w:hAnsi="Times New Roman"/>
          <w:sz w:val="28"/>
          <w:szCs w:val="28"/>
        </w:rPr>
        <w:t>азвитие памяти, логического мышления</w:t>
      </w:r>
      <w:r w:rsidR="00D56707" w:rsidRPr="009E6FF4">
        <w:rPr>
          <w:rFonts w:ascii="Times New Roman" w:hAnsi="Times New Roman"/>
          <w:sz w:val="28"/>
          <w:szCs w:val="28"/>
        </w:rPr>
        <w:t xml:space="preserve">, читательской </w:t>
      </w:r>
      <w:r w:rsidR="00F24D39" w:rsidRPr="009E6FF4">
        <w:rPr>
          <w:rFonts w:ascii="Times New Roman" w:hAnsi="Times New Roman"/>
          <w:sz w:val="28"/>
          <w:szCs w:val="28"/>
        </w:rPr>
        <w:t xml:space="preserve">и функциональной </w:t>
      </w:r>
      <w:r w:rsidR="00D56707" w:rsidRPr="009E6FF4">
        <w:rPr>
          <w:rFonts w:ascii="Times New Roman" w:hAnsi="Times New Roman"/>
          <w:sz w:val="28"/>
          <w:szCs w:val="28"/>
        </w:rPr>
        <w:t>грамотности</w:t>
      </w:r>
      <w:r w:rsidR="00134448" w:rsidRPr="009E6FF4">
        <w:rPr>
          <w:rFonts w:ascii="Times New Roman" w:hAnsi="Times New Roman"/>
          <w:sz w:val="28"/>
          <w:szCs w:val="28"/>
        </w:rPr>
        <w:t xml:space="preserve"> через специально организованные интеллектуальные игры и проведен</w:t>
      </w:r>
      <w:r w:rsidR="00EB53D9" w:rsidRPr="009E6FF4">
        <w:rPr>
          <w:rFonts w:ascii="Times New Roman" w:hAnsi="Times New Roman"/>
          <w:sz w:val="28"/>
          <w:szCs w:val="28"/>
        </w:rPr>
        <w:t xml:space="preserve">ие нетрадиционных форм уроков. </w:t>
      </w:r>
    </w:p>
    <w:p w:rsidR="009E6FF4" w:rsidRPr="009E6FF4" w:rsidRDefault="00EB53D9" w:rsidP="009B0761">
      <w:pPr>
        <w:pStyle w:val="af1"/>
        <w:numPr>
          <w:ilvl w:val="0"/>
          <w:numId w:val="18"/>
        </w:numPr>
        <w:spacing w:after="0"/>
        <w:ind w:left="0" w:firstLine="426"/>
        <w:jc w:val="both"/>
        <w:rPr>
          <w:rFonts w:ascii="Times New Roman" w:hAnsi="Times New Roman"/>
          <w:b/>
          <w:sz w:val="28"/>
          <w:szCs w:val="28"/>
        </w:rPr>
      </w:pPr>
      <w:r w:rsidRPr="009E6FF4">
        <w:rPr>
          <w:rFonts w:ascii="Times New Roman" w:hAnsi="Times New Roman"/>
          <w:sz w:val="28"/>
          <w:szCs w:val="28"/>
        </w:rPr>
        <w:t>П</w:t>
      </w:r>
      <w:r w:rsidR="00134448" w:rsidRPr="009E6FF4">
        <w:rPr>
          <w:rFonts w:ascii="Times New Roman" w:hAnsi="Times New Roman"/>
          <w:sz w:val="28"/>
          <w:szCs w:val="28"/>
        </w:rPr>
        <w:t>ри изучении теоретического материала</w:t>
      </w:r>
      <w:r w:rsidR="00D56707" w:rsidRPr="009E6FF4">
        <w:rPr>
          <w:rFonts w:ascii="Times New Roman" w:hAnsi="Times New Roman"/>
          <w:sz w:val="28"/>
          <w:szCs w:val="28"/>
        </w:rPr>
        <w:t xml:space="preserve"> использование</w:t>
      </w:r>
      <w:r w:rsidRPr="009E6FF4">
        <w:rPr>
          <w:rFonts w:ascii="Times New Roman" w:hAnsi="Times New Roman"/>
          <w:sz w:val="28"/>
          <w:szCs w:val="28"/>
        </w:rPr>
        <w:t xml:space="preserve"> специально разработанного учебно-тематического комплекта </w:t>
      </w:r>
      <w:r w:rsidR="00F24F2B" w:rsidRPr="009E6FF4">
        <w:rPr>
          <w:rFonts w:ascii="Times New Roman" w:hAnsi="Times New Roman"/>
          <w:sz w:val="28"/>
          <w:szCs w:val="28"/>
        </w:rPr>
        <w:t xml:space="preserve">к программе </w:t>
      </w:r>
      <w:r w:rsidRPr="009E6FF4">
        <w:rPr>
          <w:rFonts w:ascii="Times New Roman" w:hAnsi="Times New Roman"/>
          <w:sz w:val="28"/>
          <w:szCs w:val="28"/>
        </w:rPr>
        <w:t>«Тетрадь юнармейца» способствует</w:t>
      </w:r>
      <w:r w:rsidR="00880A8E" w:rsidRPr="009E6FF4">
        <w:rPr>
          <w:rFonts w:ascii="Times New Roman" w:hAnsi="Times New Roman"/>
          <w:sz w:val="28"/>
          <w:szCs w:val="28"/>
        </w:rPr>
        <w:t xml:space="preserve"> прочному усвоению терминов и понятий</w:t>
      </w:r>
      <w:r w:rsidR="00F24F2B" w:rsidRPr="009E6FF4">
        <w:rPr>
          <w:rFonts w:ascii="Times New Roman" w:hAnsi="Times New Roman"/>
          <w:sz w:val="28"/>
          <w:szCs w:val="28"/>
        </w:rPr>
        <w:t xml:space="preserve">, </w:t>
      </w:r>
      <w:r w:rsidR="00F24D39" w:rsidRPr="009E6FF4">
        <w:rPr>
          <w:rFonts w:ascii="Times New Roman" w:hAnsi="Times New Roman"/>
          <w:sz w:val="28"/>
          <w:szCs w:val="28"/>
        </w:rPr>
        <w:t>формированию умений и навыков самоконтроля, рациональному использованию времени, пооперационного контроля</w:t>
      </w:r>
      <w:r w:rsidR="00AE188B" w:rsidRPr="009E6FF4">
        <w:rPr>
          <w:rFonts w:ascii="Times New Roman" w:hAnsi="Times New Roman"/>
          <w:sz w:val="28"/>
          <w:szCs w:val="28"/>
        </w:rPr>
        <w:t xml:space="preserve">. </w:t>
      </w:r>
    </w:p>
    <w:p w:rsidR="00134448" w:rsidRPr="009E6FF4" w:rsidRDefault="00AE188B" w:rsidP="009B0761">
      <w:pPr>
        <w:pStyle w:val="af1"/>
        <w:numPr>
          <w:ilvl w:val="0"/>
          <w:numId w:val="18"/>
        </w:numPr>
        <w:spacing w:after="0"/>
        <w:ind w:left="0" w:firstLine="426"/>
        <w:jc w:val="both"/>
        <w:rPr>
          <w:rFonts w:ascii="Times New Roman" w:hAnsi="Times New Roman"/>
          <w:b/>
          <w:sz w:val="28"/>
          <w:szCs w:val="28"/>
        </w:rPr>
      </w:pPr>
      <w:r w:rsidRPr="009E6FF4">
        <w:rPr>
          <w:rFonts w:ascii="Times New Roman" w:hAnsi="Times New Roman"/>
          <w:sz w:val="28"/>
          <w:szCs w:val="28"/>
        </w:rPr>
        <w:t>П</w:t>
      </w:r>
      <w:r w:rsidR="00F24D39" w:rsidRPr="009E6FF4">
        <w:rPr>
          <w:rFonts w:ascii="Times New Roman" w:hAnsi="Times New Roman"/>
          <w:sz w:val="28"/>
          <w:szCs w:val="28"/>
        </w:rPr>
        <w:t xml:space="preserve">омогает </w:t>
      </w:r>
      <w:r w:rsidR="00F24F2B" w:rsidRPr="009E6FF4">
        <w:rPr>
          <w:rFonts w:ascii="Times New Roman" w:hAnsi="Times New Roman"/>
          <w:sz w:val="28"/>
          <w:szCs w:val="28"/>
        </w:rPr>
        <w:t>осуществлять контроль знаний,</w:t>
      </w:r>
      <w:r w:rsidR="009E6FF4">
        <w:rPr>
          <w:rFonts w:ascii="Times New Roman" w:hAnsi="Times New Roman"/>
          <w:sz w:val="28"/>
          <w:szCs w:val="28"/>
        </w:rPr>
        <w:t xml:space="preserve"> возможность</w:t>
      </w:r>
      <w:r w:rsidR="00F24D39" w:rsidRPr="009E6FF4">
        <w:rPr>
          <w:rFonts w:ascii="Times New Roman" w:hAnsi="Times New Roman"/>
          <w:sz w:val="28"/>
          <w:szCs w:val="28"/>
        </w:rPr>
        <w:t xml:space="preserve"> увидеть и исправить ошибку</w:t>
      </w:r>
      <w:r w:rsidR="00134448" w:rsidRPr="009E6FF4">
        <w:rPr>
          <w:rFonts w:ascii="Times New Roman" w:hAnsi="Times New Roman"/>
          <w:sz w:val="28"/>
          <w:szCs w:val="28"/>
        </w:rPr>
        <w:t>.</w:t>
      </w:r>
    </w:p>
    <w:p w:rsidR="009E6FF4" w:rsidRDefault="00134448" w:rsidP="009E6FF4">
      <w:pPr>
        <w:spacing w:after="0"/>
        <w:ind w:firstLine="709"/>
        <w:jc w:val="both"/>
        <w:outlineLvl w:val="0"/>
        <w:rPr>
          <w:rFonts w:ascii="Times New Roman" w:hAnsi="Times New Roman"/>
          <w:b/>
          <w:sz w:val="28"/>
          <w:szCs w:val="28"/>
        </w:rPr>
      </w:pPr>
      <w:bookmarkStart w:id="12" w:name="_Toc143200577"/>
      <w:r w:rsidRPr="006B2587">
        <w:rPr>
          <w:rFonts w:ascii="Times New Roman" w:hAnsi="Times New Roman"/>
          <w:b/>
          <w:sz w:val="28"/>
          <w:szCs w:val="28"/>
        </w:rPr>
        <w:t>Воспитательные:</w:t>
      </w:r>
      <w:bookmarkEnd w:id="12"/>
      <w:r w:rsidRPr="006B2587">
        <w:rPr>
          <w:rFonts w:ascii="Times New Roman" w:hAnsi="Times New Roman"/>
          <w:b/>
          <w:sz w:val="28"/>
          <w:szCs w:val="28"/>
        </w:rPr>
        <w:t xml:space="preserve">  </w:t>
      </w:r>
    </w:p>
    <w:p w:rsidR="009E6FF4" w:rsidRPr="009E6FF4" w:rsidRDefault="009E6FF4" w:rsidP="009B0761">
      <w:pPr>
        <w:pStyle w:val="af1"/>
        <w:numPr>
          <w:ilvl w:val="0"/>
          <w:numId w:val="20"/>
        </w:numPr>
        <w:spacing w:after="0"/>
        <w:ind w:left="0" w:firstLine="426"/>
        <w:jc w:val="both"/>
        <w:outlineLvl w:val="0"/>
        <w:rPr>
          <w:rFonts w:ascii="Times New Roman" w:hAnsi="Times New Roman"/>
          <w:b/>
          <w:sz w:val="28"/>
          <w:szCs w:val="28"/>
        </w:rPr>
      </w:pPr>
      <w:bookmarkStart w:id="13" w:name="_Toc143200578"/>
      <w:r>
        <w:rPr>
          <w:rFonts w:ascii="Times New Roman" w:hAnsi="Times New Roman"/>
          <w:sz w:val="28"/>
          <w:szCs w:val="28"/>
        </w:rPr>
        <w:t>В</w:t>
      </w:r>
      <w:r w:rsidR="00134448" w:rsidRPr="009E6FF4">
        <w:rPr>
          <w:rFonts w:ascii="Times New Roman" w:hAnsi="Times New Roman"/>
          <w:sz w:val="28"/>
          <w:szCs w:val="28"/>
        </w:rPr>
        <w:t>оспитание морально-волевых качеств личности на практических занятиях и мероприятиях через поддержание дисциплины и стремление к лучшему результату</w:t>
      </w:r>
      <w:r w:rsidR="00BD66DC">
        <w:rPr>
          <w:rFonts w:ascii="Times New Roman" w:hAnsi="Times New Roman"/>
          <w:sz w:val="28"/>
          <w:szCs w:val="28"/>
        </w:rPr>
        <w:t>.</w:t>
      </w:r>
      <w:bookmarkEnd w:id="13"/>
    </w:p>
    <w:p w:rsidR="009E6FF4" w:rsidRPr="009E6FF4" w:rsidRDefault="00BD66DC" w:rsidP="009B0761">
      <w:pPr>
        <w:pStyle w:val="af1"/>
        <w:numPr>
          <w:ilvl w:val="0"/>
          <w:numId w:val="20"/>
        </w:numPr>
        <w:spacing w:after="0"/>
        <w:ind w:left="0" w:firstLine="426"/>
        <w:jc w:val="both"/>
        <w:outlineLvl w:val="0"/>
        <w:rPr>
          <w:rFonts w:ascii="Times New Roman" w:hAnsi="Times New Roman"/>
          <w:b/>
          <w:sz w:val="28"/>
          <w:szCs w:val="28"/>
        </w:rPr>
      </w:pPr>
      <w:bookmarkStart w:id="14" w:name="_Toc143200579"/>
      <w:r>
        <w:rPr>
          <w:rFonts w:ascii="Times New Roman" w:hAnsi="Times New Roman"/>
          <w:sz w:val="28"/>
          <w:szCs w:val="28"/>
        </w:rPr>
        <w:t>В</w:t>
      </w:r>
      <w:r w:rsidR="00AE188B" w:rsidRPr="009E6FF4">
        <w:rPr>
          <w:rFonts w:ascii="Times New Roman" w:hAnsi="Times New Roman"/>
          <w:sz w:val="28"/>
          <w:szCs w:val="28"/>
        </w:rPr>
        <w:t>оспитание уважения к традициям р</w:t>
      </w:r>
      <w:r w:rsidR="00134448" w:rsidRPr="009E6FF4">
        <w:rPr>
          <w:rFonts w:ascii="Times New Roman" w:hAnsi="Times New Roman"/>
          <w:sz w:val="28"/>
          <w:szCs w:val="28"/>
        </w:rPr>
        <w:t xml:space="preserve">оссийской армии через приобщение учащихся к участию в движениях волонтеров, юнармейцев, </w:t>
      </w:r>
      <w:proofErr w:type="spellStart"/>
      <w:r w:rsidR="00134448" w:rsidRPr="009E6FF4">
        <w:rPr>
          <w:rFonts w:ascii="Times New Roman" w:hAnsi="Times New Roman"/>
          <w:sz w:val="28"/>
          <w:szCs w:val="28"/>
        </w:rPr>
        <w:t>постовцев</w:t>
      </w:r>
      <w:proofErr w:type="spellEnd"/>
      <w:r w:rsidR="00134448" w:rsidRPr="009E6FF4">
        <w:rPr>
          <w:rFonts w:ascii="Times New Roman" w:hAnsi="Times New Roman"/>
          <w:sz w:val="28"/>
          <w:szCs w:val="28"/>
        </w:rPr>
        <w:t xml:space="preserve"> и изучению подвигов личного и массового характера в истории Отечества</w:t>
      </w:r>
      <w:r>
        <w:rPr>
          <w:rFonts w:ascii="Times New Roman" w:hAnsi="Times New Roman"/>
          <w:sz w:val="28"/>
          <w:szCs w:val="28"/>
        </w:rPr>
        <w:t>.</w:t>
      </w:r>
      <w:bookmarkEnd w:id="14"/>
    </w:p>
    <w:p w:rsidR="009E6FF4" w:rsidRPr="009E6FF4" w:rsidRDefault="00BD66DC" w:rsidP="009B0761">
      <w:pPr>
        <w:pStyle w:val="af1"/>
        <w:numPr>
          <w:ilvl w:val="0"/>
          <w:numId w:val="20"/>
        </w:numPr>
        <w:spacing w:after="0"/>
        <w:ind w:left="0" w:firstLine="426"/>
        <w:jc w:val="both"/>
        <w:outlineLvl w:val="0"/>
        <w:rPr>
          <w:rFonts w:ascii="Times New Roman" w:hAnsi="Times New Roman"/>
          <w:b/>
          <w:sz w:val="28"/>
          <w:szCs w:val="28"/>
        </w:rPr>
      </w:pPr>
      <w:bookmarkStart w:id="15" w:name="_Toc143200580"/>
      <w:r>
        <w:rPr>
          <w:rFonts w:ascii="Times New Roman" w:hAnsi="Times New Roman"/>
          <w:sz w:val="28"/>
          <w:szCs w:val="28"/>
        </w:rPr>
        <w:t>Ф</w:t>
      </w:r>
      <w:r w:rsidR="00134448" w:rsidRPr="009E6FF4">
        <w:rPr>
          <w:rFonts w:ascii="Times New Roman" w:hAnsi="Times New Roman"/>
          <w:sz w:val="28"/>
          <w:szCs w:val="28"/>
        </w:rPr>
        <w:t xml:space="preserve">ормирование </w:t>
      </w:r>
      <w:r w:rsidR="00946F65" w:rsidRPr="009E6FF4">
        <w:rPr>
          <w:rFonts w:ascii="Times New Roman" w:hAnsi="Times New Roman"/>
          <w:sz w:val="28"/>
          <w:szCs w:val="28"/>
        </w:rPr>
        <w:t>чу</w:t>
      </w:r>
      <w:proofErr w:type="gramStart"/>
      <w:r w:rsidR="00946F65" w:rsidRPr="009E6FF4">
        <w:rPr>
          <w:rFonts w:ascii="Times New Roman" w:hAnsi="Times New Roman"/>
          <w:sz w:val="28"/>
          <w:szCs w:val="28"/>
        </w:rPr>
        <w:t>вств вз</w:t>
      </w:r>
      <w:proofErr w:type="gramEnd"/>
      <w:r w:rsidR="00946F65" w:rsidRPr="009E6FF4">
        <w:rPr>
          <w:rFonts w:ascii="Times New Roman" w:hAnsi="Times New Roman"/>
          <w:sz w:val="28"/>
          <w:szCs w:val="28"/>
        </w:rPr>
        <w:t xml:space="preserve">аимоуважения, </w:t>
      </w:r>
      <w:r w:rsidR="00134448" w:rsidRPr="009E6FF4">
        <w:rPr>
          <w:rFonts w:ascii="Times New Roman" w:hAnsi="Times New Roman"/>
          <w:sz w:val="28"/>
          <w:szCs w:val="28"/>
        </w:rPr>
        <w:t xml:space="preserve">взаимопонимания и </w:t>
      </w:r>
      <w:proofErr w:type="spellStart"/>
      <w:r w:rsidR="00134448" w:rsidRPr="009E6FF4">
        <w:rPr>
          <w:rFonts w:ascii="Times New Roman" w:hAnsi="Times New Roman"/>
          <w:sz w:val="28"/>
          <w:szCs w:val="28"/>
        </w:rPr>
        <w:t>взаимоподдержки</w:t>
      </w:r>
      <w:proofErr w:type="spellEnd"/>
      <w:r w:rsidR="00134448" w:rsidRPr="009E6FF4">
        <w:rPr>
          <w:rFonts w:ascii="Times New Roman" w:hAnsi="Times New Roman"/>
          <w:sz w:val="28"/>
          <w:szCs w:val="28"/>
        </w:rPr>
        <w:t>, чувства коллективизма че</w:t>
      </w:r>
      <w:r>
        <w:rPr>
          <w:rFonts w:ascii="Times New Roman" w:hAnsi="Times New Roman"/>
          <w:sz w:val="28"/>
          <w:szCs w:val="28"/>
        </w:rPr>
        <w:t>рез командные игры и тренировки.</w:t>
      </w:r>
      <w:bookmarkEnd w:id="15"/>
      <w:r w:rsidR="00AE188B" w:rsidRPr="009E6FF4">
        <w:rPr>
          <w:rFonts w:ascii="Times New Roman" w:hAnsi="Times New Roman"/>
          <w:sz w:val="28"/>
          <w:szCs w:val="28"/>
        </w:rPr>
        <w:t xml:space="preserve"> </w:t>
      </w:r>
    </w:p>
    <w:p w:rsidR="00134448" w:rsidRPr="009E6FF4" w:rsidRDefault="00BD66DC" w:rsidP="009B0761">
      <w:pPr>
        <w:pStyle w:val="af1"/>
        <w:numPr>
          <w:ilvl w:val="0"/>
          <w:numId w:val="20"/>
        </w:numPr>
        <w:spacing w:after="0"/>
        <w:ind w:left="0" w:firstLine="426"/>
        <w:jc w:val="both"/>
        <w:outlineLvl w:val="0"/>
        <w:rPr>
          <w:rFonts w:ascii="Times New Roman" w:hAnsi="Times New Roman"/>
          <w:b/>
          <w:sz w:val="28"/>
          <w:szCs w:val="28"/>
        </w:rPr>
      </w:pPr>
      <w:bookmarkStart w:id="16" w:name="_Toc143200581"/>
      <w:r>
        <w:rPr>
          <w:rFonts w:ascii="Times New Roman" w:hAnsi="Times New Roman"/>
          <w:sz w:val="28"/>
          <w:szCs w:val="28"/>
        </w:rPr>
        <w:t>В</w:t>
      </w:r>
      <w:r w:rsidR="00134448" w:rsidRPr="009E6FF4">
        <w:rPr>
          <w:rFonts w:ascii="Times New Roman" w:hAnsi="Times New Roman"/>
          <w:sz w:val="28"/>
          <w:szCs w:val="28"/>
        </w:rPr>
        <w:t xml:space="preserve">оспитать у подростков способности к лидерству, </w:t>
      </w:r>
      <w:r w:rsidR="00AE188B" w:rsidRPr="009E6FF4">
        <w:rPr>
          <w:rFonts w:ascii="Times New Roman" w:hAnsi="Times New Roman"/>
          <w:sz w:val="28"/>
          <w:szCs w:val="28"/>
        </w:rPr>
        <w:t xml:space="preserve">умению в </w:t>
      </w:r>
      <w:r w:rsidR="00134448" w:rsidRPr="009E6FF4">
        <w:rPr>
          <w:rFonts w:ascii="Times New Roman" w:hAnsi="Times New Roman"/>
          <w:sz w:val="28"/>
          <w:szCs w:val="28"/>
        </w:rPr>
        <w:t>критической ситуации взять на себя всю полноту ответственности за себя и всех членов коллектива, назначая из личного состава командиров отделения и его заместителей, разделяя конкретные задачи между участниками, учить работать в паре и в группе при проведении теоретических и практических занятий.</w:t>
      </w:r>
      <w:bookmarkEnd w:id="16"/>
    </w:p>
    <w:p w:rsidR="00C9728D" w:rsidRDefault="00C9728D" w:rsidP="006B2587">
      <w:pPr>
        <w:spacing w:after="0"/>
        <w:ind w:firstLine="709"/>
        <w:jc w:val="both"/>
        <w:rPr>
          <w:rFonts w:ascii="Times New Roman" w:hAnsi="Times New Roman"/>
          <w:b/>
          <w:sz w:val="28"/>
          <w:szCs w:val="28"/>
        </w:rPr>
      </w:pPr>
    </w:p>
    <w:p w:rsidR="00C9728D" w:rsidRDefault="00C9728D" w:rsidP="006B2587">
      <w:pPr>
        <w:spacing w:after="0"/>
        <w:ind w:firstLine="709"/>
        <w:jc w:val="both"/>
        <w:rPr>
          <w:rFonts w:ascii="Times New Roman" w:hAnsi="Times New Roman"/>
          <w:b/>
          <w:sz w:val="28"/>
          <w:szCs w:val="28"/>
        </w:rPr>
      </w:pPr>
    </w:p>
    <w:p w:rsidR="00C9728D" w:rsidRDefault="00C9728D" w:rsidP="006B2587">
      <w:pPr>
        <w:spacing w:after="0"/>
        <w:ind w:firstLine="709"/>
        <w:jc w:val="both"/>
        <w:rPr>
          <w:rFonts w:ascii="Times New Roman" w:hAnsi="Times New Roman"/>
          <w:b/>
          <w:sz w:val="28"/>
          <w:szCs w:val="28"/>
        </w:rPr>
      </w:pPr>
    </w:p>
    <w:p w:rsidR="00BD66DC" w:rsidRDefault="00946F65" w:rsidP="006B2587">
      <w:pPr>
        <w:spacing w:after="0"/>
        <w:ind w:firstLine="709"/>
        <w:jc w:val="both"/>
        <w:rPr>
          <w:rFonts w:ascii="Times New Roman" w:hAnsi="Times New Roman"/>
          <w:sz w:val="28"/>
          <w:szCs w:val="28"/>
        </w:rPr>
      </w:pPr>
      <w:r w:rsidRPr="006B2587">
        <w:rPr>
          <w:rFonts w:ascii="Times New Roman" w:hAnsi="Times New Roman"/>
          <w:b/>
          <w:sz w:val="28"/>
          <w:szCs w:val="28"/>
        </w:rPr>
        <w:lastRenderedPageBreak/>
        <w:t>Особенности программы:</w:t>
      </w:r>
    </w:p>
    <w:p w:rsidR="00BD66DC" w:rsidRPr="00BD66DC" w:rsidRDefault="00BD66DC" w:rsidP="009B0761">
      <w:pPr>
        <w:pStyle w:val="af1"/>
        <w:numPr>
          <w:ilvl w:val="0"/>
          <w:numId w:val="21"/>
        </w:numPr>
        <w:spacing w:after="0"/>
        <w:ind w:left="0" w:firstLine="426"/>
        <w:jc w:val="both"/>
        <w:rPr>
          <w:rFonts w:ascii="Times New Roman" w:hAnsi="Times New Roman"/>
          <w:sz w:val="28"/>
          <w:szCs w:val="28"/>
        </w:rPr>
      </w:pPr>
      <w:r>
        <w:rPr>
          <w:rFonts w:ascii="Times New Roman" w:hAnsi="Times New Roman"/>
          <w:sz w:val="28"/>
          <w:szCs w:val="28"/>
        </w:rPr>
        <w:t>М</w:t>
      </w:r>
      <w:r w:rsidR="00946F65" w:rsidRPr="00BD66DC">
        <w:rPr>
          <w:rFonts w:ascii="Times New Roman" w:hAnsi="Times New Roman"/>
          <w:sz w:val="28"/>
          <w:szCs w:val="28"/>
        </w:rPr>
        <w:t>одульный характер изучения на основе сочетания теории с практикой</w:t>
      </w:r>
      <w:r w:rsidR="004E168D" w:rsidRPr="00BD66DC">
        <w:rPr>
          <w:rFonts w:ascii="Times New Roman" w:hAnsi="Times New Roman"/>
          <w:sz w:val="28"/>
          <w:szCs w:val="28"/>
        </w:rPr>
        <w:t>, цикличность тематики содержания курса способствует закреплению знаний и умений, изучение углубленного их содержания на основе ранее изученного</w:t>
      </w:r>
      <w:r>
        <w:rPr>
          <w:rFonts w:ascii="Times New Roman" w:hAnsi="Times New Roman"/>
          <w:sz w:val="28"/>
          <w:szCs w:val="28"/>
        </w:rPr>
        <w:t>.</w:t>
      </w:r>
    </w:p>
    <w:p w:rsidR="00BD66DC" w:rsidRPr="00BD66DC" w:rsidRDefault="00BD66DC" w:rsidP="009B0761">
      <w:pPr>
        <w:pStyle w:val="af1"/>
        <w:numPr>
          <w:ilvl w:val="0"/>
          <w:numId w:val="21"/>
        </w:numPr>
        <w:spacing w:after="0"/>
        <w:ind w:left="0" w:firstLine="426"/>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У</w:t>
      </w:r>
      <w:r w:rsidR="00946F65" w:rsidRPr="00BD66DC">
        <w:rPr>
          <w:rFonts w:ascii="Times New Roman" w:hAnsi="Times New Roman"/>
          <w:spacing w:val="2"/>
          <w:sz w:val="28"/>
          <w:szCs w:val="28"/>
          <w:shd w:val="clear" w:color="auto" w:fill="FFFFFF"/>
        </w:rPr>
        <w:t>чёт зоны ближайшего развития, которые определяют в</w:t>
      </w:r>
      <w:r>
        <w:rPr>
          <w:rFonts w:ascii="Times New Roman" w:hAnsi="Times New Roman"/>
          <w:spacing w:val="2"/>
          <w:sz w:val="28"/>
          <w:szCs w:val="28"/>
          <w:shd w:val="clear" w:color="auto" w:fill="FFFFFF"/>
        </w:rPr>
        <w:t>озможности участников программы.</w:t>
      </w:r>
    </w:p>
    <w:p w:rsidR="00BD66DC" w:rsidRPr="00BD66DC" w:rsidRDefault="00BD66DC" w:rsidP="009B0761">
      <w:pPr>
        <w:pStyle w:val="af1"/>
        <w:numPr>
          <w:ilvl w:val="0"/>
          <w:numId w:val="21"/>
        </w:numPr>
        <w:spacing w:after="0"/>
        <w:ind w:left="0" w:firstLine="426"/>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Н</w:t>
      </w:r>
      <w:r w:rsidR="00946F65" w:rsidRPr="00BD66DC">
        <w:rPr>
          <w:rFonts w:ascii="Times New Roman" w:hAnsi="Times New Roman"/>
          <w:spacing w:val="2"/>
          <w:sz w:val="28"/>
          <w:szCs w:val="28"/>
          <w:shd w:val="clear" w:color="auto" w:fill="FFFFFF"/>
        </w:rPr>
        <w:t>аправленность воспитательного процесса на развитие самовоспитания, самоо</w:t>
      </w:r>
      <w:r>
        <w:rPr>
          <w:rFonts w:ascii="Times New Roman" w:hAnsi="Times New Roman"/>
          <w:spacing w:val="2"/>
          <w:sz w:val="28"/>
          <w:szCs w:val="28"/>
          <w:shd w:val="clear" w:color="auto" w:fill="FFFFFF"/>
        </w:rPr>
        <w:t>бразования участников программы.</w:t>
      </w:r>
    </w:p>
    <w:p w:rsidR="00BD66DC" w:rsidRPr="00BD66DC" w:rsidRDefault="00BD66DC" w:rsidP="009B0761">
      <w:pPr>
        <w:pStyle w:val="af1"/>
        <w:numPr>
          <w:ilvl w:val="0"/>
          <w:numId w:val="21"/>
        </w:numPr>
        <w:spacing w:after="0"/>
        <w:ind w:left="0" w:firstLine="426"/>
        <w:jc w:val="both"/>
        <w:rPr>
          <w:rFonts w:ascii="Times New Roman" w:hAnsi="Times New Roman"/>
          <w:sz w:val="28"/>
          <w:szCs w:val="28"/>
        </w:rPr>
      </w:pPr>
      <w:r>
        <w:rPr>
          <w:rFonts w:ascii="Times New Roman" w:hAnsi="Times New Roman"/>
          <w:spacing w:val="2"/>
          <w:sz w:val="28"/>
          <w:szCs w:val="28"/>
          <w:shd w:val="clear" w:color="auto" w:fill="FFFFFF"/>
        </w:rPr>
        <w:t>У</w:t>
      </w:r>
      <w:r w:rsidR="00946F65" w:rsidRPr="00BD66DC">
        <w:rPr>
          <w:rFonts w:ascii="Times New Roman" w:hAnsi="Times New Roman"/>
          <w:spacing w:val="2"/>
          <w:sz w:val="28"/>
          <w:szCs w:val="28"/>
          <w:shd w:val="clear" w:color="auto" w:fill="FFFFFF"/>
        </w:rPr>
        <w:t>чёт разнообразных видов деятельности (игра, творчество, общение, учение, труд)</w:t>
      </w:r>
      <w:r>
        <w:rPr>
          <w:rFonts w:ascii="Times New Roman" w:hAnsi="Times New Roman"/>
          <w:spacing w:val="2"/>
          <w:sz w:val="28"/>
          <w:szCs w:val="28"/>
          <w:shd w:val="clear" w:color="auto" w:fill="FFFFFF"/>
        </w:rPr>
        <w:t>.</w:t>
      </w:r>
      <w:r w:rsidR="00946F65" w:rsidRPr="00BD66DC">
        <w:rPr>
          <w:rFonts w:ascii="Times New Roman" w:hAnsi="Times New Roman"/>
          <w:sz w:val="28"/>
          <w:szCs w:val="28"/>
        </w:rPr>
        <w:t xml:space="preserve"> </w:t>
      </w:r>
    </w:p>
    <w:p w:rsidR="00946F65" w:rsidRPr="00BD66DC" w:rsidRDefault="00BD66DC" w:rsidP="009B0761">
      <w:pPr>
        <w:pStyle w:val="af1"/>
        <w:numPr>
          <w:ilvl w:val="0"/>
          <w:numId w:val="21"/>
        </w:numPr>
        <w:spacing w:after="0"/>
        <w:ind w:left="0" w:firstLine="426"/>
        <w:jc w:val="both"/>
        <w:rPr>
          <w:rFonts w:ascii="Times New Roman" w:hAnsi="Times New Roman"/>
          <w:sz w:val="28"/>
          <w:szCs w:val="28"/>
        </w:rPr>
      </w:pPr>
      <w:r>
        <w:rPr>
          <w:rFonts w:ascii="Times New Roman" w:hAnsi="Times New Roman"/>
          <w:sz w:val="28"/>
          <w:szCs w:val="28"/>
        </w:rPr>
        <w:t>В</w:t>
      </w:r>
      <w:r w:rsidR="00946F65" w:rsidRPr="00BD66DC">
        <w:rPr>
          <w:rFonts w:ascii="Times New Roman" w:hAnsi="Times New Roman"/>
          <w:sz w:val="28"/>
          <w:szCs w:val="28"/>
        </w:rPr>
        <w:t xml:space="preserve">ариативность форм проведения занятий как урочных, так и внеурочных.  </w:t>
      </w:r>
    </w:p>
    <w:p w:rsidR="008A133A" w:rsidRPr="006B2587" w:rsidRDefault="008A133A" w:rsidP="006B2587">
      <w:pPr>
        <w:spacing w:after="0"/>
        <w:ind w:firstLine="709"/>
        <w:jc w:val="both"/>
        <w:rPr>
          <w:rFonts w:ascii="Times New Roman" w:hAnsi="Times New Roman"/>
          <w:sz w:val="28"/>
          <w:szCs w:val="28"/>
        </w:rPr>
      </w:pPr>
      <w:proofErr w:type="gramStart"/>
      <w:r w:rsidRPr="006B2587">
        <w:rPr>
          <w:rFonts w:ascii="Times New Roman" w:eastAsia="Calibri" w:hAnsi="Times New Roman"/>
          <w:sz w:val="28"/>
          <w:szCs w:val="28"/>
          <w:lang w:eastAsia="en-US"/>
        </w:rPr>
        <w:t xml:space="preserve">Для успешной реализации программы педагогом осуществляется мониторинг образовательных результатов обучающихся, ведется </w:t>
      </w:r>
      <w:proofErr w:type="spellStart"/>
      <w:r w:rsidRPr="006B2587">
        <w:rPr>
          <w:rFonts w:ascii="Times New Roman" w:eastAsia="Calibri" w:hAnsi="Times New Roman"/>
          <w:sz w:val="28"/>
          <w:szCs w:val="28"/>
          <w:lang w:eastAsia="en-US"/>
        </w:rPr>
        <w:t>портфолио</w:t>
      </w:r>
      <w:proofErr w:type="spellEnd"/>
      <w:r w:rsidRPr="006B2587">
        <w:rPr>
          <w:rFonts w:ascii="Times New Roman" w:eastAsia="Calibri" w:hAnsi="Times New Roman"/>
          <w:sz w:val="28"/>
          <w:szCs w:val="28"/>
          <w:lang w:eastAsia="en-US"/>
        </w:rPr>
        <w:t xml:space="preserve"> юнармейца (достижения в мероприятиях индивидуального и командного типа), диагностика личностных достижений учащихся, с помощью методик (анкетирование, творческие конкурсы, смотры-конкурсы, наблюдение роста автор</w:t>
      </w:r>
      <w:r w:rsidR="004E168D" w:rsidRPr="006B2587">
        <w:rPr>
          <w:rFonts w:ascii="Times New Roman" w:eastAsia="Calibri" w:hAnsi="Times New Roman"/>
          <w:sz w:val="28"/>
          <w:szCs w:val="28"/>
          <w:lang w:eastAsia="en-US"/>
        </w:rPr>
        <w:t>итета в команде, коллективе через организацию выборов общим голосованием на должности</w:t>
      </w:r>
      <w:r w:rsidR="00CB659E" w:rsidRPr="006B2587">
        <w:rPr>
          <w:rFonts w:ascii="Times New Roman" w:eastAsia="Calibri" w:hAnsi="Times New Roman"/>
          <w:sz w:val="28"/>
          <w:szCs w:val="28"/>
          <w:lang w:eastAsia="en-US"/>
        </w:rPr>
        <w:t xml:space="preserve"> в актив юнармейского отряда</w:t>
      </w:r>
      <w:r w:rsidRPr="006B2587">
        <w:rPr>
          <w:rFonts w:ascii="Times New Roman" w:hAnsi="Times New Roman"/>
          <w:sz w:val="28"/>
          <w:szCs w:val="28"/>
        </w:rPr>
        <w:t>)</w:t>
      </w:r>
      <w:r w:rsidRPr="006B2587">
        <w:rPr>
          <w:rFonts w:ascii="Times New Roman" w:eastAsia="Calibri" w:hAnsi="Times New Roman"/>
          <w:sz w:val="28"/>
          <w:szCs w:val="28"/>
          <w:lang w:eastAsia="en-US"/>
        </w:rPr>
        <w:t>, положение личности в коллективе с помощью методики социометрии (методика Дж. Морено), ведение</w:t>
      </w:r>
      <w:proofErr w:type="gramEnd"/>
      <w:r w:rsidRPr="006B2587">
        <w:rPr>
          <w:rFonts w:ascii="Times New Roman" w:eastAsia="Calibri" w:hAnsi="Times New Roman"/>
          <w:sz w:val="28"/>
          <w:szCs w:val="28"/>
          <w:lang w:eastAsia="en-US"/>
        </w:rPr>
        <w:t xml:space="preserve"> карт «</w:t>
      </w:r>
      <w:r w:rsidRPr="006B2587">
        <w:rPr>
          <w:rFonts w:ascii="Times New Roman" w:hAnsi="Times New Roman"/>
          <w:sz w:val="28"/>
          <w:szCs w:val="28"/>
        </w:rPr>
        <w:t>Динамика личностного развития обучающихся» 2 раза в год по блокам: организационно-волевые качества, ориентационные свойства личности, поведенческие характеристики, диагностика коммуникативных навыков.</w:t>
      </w:r>
    </w:p>
    <w:p w:rsidR="00EB40A2" w:rsidRPr="006B2587" w:rsidRDefault="00946F65" w:rsidP="006B2587">
      <w:pPr>
        <w:spacing w:after="0"/>
        <w:ind w:firstLine="709"/>
        <w:jc w:val="both"/>
        <w:rPr>
          <w:rFonts w:ascii="Times New Roman" w:eastAsia="Calibri" w:hAnsi="Times New Roman"/>
          <w:b/>
          <w:sz w:val="28"/>
          <w:szCs w:val="28"/>
          <w:lang w:eastAsia="en-US"/>
        </w:rPr>
      </w:pPr>
      <w:r w:rsidRPr="006B2587">
        <w:rPr>
          <w:rFonts w:ascii="Times New Roman" w:eastAsia="Calibri" w:hAnsi="Times New Roman"/>
          <w:b/>
          <w:sz w:val="28"/>
          <w:szCs w:val="28"/>
          <w:lang w:eastAsia="en-US"/>
        </w:rPr>
        <w:t>Адресат программы:</w:t>
      </w:r>
      <w:r w:rsidR="00EB40A2" w:rsidRPr="006B2587">
        <w:rPr>
          <w:rFonts w:ascii="Times New Roman" w:eastAsia="Calibri" w:hAnsi="Times New Roman"/>
          <w:b/>
          <w:sz w:val="28"/>
          <w:szCs w:val="28"/>
          <w:lang w:eastAsia="en-US"/>
        </w:rPr>
        <w:t xml:space="preserve"> </w:t>
      </w:r>
      <w:r w:rsidR="00CB659E" w:rsidRPr="006B2587">
        <w:rPr>
          <w:rFonts w:ascii="Times New Roman" w:hAnsi="Times New Roman"/>
          <w:sz w:val="28"/>
          <w:szCs w:val="28"/>
        </w:rPr>
        <w:t>учащиеся 13-1</w:t>
      </w:r>
      <w:r w:rsidR="00A525FD" w:rsidRPr="006B2587">
        <w:rPr>
          <w:rFonts w:ascii="Times New Roman" w:hAnsi="Times New Roman"/>
          <w:sz w:val="28"/>
          <w:szCs w:val="28"/>
        </w:rPr>
        <w:t>5</w:t>
      </w:r>
      <w:r w:rsidR="00EB40A2" w:rsidRPr="006B2587">
        <w:rPr>
          <w:rFonts w:ascii="Times New Roman" w:hAnsi="Times New Roman"/>
          <w:sz w:val="28"/>
          <w:szCs w:val="28"/>
        </w:rPr>
        <w:t xml:space="preserve"> лет. В соответствии с</w:t>
      </w:r>
      <w:r w:rsidR="00CB659E" w:rsidRPr="006B2587">
        <w:rPr>
          <w:rFonts w:ascii="Times New Roman" w:hAnsi="Times New Roman"/>
          <w:sz w:val="28"/>
          <w:szCs w:val="28"/>
        </w:rPr>
        <w:t xml:space="preserve"> годом обучения по ДООП «Я – юнармеец России</w:t>
      </w:r>
      <w:r w:rsidR="00EB40A2" w:rsidRPr="006B2587">
        <w:rPr>
          <w:rFonts w:ascii="Times New Roman" w:hAnsi="Times New Roman"/>
          <w:sz w:val="28"/>
          <w:szCs w:val="28"/>
        </w:rPr>
        <w:t xml:space="preserve">» подразделяются </w:t>
      </w:r>
      <w:proofErr w:type="gramStart"/>
      <w:r w:rsidR="00EB40A2" w:rsidRPr="006B2587">
        <w:rPr>
          <w:rFonts w:ascii="Times New Roman" w:hAnsi="Times New Roman"/>
          <w:sz w:val="28"/>
          <w:szCs w:val="28"/>
        </w:rPr>
        <w:t>на</w:t>
      </w:r>
      <w:proofErr w:type="gramEnd"/>
      <w:r w:rsidR="00EB40A2" w:rsidRPr="006B2587">
        <w:rPr>
          <w:rFonts w:ascii="Times New Roman" w:hAnsi="Times New Roman"/>
          <w:sz w:val="28"/>
          <w:szCs w:val="28"/>
        </w:rPr>
        <w:t>:</w:t>
      </w:r>
    </w:p>
    <w:p w:rsidR="00EB40A2" w:rsidRPr="00BD66DC" w:rsidRDefault="00A525FD" w:rsidP="009B0761">
      <w:pPr>
        <w:pStyle w:val="af1"/>
        <w:numPr>
          <w:ilvl w:val="0"/>
          <w:numId w:val="22"/>
        </w:numPr>
        <w:spacing w:after="0"/>
        <w:ind w:left="709"/>
        <w:jc w:val="both"/>
        <w:rPr>
          <w:rFonts w:ascii="Times New Roman" w:eastAsia="Calibri" w:hAnsi="Times New Roman"/>
          <w:sz w:val="28"/>
          <w:szCs w:val="28"/>
          <w:lang w:eastAsia="en-US"/>
        </w:rPr>
      </w:pPr>
      <w:r w:rsidRPr="00BD66DC">
        <w:rPr>
          <w:rFonts w:ascii="Times New Roman" w:eastAsia="Calibri" w:hAnsi="Times New Roman"/>
          <w:sz w:val="28"/>
          <w:szCs w:val="28"/>
          <w:lang w:eastAsia="en-US"/>
        </w:rPr>
        <w:t>1 год обучения учащиеся 13-14</w:t>
      </w:r>
      <w:r w:rsidR="00BD66DC">
        <w:rPr>
          <w:rFonts w:ascii="Times New Roman" w:eastAsia="Calibri" w:hAnsi="Times New Roman"/>
          <w:sz w:val="28"/>
          <w:szCs w:val="28"/>
          <w:lang w:eastAsia="en-US"/>
        </w:rPr>
        <w:t xml:space="preserve"> лет;</w:t>
      </w:r>
    </w:p>
    <w:p w:rsidR="00946F65" w:rsidRPr="00BD66DC" w:rsidRDefault="00A525FD" w:rsidP="009B0761">
      <w:pPr>
        <w:pStyle w:val="af1"/>
        <w:numPr>
          <w:ilvl w:val="0"/>
          <w:numId w:val="22"/>
        </w:numPr>
        <w:spacing w:after="0"/>
        <w:ind w:left="709"/>
        <w:jc w:val="both"/>
        <w:rPr>
          <w:rFonts w:ascii="Times New Roman" w:eastAsia="Calibri" w:hAnsi="Times New Roman"/>
          <w:sz w:val="28"/>
          <w:szCs w:val="28"/>
          <w:lang w:eastAsia="en-US"/>
        </w:rPr>
      </w:pPr>
      <w:r w:rsidRPr="00BD66DC">
        <w:rPr>
          <w:rFonts w:ascii="Times New Roman" w:eastAsia="Calibri" w:hAnsi="Times New Roman"/>
          <w:sz w:val="28"/>
          <w:szCs w:val="28"/>
          <w:lang w:eastAsia="en-US"/>
        </w:rPr>
        <w:t>2 год обучения учащиеся 14-15</w:t>
      </w:r>
      <w:r w:rsidR="00EB40A2" w:rsidRPr="00BD66DC">
        <w:rPr>
          <w:rFonts w:ascii="Times New Roman" w:eastAsia="Calibri" w:hAnsi="Times New Roman"/>
          <w:sz w:val="28"/>
          <w:szCs w:val="28"/>
          <w:lang w:eastAsia="en-US"/>
        </w:rPr>
        <w:t xml:space="preserve"> лет.</w:t>
      </w:r>
    </w:p>
    <w:p w:rsidR="00EB40A2" w:rsidRPr="006B2587" w:rsidRDefault="00EB40A2" w:rsidP="006B2587">
      <w:pPr>
        <w:spacing w:after="0"/>
        <w:ind w:firstLine="709"/>
        <w:jc w:val="both"/>
        <w:rPr>
          <w:rFonts w:ascii="Times New Roman" w:eastAsia="Calibri" w:hAnsi="Times New Roman"/>
          <w:sz w:val="28"/>
          <w:szCs w:val="28"/>
          <w:lang w:eastAsia="en-US"/>
        </w:rPr>
      </w:pPr>
      <w:r w:rsidRPr="006B2587">
        <w:rPr>
          <w:rFonts w:ascii="Times New Roman" w:eastAsia="Calibri" w:hAnsi="Times New Roman"/>
          <w:sz w:val="28"/>
          <w:szCs w:val="28"/>
          <w:lang w:eastAsia="en-US"/>
        </w:rPr>
        <w:t>В военно-патриотическое объединение приним</w:t>
      </w:r>
      <w:r w:rsidR="004D39D1" w:rsidRPr="006B2587">
        <w:rPr>
          <w:rFonts w:ascii="Times New Roman" w:eastAsia="Calibri" w:hAnsi="Times New Roman"/>
          <w:sz w:val="28"/>
          <w:szCs w:val="28"/>
          <w:lang w:eastAsia="en-US"/>
        </w:rPr>
        <w:t xml:space="preserve">аются подростки в возрасте от </w:t>
      </w:r>
      <w:r w:rsidRPr="006B2587">
        <w:rPr>
          <w:rFonts w:ascii="Times New Roman" w:eastAsia="Calibri" w:hAnsi="Times New Roman"/>
          <w:sz w:val="28"/>
          <w:szCs w:val="28"/>
          <w:lang w:eastAsia="en-US"/>
        </w:rPr>
        <w:t>1</w:t>
      </w:r>
      <w:r w:rsidR="00A525FD" w:rsidRPr="006B2587">
        <w:rPr>
          <w:rFonts w:ascii="Times New Roman" w:eastAsia="Calibri" w:hAnsi="Times New Roman"/>
          <w:sz w:val="28"/>
          <w:szCs w:val="28"/>
          <w:lang w:eastAsia="en-US"/>
        </w:rPr>
        <w:t>3 до 15</w:t>
      </w:r>
      <w:r w:rsidRPr="006B2587">
        <w:rPr>
          <w:rFonts w:ascii="Times New Roman" w:eastAsia="Calibri" w:hAnsi="Times New Roman"/>
          <w:sz w:val="28"/>
          <w:szCs w:val="28"/>
          <w:lang w:eastAsia="en-US"/>
        </w:rPr>
        <w:t xml:space="preserve"> лет на добровольной основе. Для занятий необходим допуск врача и письменное разрешение род</w:t>
      </w:r>
      <w:r w:rsidR="00A525FD" w:rsidRPr="006B2587">
        <w:rPr>
          <w:rFonts w:ascii="Times New Roman" w:eastAsia="Calibri" w:hAnsi="Times New Roman"/>
          <w:sz w:val="28"/>
          <w:szCs w:val="28"/>
          <w:lang w:eastAsia="en-US"/>
        </w:rPr>
        <w:t xml:space="preserve">ителей, заявление или </w:t>
      </w:r>
      <w:r w:rsidRPr="006B2587">
        <w:rPr>
          <w:rFonts w:ascii="Times New Roman" w:eastAsia="Calibri" w:hAnsi="Times New Roman"/>
          <w:sz w:val="28"/>
          <w:szCs w:val="28"/>
          <w:lang w:eastAsia="en-US"/>
        </w:rPr>
        <w:t>регистрация в приложении «Навига</w:t>
      </w:r>
      <w:r w:rsidR="00A525FD" w:rsidRPr="006B2587">
        <w:rPr>
          <w:rFonts w:ascii="Times New Roman" w:eastAsia="Calibri" w:hAnsi="Times New Roman"/>
          <w:sz w:val="28"/>
          <w:szCs w:val="28"/>
          <w:lang w:eastAsia="en-US"/>
        </w:rPr>
        <w:t>тор дополнительного образования».</w:t>
      </w:r>
    </w:p>
    <w:p w:rsidR="00F85202" w:rsidRPr="006B2587" w:rsidRDefault="00F85202" w:rsidP="006B2587">
      <w:pPr>
        <w:spacing w:after="0"/>
        <w:ind w:firstLine="709"/>
        <w:jc w:val="both"/>
        <w:rPr>
          <w:rFonts w:ascii="Times New Roman" w:eastAsia="Calibri" w:hAnsi="Times New Roman"/>
          <w:sz w:val="28"/>
          <w:szCs w:val="28"/>
          <w:lang w:eastAsia="en-US"/>
        </w:rPr>
      </w:pPr>
      <w:r w:rsidRPr="006B2587">
        <w:rPr>
          <w:rFonts w:ascii="Times New Roman" w:eastAsia="Calibri" w:hAnsi="Times New Roman"/>
          <w:sz w:val="28"/>
          <w:szCs w:val="28"/>
          <w:lang w:eastAsia="en-US"/>
        </w:rPr>
        <w:t>Выбор возраста обучающихся обусловлен молодёжной политикой, финансирование которой направлено на  возраст от 14 лет и основному возрастному ограничению к допуску участников различных соревнований и мероприятий</w:t>
      </w:r>
      <w:r w:rsidR="00753AE5" w:rsidRPr="006B2587">
        <w:rPr>
          <w:rFonts w:ascii="Times New Roman" w:eastAsia="Calibri" w:hAnsi="Times New Roman"/>
          <w:sz w:val="28"/>
          <w:szCs w:val="28"/>
          <w:lang w:eastAsia="en-US"/>
        </w:rPr>
        <w:t>. Предполагается, что за первый год обучения участники качественно готовятся к вступлению в Движение «ЮНАРМИЯ», на втором году активно принимают участие не только в мероприятиях, предусмотренных программой «Я – юнармеец России», но и в календарных мероприятиях местного Штаба ВВПОД «ЮНАРМИЯ».</w:t>
      </w:r>
    </w:p>
    <w:p w:rsidR="00946F65" w:rsidRPr="006B2587" w:rsidRDefault="00946F65" w:rsidP="006B2587">
      <w:pPr>
        <w:spacing w:after="0"/>
        <w:ind w:firstLine="709"/>
        <w:jc w:val="both"/>
        <w:rPr>
          <w:rFonts w:ascii="Times New Roman" w:eastAsia="Calibri" w:hAnsi="Times New Roman"/>
          <w:sz w:val="28"/>
          <w:szCs w:val="28"/>
          <w:lang w:eastAsia="en-US"/>
        </w:rPr>
      </w:pPr>
      <w:r w:rsidRPr="006B2587">
        <w:rPr>
          <w:rFonts w:ascii="Times New Roman" w:eastAsia="Calibri" w:hAnsi="Times New Roman"/>
          <w:b/>
          <w:sz w:val="28"/>
          <w:szCs w:val="28"/>
          <w:lang w:eastAsia="en-US"/>
        </w:rPr>
        <w:lastRenderedPageBreak/>
        <w:t xml:space="preserve">Срок реализации программы: </w:t>
      </w:r>
      <w:r w:rsidRPr="006B2587">
        <w:rPr>
          <w:rFonts w:ascii="Times New Roman" w:eastAsia="Calibri" w:hAnsi="Times New Roman"/>
          <w:sz w:val="28"/>
          <w:szCs w:val="28"/>
          <w:lang w:eastAsia="en-US"/>
        </w:rPr>
        <w:t xml:space="preserve">2 года. Программа рассчитана на </w:t>
      </w:r>
      <w:r w:rsidR="00EB40A2" w:rsidRPr="006B2587">
        <w:rPr>
          <w:rFonts w:ascii="Times New Roman" w:eastAsia="Calibri" w:hAnsi="Times New Roman"/>
          <w:sz w:val="28"/>
          <w:szCs w:val="28"/>
          <w:lang w:eastAsia="en-US"/>
        </w:rPr>
        <w:t>102 часа в год, из которых</w:t>
      </w:r>
      <w:r w:rsidRPr="006B2587">
        <w:rPr>
          <w:rFonts w:ascii="Times New Roman" w:eastAsia="Calibri" w:hAnsi="Times New Roman"/>
          <w:sz w:val="28"/>
          <w:szCs w:val="28"/>
          <w:lang w:eastAsia="en-US"/>
        </w:rPr>
        <w:t xml:space="preserve"> 36 ч. – теория, 32 ч.</w:t>
      </w:r>
      <w:r w:rsidR="00EB40A2" w:rsidRPr="006B2587">
        <w:rPr>
          <w:rFonts w:ascii="Times New Roman" w:eastAsia="Calibri" w:hAnsi="Times New Roman"/>
          <w:sz w:val="28"/>
          <w:szCs w:val="28"/>
          <w:lang w:eastAsia="en-US"/>
        </w:rPr>
        <w:t xml:space="preserve"> – практика,</w:t>
      </w:r>
      <w:r w:rsidRPr="006B2587">
        <w:rPr>
          <w:rFonts w:ascii="Times New Roman" w:eastAsia="Calibri" w:hAnsi="Times New Roman"/>
          <w:sz w:val="28"/>
          <w:szCs w:val="28"/>
          <w:lang w:eastAsia="en-US"/>
        </w:rPr>
        <w:t xml:space="preserve"> </w:t>
      </w:r>
      <w:r w:rsidRPr="006B2587">
        <w:rPr>
          <w:rFonts w:ascii="Times New Roman" w:hAnsi="Times New Roman"/>
          <w:sz w:val="28"/>
          <w:szCs w:val="28"/>
        </w:rPr>
        <w:t>исследовательская деятельность – 9 ч., проведен</w:t>
      </w:r>
      <w:r w:rsidR="004D39D1" w:rsidRPr="006B2587">
        <w:rPr>
          <w:rFonts w:ascii="Times New Roman" w:hAnsi="Times New Roman"/>
          <w:sz w:val="28"/>
          <w:szCs w:val="28"/>
        </w:rPr>
        <w:t>ие выездных мероприятий – 25 ч</w:t>
      </w:r>
      <w:r w:rsidRPr="006B2587">
        <w:rPr>
          <w:rFonts w:ascii="Times New Roman" w:hAnsi="Times New Roman"/>
          <w:sz w:val="28"/>
          <w:szCs w:val="28"/>
        </w:rPr>
        <w:t>. Количество недель обучения –</w:t>
      </w:r>
      <w:r w:rsidR="00EB40A2" w:rsidRPr="006B2587">
        <w:rPr>
          <w:rFonts w:ascii="Times New Roman" w:hAnsi="Times New Roman"/>
          <w:sz w:val="28"/>
          <w:szCs w:val="28"/>
        </w:rPr>
        <w:t xml:space="preserve"> 34</w:t>
      </w:r>
      <w:r w:rsidR="00A525FD" w:rsidRPr="006B2587">
        <w:rPr>
          <w:rFonts w:ascii="Times New Roman" w:hAnsi="Times New Roman"/>
          <w:sz w:val="28"/>
          <w:szCs w:val="28"/>
        </w:rPr>
        <w:t xml:space="preserve"> недели в год</w:t>
      </w:r>
      <w:r w:rsidR="00753AE5" w:rsidRPr="006B2587">
        <w:rPr>
          <w:rFonts w:ascii="Times New Roman" w:hAnsi="Times New Roman"/>
          <w:sz w:val="28"/>
          <w:szCs w:val="28"/>
        </w:rPr>
        <w:t xml:space="preserve"> (всего 68 недель)</w:t>
      </w:r>
      <w:r w:rsidRPr="006B2587">
        <w:rPr>
          <w:rFonts w:ascii="Times New Roman" w:hAnsi="Times New Roman"/>
          <w:sz w:val="28"/>
          <w:szCs w:val="28"/>
        </w:rPr>
        <w:t>.</w:t>
      </w:r>
    </w:p>
    <w:p w:rsidR="00946F65" w:rsidRPr="006B2587" w:rsidRDefault="00EB40A2" w:rsidP="006B2587">
      <w:pPr>
        <w:spacing w:after="0"/>
        <w:ind w:firstLine="709"/>
        <w:jc w:val="both"/>
        <w:rPr>
          <w:rFonts w:ascii="Times New Roman" w:hAnsi="Times New Roman"/>
          <w:b/>
          <w:sz w:val="28"/>
          <w:szCs w:val="28"/>
        </w:rPr>
      </w:pPr>
      <w:r w:rsidRPr="006B2587">
        <w:rPr>
          <w:rFonts w:ascii="Times New Roman" w:hAnsi="Times New Roman"/>
          <w:b/>
          <w:sz w:val="28"/>
          <w:szCs w:val="28"/>
        </w:rPr>
        <w:t>Количество обучающихся в группе</w:t>
      </w:r>
      <w:r w:rsidR="00946F65" w:rsidRPr="006B2587">
        <w:rPr>
          <w:rFonts w:ascii="Times New Roman" w:hAnsi="Times New Roman"/>
          <w:b/>
          <w:sz w:val="28"/>
          <w:szCs w:val="28"/>
        </w:rPr>
        <w:t>:</w:t>
      </w:r>
      <w:r w:rsidRPr="006B2587">
        <w:rPr>
          <w:rFonts w:ascii="Times New Roman" w:hAnsi="Times New Roman"/>
          <w:b/>
          <w:sz w:val="28"/>
          <w:szCs w:val="28"/>
        </w:rPr>
        <w:t xml:space="preserve"> </w:t>
      </w:r>
      <w:r w:rsidR="00F85202" w:rsidRPr="006B2587">
        <w:rPr>
          <w:rFonts w:ascii="Times New Roman" w:hAnsi="Times New Roman"/>
          <w:sz w:val="28"/>
          <w:szCs w:val="28"/>
        </w:rPr>
        <w:t>рекомендуемое количество</w:t>
      </w:r>
      <w:r w:rsidR="00F85202" w:rsidRPr="006B2587">
        <w:rPr>
          <w:rFonts w:ascii="Times New Roman" w:hAnsi="Times New Roman"/>
          <w:b/>
          <w:sz w:val="28"/>
          <w:szCs w:val="28"/>
        </w:rPr>
        <w:t xml:space="preserve"> </w:t>
      </w:r>
      <w:r w:rsidR="00A525FD" w:rsidRPr="006B2587">
        <w:rPr>
          <w:rFonts w:ascii="Times New Roman" w:hAnsi="Times New Roman"/>
          <w:sz w:val="28"/>
          <w:szCs w:val="28"/>
        </w:rPr>
        <w:t>от</w:t>
      </w:r>
      <w:r w:rsidR="00A525FD" w:rsidRPr="006B2587">
        <w:rPr>
          <w:rFonts w:ascii="Times New Roman" w:hAnsi="Times New Roman"/>
          <w:b/>
          <w:sz w:val="28"/>
          <w:szCs w:val="28"/>
        </w:rPr>
        <w:t xml:space="preserve"> </w:t>
      </w:r>
      <w:r w:rsidR="00BD66DC">
        <w:rPr>
          <w:rFonts w:ascii="Times New Roman" w:hAnsi="Times New Roman"/>
          <w:sz w:val="28"/>
          <w:szCs w:val="28"/>
        </w:rPr>
        <w:t>12</w:t>
      </w:r>
      <w:r w:rsidR="00F85202" w:rsidRPr="006B2587">
        <w:rPr>
          <w:rFonts w:ascii="Times New Roman" w:hAnsi="Times New Roman"/>
          <w:sz w:val="28"/>
          <w:szCs w:val="28"/>
        </w:rPr>
        <w:t xml:space="preserve"> до 20</w:t>
      </w:r>
      <w:r w:rsidR="00BD66DC">
        <w:rPr>
          <w:rFonts w:ascii="Times New Roman" w:hAnsi="Times New Roman"/>
          <w:sz w:val="28"/>
          <w:szCs w:val="28"/>
        </w:rPr>
        <w:t xml:space="preserve"> человек</w:t>
      </w:r>
      <w:r w:rsidRPr="006B2587">
        <w:rPr>
          <w:rFonts w:ascii="Times New Roman" w:hAnsi="Times New Roman"/>
          <w:sz w:val="28"/>
          <w:szCs w:val="28"/>
        </w:rPr>
        <w:t>.</w:t>
      </w:r>
      <w:r w:rsidRPr="006B2587">
        <w:rPr>
          <w:rFonts w:ascii="Times New Roman" w:hAnsi="Times New Roman"/>
          <w:b/>
          <w:sz w:val="28"/>
          <w:szCs w:val="28"/>
        </w:rPr>
        <w:t xml:space="preserve"> </w:t>
      </w:r>
      <w:r w:rsidR="00946F65" w:rsidRPr="006B2587">
        <w:rPr>
          <w:rFonts w:ascii="Times New Roman" w:hAnsi="Times New Roman"/>
          <w:sz w:val="28"/>
          <w:szCs w:val="28"/>
        </w:rPr>
        <w:t xml:space="preserve">При необходимости учащихся можно делить на группы обучения по </w:t>
      </w:r>
      <w:proofErr w:type="spellStart"/>
      <w:r w:rsidR="00946F65" w:rsidRPr="006B2587">
        <w:rPr>
          <w:rFonts w:ascii="Times New Roman" w:hAnsi="Times New Roman"/>
          <w:sz w:val="28"/>
          <w:szCs w:val="28"/>
        </w:rPr>
        <w:t>гендерному</w:t>
      </w:r>
      <w:proofErr w:type="spellEnd"/>
      <w:r w:rsidR="00946F65" w:rsidRPr="006B2587">
        <w:rPr>
          <w:rFonts w:ascii="Times New Roman" w:hAnsi="Times New Roman"/>
          <w:sz w:val="28"/>
          <w:szCs w:val="28"/>
        </w:rPr>
        <w:t xml:space="preserve"> и возрастному признаку.</w:t>
      </w:r>
    </w:p>
    <w:p w:rsidR="00EB40A2" w:rsidRPr="006B2587" w:rsidRDefault="00EB40A2" w:rsidP="006B2587">
      <w:pPr>
        <w:spacing w:after="0"/>
        <w:ind w:firstLine="709"/>
        <w:jc w:val="both"/>
        <w:rPr>
          <w:rFonts w:ascii="Times New Roman" w:hAnsi="Times New Roman"/>
          <w:b/>
          <w:sz w:val="28"/>
          <w:szCs w:val="28"/>
        </w:rPr>
      </w:pPr>
      <w:r w:rsidRPr="006B2587">
        <w:rPr>
          <w:rFonts w:ascii="Times New Roman" w:hAnsi="Times New Roman"/>
          <w:b/>
          <w:sz w:val="28"/>
          <w:szCs w:val="28"/>
        </w:rPr>
        <w:t>Форма и р</w:t>
      </w:r>
      <w:r w:rsidR="00946F65" w:rsidRPr="006B2587">
        <w:rPr>
          <w:rFonts w:ascii="Times New Roman" w:hAnsi="Times New Roman"/>
          <w:b/>
          <w:sz w:val="28"/>
          <w:szCs w:val="28"/>
        </w:rPr>
        <w:t>ежим занятий:</w:t>
      </w:r>
      <w:r w:rsidR="00946F65" w:rsidRPr="006B2587">
        <w:rPr>
          <w:rFonts w:ascii="Times New Roman" w:hAnsi="Times New Roman"/>
          <w:sz w:val="28"/>
          <w:szCs w:val="28"/>
        </w:rPr>
        <w:t xml:space="preserve"> </w:t>
      </w:r>
      <w:r w:rsidRPr="006B2587">
        <w:rPr>
          <w:rFonts w:ascii="Times New Roman" w:hAnsi="Times New Roman"/>
          <w:sz w:val="28"/>
          <w:szCs w:val="28"/>
        </w:rPr>
        <w:t>форма проведения - очная. Формы занятий:</w:t>
      </w:r>
      <w:r w:rsidRPr="006B2587">
        <w:rPr>
          <w:rFonts w:ascii="Times New Roman" w:hAnsi="Times New Roman"/>
          <w:b/>
          <w:sz w:val="28"/>
          <w:szCs w:val="28"/>
        </w:rPr>
        <w:t xml:space="preserve"> </w:t>
      </w:r>
      <w:r w:rsidRPr="006B2587">
        <w:rPr>
          <w:rFonts w:ascii="Times New Roman" w:hAnsi="Times New Roman"/>
          <w:sz w:val="28"/>
          <w:szCs w:val="28"/>
        </w:rPr>
        <w:t>фронтальная,</w:t>
      </w:r>
      <w:r w:rsidRPr="006B2587">
        <w:rPr>
          <w:rFonts w:ascii="Times New Roman" w:hAnsi="Times New Roman"/>
          <w:b/>
          <w:sz w:val="28"/>
          <w:szCs w:val="28"/>
        </w:rPr>
        <w:t xml:space="preserve"> </w:t>
      </w:r>
      <w:r w:rsidRPr="006B2587">
        <w:rPr>
          <w:rFonts w:ascii="Times New Roman" w:eastAsia="Calibri" w:hAnsi="Times New Roman"/>
          <w:sz w:val="28"/>
          <w:szCs w:val="28"/>
          <w:lang w:eastAsia="en-US"/>
        </w:rPr>
        <w:t xml:space="preserve"> групповая.</w:t>
      </w:r>
    </w:p>
    <w:p w:rsidR="00BD66DC" w:rsidRDefault="00EB40A2" w:rsidP="00BD66DC">
      <w:pPr>
        <w:spacing w:after="0"/>
        <w:ind w:firstLine="709"/>
        <w:jc w:val="both"/>
        <w:outlineLvl w:val="0"/>
        <w:rPr>
          <w:rFonts w:ascii="Times New Roman" w:hAnsi="Times New Roman"/>
          <w:sz w:val="28"/>
          <w:szCs w:val="28"/>
        </w:rPr>
      </w:pPr>
      <w:bookmarkStart w:id="17" w:name="_Toc143200582"/>
      <w:r w:rsidRPr="006B2587">
        <w:rPr>
          <w:rFonts w:ascii="Times New Roman" w:hAnsi="Times New Roman"/>
          <w:sz w:val="28"/>
          <w:szCs w:val="28"/>
          <w:u w:val="single"/>
        </w:rPr>
        <w:t>В учебном классе</w:t>
      </w:r>
      <w:r w:rsidRPr="006B2587">
        <w:rPr>
          <w:rFonts w:ascii="Times New Roman" w:hAnsi="Times New Roman"/>
          <w:sz w:val="28"/>
          <w:szCs w:val="28"/>
        </w:rPr>
        <w:t>:</w:t>
      </w:r>
      <w:bookmarkEnd w:id="17"/>
    </w:p>
    <w:p w:rsidR="00BD66DC" w:rsidRPr="00BD66DC" w:rsidRDefault="00EB40A2" w:rsidP="009B0761">
      <w:pPr>
        <w:pStyle w:val="af1"/>
        <w:numPr>
          <w:ilvl w:val="0"/>
          <w:numId w:val="23"/>
        </w:numPr>
        <w:spacing w:after="0"/>
        <w:ind w:left="709"/>
        <w:jc w:val="both"/>
        <w:outlineLvl w:val="0"/>
        <w:rPr>
          <w:rFonts w:ascii="Times New Roman" w:hAnsi="Times New Roman"/>
          <w:sz w:val="28"/>
          <w:szCs w:val="28"/>
        </w:rPr>
      </w:pPr>
      <w:bookmarkStart w:id="18" w:name="_Toc143200583"/>
      <w:r w:rsidRPr="00BD66DC">
        <w:rPr>
          <w:rFonts w:ascii="Times New Roman" w:hAnsi="Times New Roman"/>
          <w:sz w:val="28"/>
          <w:szCs w:val="28"/>
        </w:rPr>
        <w:t>теоретические занятия и исследовательские работы;</w:t>
      </w:r>
      <w:bookmarkEnd w:id="18"/>
    </w:p>
    <w:p w:rsidR="00BD66DC" w:rsidRPr="00BD66DC" w:rsidRDefault="00EB40A2" w:rsidP="009B0761">
      <w:pPr>
        <w:pStyle w:val="af1"/>
        <w:numPr>
          <w:ilvl w:val="0"/>
          <w:numId w:val="23"/>
        </w:numPr>
        <w:spacing w:after="0"/>
        <w:ind w:left="709"/>
        <w:jc w:val="both"/>
        <w:outlineLvl w:val="0"/>
        <w:rPr>
          <w:rFonts w:ascii="Times New Roman" w:hAnsi="Times New Roman"/>
          <w:sz w:val="28"/>
          <w:szCs w:val="28"/>
        </w:rPr>
      </w:pPr>
      <w:bookmarkStart w:id="19" w:name="_Toc143200584"/>
      <w:r w:rsidRPr="00BD66DC">
        <w:rPr>
          <w:rFonts w:ascii="Times New Roman" w:hAnsi="Times New Roman"/>
          <w:sz w:val="28"/>
          <w:szCs w:val="28"/>
        </w:rPr>
        <w:t>семинары, практикумы, конференции;</w:t>
      </w:r>
      <w:bookmarkEnd w:id="19"/>
    </w:p>
    <w:p w:rsidR="00BD66DC" w:rsidRPr="00BD66DC" w:rsidRDefault="00EB40A2" w:rsidP="009B0761">
      <w:pPr>
        <w:pStyle w:val="af1"/>
        <w:numPr>
          <w:ilvl w:val="0"/>
          <w:numId w:val="23"/>
        </w:numPr>
        <w:spacing w:after="0"/>
        <w:ind w:left="709"/>
        <w:jc w:val="both"/>
        <w:outlineLvl w:val="0"/>
        <w:rPr>
          <w:rFonts w:ascii="Times New Roman" w:hAnsi="Times New Roman"/>
          <w:sz w:val="28"/>
          <w:szCs w:val="28"/>
        </w:rPr>
      </w:pPr>
      <w:bookmarkStart w:id="20" w:name="_Toc143200585"/>
      <w:r w:rsidRPr="00BD66DC">
        <w:rPr>
          <w:rFonts w:ascii="Times New Roman" w:hAnsi="Times New Roman"/>
          <w:sz w:val="28"/>
          <w:szCs w:val="28"/>
        </w:rPr>
        <w:t>просмотр учебных кинофильмов и видеоматериалов;</w:t>
      </w:r>
      <w:bookmarkEnd w:id="20"/>
    </w:p>
    <w:p w:rsidR="00BD66DC" w:rsidRPr="00BD66DC" w:rsidRDefault="00EB40A2" w:rsidP="009B0761">
      <w:pPr>
        <w:pStyle w:val="af1"/>
        <w:numPr>
          <w:ilvl w:val="0"/>
          <w:numId w:val="23"/>
        </w:numPr>
        <w:spacing w:after="0"/>
        <w:ind w:left="709"/>
        <w:jc w:val="both"/>
        <w:outlineLvl w:val="0"/>
        <w:rPr>
          <w:rFonts w:ascii="Times New Roman" w:hAnsi="Times New Roman"/>
          <w:sz w:val="28"/>
          <w:szCs w:val="28"/>
        </w:rPr>
      </w:pPr>
      <w:bookmarkStart w:id="21" w:name="_Toc143200586"/>
      <w:r w:rsidRPr="00BD66DC">
        <w:rPr>
          <w:rFonts w:ascii="Times New Roman" w:hAnsi="Times New Roman"/>
          <w:sz w:val="28"/>
          <w:szCs w:val="28"/>
        </w:rPr>
        <w:t>изучение биографической и специальной литературы;</w:t>
      </w:r>
      <w:bookmarkEnd w:id="21"/>
    </w:p>
    <w:p w:rsidR="00EB40A2" w:rsidRPr="00BD66DC" w:rsidRDefault="00BD66DC" w:rsidP="009B0761">
      <w:pPr>
        <w:pStyle w:val="af1"/>
        <w:numPr>
          <w:ilvl w:val="0"/>
          <w:numId w:val="23"/>
        </w:numPr>
        <w:spacing w:after="0"/>
        <w:ind w:left="709"/>
        <w:jc w:val="both"/>
        <w:outlineLvl w:val="0"/>
        <w:rPr>
          <w:rFonts w:ascii="Times New Roman" w:hAnsi="Times New Roman"/>
          <w:sz w:val="28"/>
          <w:szCs w:val="28"/>
        </w:rPr>
      </w:pPr>
      <w:bookmarkStart w:id="22" w:name="_Toc143200587"/>
      <w:r>
        <w:rPr>
          <w:rFonts w:ascii="Times New Roman" w:hAnsi="Times New Roman"/>
          <w:sz w:val="28"/>
          <w:szCs w:val="28"/>
        </w:rPr>
        <w:t>инструктаж.</w:t>
      </w:r>
      <w:bookmarkEnd w:id="22"/>
    </w:p>
    <w:p w:rsidR="00BD66DC" w:rsidRDefault="00EB40A2" w:rsidP="00BD66DC">
      <w:pPr>
        <w:spacing w:after="0"/>
        <w:ind w:firstLine="709"/>
        <w:jc w:val="both"/>
        <w:rPr>
          <w:rFonts w:ascii="Times New Roman" w:hAnsi="Times New Roman"/>
          <w:sz w:val="28"/>
          <w:szCs w:val="28"/>
          <w:u w:val="single"/>
        </w:rPr>
      </w:pPr>
      <w:r w:rsidRPr="006B2587">
        <w:rPr>
          <w:rFonts w:ascii="Times New Roman" w:hAnsi="Times New Roman"/>
          <w:sz w:val="28"/>
          <w:szCs w:val="28"/>
          <w:u w:val="single"/>
        </w:rPr>
        <w:t>В спортзале:</w:t>
      </w:r>
    </w:p>
    <w:p w:rsidR="00EB40A2" w:rsidRPr="00BD66DC" w:rsidRDefault="00EB40A2" w:rsidP="009B0761">
      <w:pPr>
        <w:pStyle w:val="af1"/>
        <w:numPr>
          <w:ilvl w:val="0"/>
          <w:numId w:val="24"/>
        </w:numPr>
        <w:spacing w:after="0"/>
        <w:ind w:left="709"/>
        <w:jc w:val="both"/>
        <w:rPr>
          <w:rFonts w:ascii="Times New Roman" w:hAnsi="Times New Roman"/>
          <w:sz w:val="28"/>
          <w:szCs w:val="28"/>
          <w:u w:val="single"/>
        </w:rPr>
      </w:pPr>
      <w:r w:rsidRPr="00BD66DC">
        <w:rPr>
          <w:rFonts w:ascii="Times New Roman" w:hAnsi="Times New Roman"/>
          <w:sz w:val="28"/>
          <w:szCs w:val="28"/>
        </w:rPr>
        <w:t xml:space="preserve">практические занятия по строевой подготовке, физической подготовке и  военно-спортивным дисциплинам (тренировки по </w:t>
      </w:r>
      <w:proofErr w:type="spellStart"/>
      <w:r w:rsidRPr="00BD66DC">
        <w:rPr>
          <w:rFonts w:ascii="Times New Roman" w:hAnsi="Times New Roman"/>
          <w:sz w:val="28"/>
          <w:szCs w:val="28"/>
        </w:rPr>
        <w:t>самостраховке</w:t>
      </w:r>
      <w:proofErr w:type="spellEnd"/>
      <w:r w:rsidRPr="00BD66DC">
        <w:rPr>
          <w:rFonts w:ascii="Times New Roman" w:hAnsi="Times New Roman"/>
          <w:sz w:val="28"/>
          <w:szCs w:val="28"/>
        </w:rPr>
        <w:t xml:space="preserve"> и приёмам самообороны), подготовка к сдаче норм ГТО.</w:t>
      </w:r>
    </w:p>
    <w:p w:rsidR="00BD66DC" w:rsidRDefault="00EB40A2" w:rsidP="00BD66DC">
      <w:pPr>
        <w:spacing w:after="0"/>
        <w:ind w:firstLine="709"/>
        <w:jc w:val="both"/>
        <w:rPr>
          <w:rFonts w:ascii="Times New Roman" w:hAnsi="Times New Roman"/>
          <w:sz w:val="28"/>
          <w:szCs w:val="28"/>
        </w:rPr>
      </w:pPr>
      <w:r w:rsidRPr="006B2587">
        <w:rPr>
          <w:rFonts w:ascii="Times New Roman" w:hAnsi="Times New Roman"/>
          <w:sz w:val="28"/>
          <w:szCs w:val="28"/>
          <w:u w:val="single"/>
        </w:rPr>
        <w:t>Выездные мероприятия</w:t>
      </w:r>
      <w:r w:rsidRPr="006B2587">
        <w:rPr>
          <w:rFonts w:ascii="Times New Roman" w:hAnsi="Times New Roman"/>
          <w:sz w:val="28"/>
          <w:szCs w:val="28"/>
        </w:rPr>
        <w:t>:</w:t>
      </w:r>
    </w:p>
    <w:p w:rsidR="00BD66DC" w:rsidRPr="00BD66DC" w:rsidRDefault="00EB40A2" w:rsidP="009B0761">
      <w:pPr>
        <w:pStyle w:val="af1"/>
        <w:numPr>
          <w:ilvl w:val="0"/>
          <w:numId w:val="25"/>
        </w:numPr>
        <w:spacing w:after="0"/>
        <w:ind w:left="709"/>
        <w:jc w:val="both"/>
        <w:rPr>
          <w:rFonts w:ascii="Times New Roman" w:hAnsi="Times New Roman"/>
          <w:sz w:val="28"/>
          <w:szCs w:val="28"/>
        </w:rPr>
      </w:pPr>
      <w:r w:rsidRPr="00BD66DC">
        <w:rPr>
          <w:rFonts w:ascii="Times New Roman" w:hAnsi="Times New Roman"/>
          <w:sz w:val="28"/>
          <w:szCs w:val="28"/>
        </w:rPr>
        <w:t>встречи с участниками событий локальных конфликтов и экспертами в области военно-патриотического воспитания;</w:t>
      </w:r>
    </w:p>
    <w:p w:rsidR="00BD66DC" w:rsidRPr="00BD66DC" w:rsidRDefault="00EB40A2" w:rsidP="009B0761">
      <w:pPr>
        <w:pStyle w:val="af1"/>
        <w:numPr>
          <w:ilvl w:val="0"/>
          <w:numId w:val="25"/>
        </w:numPr>
        <w:spacing w:after="0"/>
        <w:ind w:left="709"/>
        <w:jc w:val="both"/>
        <w:rPr>
          <w:rFonts w:ascii="Times New Roman" w:hAnsi="Times New Roman"/>
          <w:sz w:val="28"/>
          <w:szCs w:val="28"/>
        </w:rPr>
      </w:pPr>
      <w:r w:rsidRPr="00BD66DC">
        <w:rPr>
          <w:rFonts w:ascii="Times New Roman" w:hAnsi="Times New Roman"/>
          <w:sz w:val="28"/>
          <w:szCs w:val="28"/>
        </w:rPr>
        <w:t xml:space="preserve">тренинги по подготовке к военно-спортивным играм; </w:t>
      </w:r>
    </w:p>
    <w:p w:rsidR="00BD66DC" w:rsidRPr="00BD66DC" w:rsidRDefault="00EB40A2" w:rsidP="009B0761">
      <w:pPr>
        <w:pStyle w:val="af1"/>
        <w:numPr>
          <w:ilvl w:val="0"/>
          <w:numId w:val="25"/>
        </w:numPr>
        <w:spacing w:after="0"/>
        <w:ind w:left="709"/>
        <w:jc w:val="both"/>
        <w:rPr>
          <w:rFonts w:ascii="Times New Roman" w:hAnsi="Times New Roman"/>
          <w:sz w:val="28"/>
          <w:szCs w:val="28"/>
        </w:rPr>
      </w:pPr>
      <w:r w:rsidRPr="00BD66DC">
        <w:rPr>
          <w:rFonts w:ascii="Times New Roman" w:hAnsi="Times New Roman"/>
          <w:sz w:val="28"/>
          <w:szCs w:val="28"/>
        </w:rPr>
        <w:t>туристические походы (полевые выходы) и экскурсии;</w:t>
      </w:r>
    </w:p>
    <w:p w:rsidR="00BD66DC" w:rsidRPr="00BD66DC" w:rsidRDefault="00EB40A2" w:rsidP="009B0761">
      <w:pPr>
        <w:pStyle w:val="af1"/>
        <w:numPr>
          <w:ilvl w:val="0"/>
          <w:numId w:val="25"/>
        </w:numPr>
        <w:spacing w:after="0"/>
        <w:ind w:left="709"/>
        <w:jc w:val="both"/>
        <w:rPr>
          <w:rFonts w:ascii="Times New Roman" w:hAnsi="Times New Roman"/>
          <w:sz w:val="28"/>
          <w:szCs w:val="28"/>
        </w:rPr>
      </w:pPr>
      <w:r w:rsidRPr="00BD66DC">
        <w:rPr>
          <w:rFonts w:ascii="Times New Roman" w:hAnsi="Times New Roman"/>
          <w:sz w:val="28"/>
          <w:szCs w:val="28"/>
        </w:rPr>
        <w:t>участие в школьных и городских военно-спортивных соревнованиях;</w:t>
      </w:r>
    </w:p>
    <w:p w:rsidR="00EB40A2" w:rsidRPr="00BD66DC" w:rsidRDefault="00EB40A2" w:rsidP="009B0761">
      <w:pPr>
        <w:pStyle w:val="af1"/>
        <w:numPr>
          <w:ilvl w:val="0"/>
          <w:numId w:val="25"/>
        </w:numPr>
        <w:spacing w:after="0"/>
        <w:ind w:left="709"/>
        <w:jc w:val="both"/>
        <w:rPr>
          <w:rFonts w:ascii="Times New Roman" w:hAnsi="Times New Roman"/>
          <w:sz w:val="28"/>
          <w:szCs w:val="28"/>
        </w:rPr>
      </w:pPr>
      <w:r w:rsidRPr="00BD66DC">
        <w:rPr>
          <w:rFonts w:ascii="Times New Roman" w:hAnsi="Times New Roman"/>
          <w:sz w:val="28"/>
          <w:szCs w:val="28"/>
        </w:rPr>
        <w:t>участие в вахтах памяти, уход за памятными местами, караульной службе.</w:t>
      </w:r>
    </w:p>
    <w:p w:rsidR="00EB40A2" w:rsidRPr="006B2587" w:rsidRDefault="00EB40A2" w:rsidP="006B2587">
      <w:pPr>
        <w:spacing w:after="0"/>
        <w:ind w:firstLine="709"/>
        <w:jc w:val="both"/>
        <w:rPr>
          <w:rFonts w:ascii="Times New Roman" w:hAnsi="Times New Roman"/>
          <w:sz w:val="28"/>
          <w:szCs w:val="28"/>
        </w:rPr>
      </w:pPr>
      <w:r w:rsidRPr="006B2587">
        <w:rPr>
          <w:rFonts w:ascii="Times New Roman" w:hAnsi="Times New Roman"/>
          <w:sz w:val="28"/>
          <w:szCs w:val="28"/>
        </w:rPr>
        <w:t xml:space="preserve">Режим занятий по программе соответствует нормам и требованиям </w:t>
      </w:r>
      <w:proofErr w:type="spellStart"/>
      <w:r w:rsidRPr="00F656EA">
        <w:rPr>
          <w:rFonts w:ascii="Times New Roman" w:hAnsi="Times New Roman"/>
          <w:sz w:val="28"/>
          <w:szCs w:val="28"/>
        </w:rPr>
        <w:t>СанПиН</w:t>
      </w:r>
      <w:proofErr w:type="spellEnd"/>
      <w:r w:rsidRPr="00F656EA">
        <w:rPr>
          <w:rFonts w:ascii="Times New Roman" w:hAnsi="Times New Roman"/>
          <w:sz w:val="28"/>
          <w:szCs w:val="28"/>
        </w:rPr>
        <w:t xml:space="preserve"> 2.4.43172-14</w:t>
      </w:r>
      <w:r w:rsidRPr="006B2587">
        <w:rPr>
          <w:rFonts w:ascii="Times New Roman" w:hAnsi="Times New Roman"/>
          <w:sz w:val="28"/>
          <w:szCs w:val="28"/>
        </w:rPr>
        <w:t>: занятия проводятся 1 раз в неделю по 2 академических часа, продолжительность занятий 45 мин – теория, 45 мин – практика. Такой режим занятий обусловлен необходимостью проводить практические занятия сразу после изучения теории, с целью закрепления знаний и приобретения практических навыков</w:t>
      </w:r>
      <w:r w:rsidR="00BD66DC">
        <w:rPr>
          <w:rFonts w:ascii="Times New Roman" w:hAnsi="Times New Roman"/>
          <w:sz w:val="28"/>
          <w:szCs w:val="28"/>
        </w:rPr>
        <w:t>.</w:t>
      </w:r>
    </w:p>
    <w:p w:rsidR="00C9728D" w:rsidRDefault="00C9728D" w:rsidP="00C9728D">
      <w:pPr>
        <w:pStyle w:val="2"/>
        <w:spacing w:before="0"/>
        <w:jc w:val="center"/>
        <w:rPr>
          <w:rFonts w:ascii="Times New Roman" w:hAnsi="Times New Roman"/>
          <w:color w:val="000000" w:themeColor="text1"/>
          <w:sz w:val="28"/>
          <w:szCs w:val="28"/>
        </w:rPr>
      </w:pPr>
      <w:bookmarkStart w:id="23" w:name="_Toc143200588"/>
    </w:p>
    <w:p w:rsidR="00C9728D" w:rsidRDefault="00C9728D" w:rsidP="00C9728D">
      <w:pPr>
        <w:pStyle w:val="2"/>
        <w:spacing w:before="0"/>
        <w:jc w:val="center"/>
        <w:rPr>
          <w:rFonts w:ascii="Times New Roman" w:hAnsi="Times New Roman"/>
          <w:color w:val="000000" w:themeColor="text1"/>
          <w:sz w:val="28"/>
          <w:szCs w:val="28"/>
        </w:rPr>
      </w:pPr>
    </w:p>
    <w:p w:rsidR="00C9728D" w:rsidRDefault="00C9728D" w:rsidP="00C9728D">
      <w:pPr>
        <w:rPr>
          <w:lang w:eastAsia="en-US"/>
        </w:rPr>
      </w:pPr>
    </w:p>
    <w:p w:rsidR="00C9728D" w:rsidRPr="00C9728D" w:rsidRDefault="00C9728D" w:rsidP="00C9728D">
      <w:pPr>
        <w:rPr>
          <w:lang w:eastAsia="en-US"/>
        </w:rPr>
      </w:pPr>
    </w:p>
    <w:p w:rsidR="00247F14" w:rsidRPr="00C9728D" w:rsidRDefault="00AA2606" w:rsidP="00C9728D">
      <w:pPr>
        <w:pStyle w:val="2"/>
        <w:spacing w:before="0"/>
        <w:jc w:val="center"/>
        <w:rPr>
          <w:rFonts w:ascii="Times New Roman" w:hAnsi="Times New Roman"/>
          <w:color w:val="000000" w:themeColor="text1"/>
          <w:sz w:val="28"/>
          <w:szCs w:val="28"/>
        </w:rPr>
      </w:pPr>
      <w:r w:rsidRPr="00C9728D">
        <w:rPr>
          <w:rFonts w:ascii="Times New Roman" w:hAnsi="Times New Roman"/>
          <w:color w:val="000000" w:themeColor="text1"/>
          <w:sz w:val="28"/>
          <w:szCs w:val="28"/>
        </w:rPr>
        <w:lastRenderedPageBreak/>
        <w:t>УЧЕБНЫЙ</w:t>
      </w:r>
      <w:r w:rsidR="0037508B" w:rsidRPr="00C9728D">
        <w:rPr>
          <w:rFonts w:ascii="Times New Roman" w:hAnsi="Times New Roman"/>
          <w:color w:val="000000" w:themeColor="text1"/>
          <w:sz w:val="28"/>
          <w:szCs w:val="28"/>
        </w:rPr>
        <w:t xml:space="preserve"> ПЛАН</w:t>
      </w:r>
      <w:bookmarkEnd w:id="23"/>
    </w:p>
    <w:p w:rsidR="00C9297D" w:rsidRPr="00623AE3" w:rsidRDefault="00C9297D" w:rsidP="00623AE3">
      <w:pPr>
        <w:jc w:val="center"/>
        <w:rPr>
          <w:rFonts w:ascii="Times New Roman" w:hAnsi="Times New Roman"/>
          <w:sz w:val="28"/>
          <w:szCs w:val="28"/>
        </w:rPr>
      </w:pPr>
      <w:r w:rsidRPr="00623AE3">
        <w:rPr>
          <w:rFonts w:ascii="Times New Roman" w:hAnsi="Times New Roman"/>
          <w:sz w:val="28"/>
          <w:szCs w:val="28"/>
        </w:rPr>
        <w:t>(Темы цикличны на 1 и 2 году обучения)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4"/>
        <w:gridCol w:w="729"/>
        <w:gridCol w:w="731"/>
        <w:gridCol w:w="731"/>
        <w:gridCol w:w="2919"/>
      </w:tblGrid>
      <w:tr w:rsidR="00AA2606" w:rsidRPr="00623AE3" w:rsidTr="00623AE3">
        <w:trPr>
          <w:trHeight w:val="358"/>
        </w:trPr>
        <w:tc>
          <w:tcPr>
            <w:tcW w:w="2378" w:type="pct"/>
            <w:vMerge w:val="restart"/>
            <w:vAlign w:val="center"/>
          </w:tcPr>
          <w:p w:rsidR="00AA2606" w:rsidRPr="00623AE3" w:rsidRDefault="00AA2606" w:rsidP="00623AE3">
            <w:pPr>
              <w:spacing w:after="0"/>
              <w:jc w:val="center"/>
              <w:rPr>
                <w:rFonts w:ascii="Times New Roman" w:hAnsi="Times New Roman"/>
                <w:b/>
                <w:sz w:val="24"/>
                <w:szCs w:val="24"/>
              </w:rPr>
            </w:pPr>
            <w:r w:rsidRPr="00623AE3">
              <w:rPr>
                <w:rFonts w:ascii="Times New Roman" w:hAnsi="Times New Roman"/>
                <w:b/>
                <w:sz w:val="24"/>
                <w:szCs w:val="24"/>
              </w:rPr>
              <w:t xml:space="preserve">Темы </w:t>
            </w:r>
            <w:r w:rsidR="0058138F" w:rsidRPr="00623AE3">
              <w:rPr>
                <w:rFonts w:ascii="Times New Roman" w:hAnsi="Times New Roman"/>
                <w:b/>
                <w:sz w:val="24"/>
                <w:szCs w:val="24"/>
              </w:rPr>
              <w:t>разделов</w:t>
            </w:r>
          </w:p>
        </w:tc>
        <w:tc>
          <w:tcPr>
            <w:tcW w:w="1124" w:type="pct"/>
            <w:gridSpan w:val="3"/>
          </w:tcPr>
          <w:p w:rsidR="00AA2606" w:rsidRPr="00623AE3" w:rsidRDefault="00AA2606" w:rsidP="0088127B">
            <w:pPr>
              <w:spacing w:after="0"/>
              <w:jc w:val="center"/>
              <w:rPr>
                <w:rFonts w:ascii="Times New Roman" w:hAnsi="Times New Roman"/>
                <w:b/>
                <w:sz w:val="24"/>
                <w:szCs w:val="24"/>
              </w:rPr>
            </w:pPr>
            <w:r w:rsidRPr="00623AE3">
              <w:rPr>
                <w:rFonts w:ascii="Times New Roman" w:hAnsi="Times New Roman"/>
                <w:b/>
                <w:sz w:val="24"/>
                <w:szCs w:val="24"/>
              </w:rPr>
              <w:t>Кол-во часов</w:t>
            </w:r>
          </w:p>
        </w:tc>
        <w:tc>
          <w:tcPr>
            <w:tcW w:w="1498" w:type="pct"/>
            <w:vMerge w:val="restart"/>
            <w:vAlign w:val="center"/>
          </w:tcPr>
          <w:p w:rsidR="00AA2606" w:rsidRPr="00623AE3" w:rsidRDefault="00AA2606" w:rsidP="00623AE3">
            <w:pPr>
              <w:spacing w:after="0"/>
              <w:jc w:val="center"/>
              <w:rPr>
                <w:rFonts w:ascii="Times New Roman" w:hAnsi="Times New Roman"/>
                <w:b/>
                <w:sz w:val="24"/>
                <w:szCs w:val="24"/>
              </w:rPr>
            </w:pPr>
            <w:r w:rsidRPr="00623AE3">
              <w:rPr>
                <w:rFonts w:ascii="Times New Roman" w:hAnsi="Times New Roman"/>
                <w:b/>
                <w:sz w:val="24"/>
                <w:szCs w:val="24"/>
              </w:rPr>
              <w:t>Форма аттестации/контроля</w:t>
            </w:r>
          </w:p>
        </w:tc>
      </w:tr>
      <w:tr w:rsidR="00AA2606" w:rsidRPr="00623AE3" w:rsidTr="00623AE3">
        <w:trPr>
          <w:cantSplit/>
          <w:trHeight w:val="1368"/>
        </w:trPr>
        <w:tc>
          <w:tcPr>
            <w:tcW w:w="2378" w:type="pct"/>
            <w:vMerge/>
          </w:tcPr>
          <w:p w:rsidR="00AA2606" w:rsidRPr="00623AE3" w:rsidRDefault="00AA2606" w:rsidP="0088127B">
            <w:pPr>
              <w:spacing w:after="0"/>
              <w:rPr>
                <w:rFonts w:ascii="Times New Roman" w:hAnsi="Times New Roman"/>
                <w:sz w:val="24"/>
                <w:szCs w:val="24"/>
              </w:rPr>
            </w:pPr>
          </w:p>
        </w:tc>
        <w:tc>
          <w:tcPr>
            <w:tcW w:w="374" w:type="pct"/>
            <w:textDirection w:val="btLr"/>
          </w:tcPr>
          <w:p w:rsidR="00AA2606" w:rsidRPr="00623AE3" w:rsidRDefault="00AA2606" w:rsidP="00623AE3">
            <w:pPr>
              <w:ind w:left="113" w:right="113"/>
              <w:rPr>
                <w:rFonts w:ascii="Times New Roman" w:hAnsi="Times New Roman"/>
                <w:b/>
                <w:sz w:val="24"/>
                <w:szCs w:val="24"/>
              </w:rPr>
            </w:pPr>
            <w:r w:rsidRPr="00623AE3">
              <w:rPr>
                <w:rFonts w:ascii="Times New Roman" w:hAnsi="Times New Roman"/>
                <w:b/>
                <w:sz w:val="24"/>
                <w:szCs w:val="24"/>
              </w:rPr>
              <w:t>Теория</w:t>
            </w:r>
          </w:p>
        </w:tc>
        <w:tc>
          <w:tcPr>
            <w:tcW w:w="375" w:type="pct"/>
            <w:textDirection w:val="btLr"/>
          </w:tcPr>
          <w:p w:rsidR="00AA2606" w:rsidRPr="00623AE3" w:rsidRDefault="00AA2606" w:rsidP="00623AE3">
            <w:pPr>
              <w:spacing w:after="0"/>
              <w:ind w:left="113" w:right="113"/>
              <w:rPr>
                <w:rFonts w:ascii="Times New Roman" w:hAnsi="Times New Roman"/>
                <w:b/>
                <w:sz w:val="24"/>
                <w:szCs w:val="24"/>
              </w:rPr>
            </w:pPr>
            <w:r w:rsidRPr="00623AE3">
              <w:rPr>
                <w:rFonts w:ascii="Times New Roman" w:hAnsi="Times New Roman"/>
                <w:b/>
                <w:sz w:val="24"/>
                <w:szCs w:val="24"/>
              </w:rPr>
              <w:t>Практика</w:t>
            </w:r>
          </w:p>
        </w:tc>
        <w:tc>
          <w:tcPr>
            <w:tcW w:w="375" w:type="pct"/>
            <w:textDirection w:val="btLr"/>
          </w:tcPr>
          <w:p w:rsidR="00AA2606" w:rsidRPr="00623AE3" w:rsidRDefault="00AA2606" w:rsidP="00623AE3">
            <w:pPr>
              <w:spacing w:after="0"/>
              <w:ind w:left="113" w:right="113"/>
              <w:rPr>
                <w:rFonts w:ascii="Times New Roman" w:hAnsi="Times New Roman"/>
                <w:b/>
                <w:sz w:val="24"/>
                <w:szCs w:val="24"/>
              </w:rPr>
            </w:pPr>
            <w:r w:rsidRPr="00623AE3">
              <w:rPr>
                <w:rFonts w:ascii="Times New Roman" w:hAnsi="Times New Roman"/>
                <w:b/>
                <w:sz w:val="24"/>
                <w:szCs w:val="24"/>
              </w:rPr>
              <w:t>Всего</w:t>
            </w:r>
          </w:p>
        </w:tc>
        <w:tc>
          <w:tcPr>
            <w:tcW w:w="1498" w:type="pct"/>
            <w:vMerge/>
          </w:tcPr>
          <w:p w:rsidR="00AA2606" w:rsidRPr="00623AE3" w:rsidRDefault="00AA2606" w:rsidP="0088127B">
            <w:pPr>
              <w:spacing w:after="0"/>
              <w:rPr>
                <w:rFonts w:ascii="Times New Roman" w:hAnsi="Times New Roman"/>
                <w:sz w:val="24"/>
                <w:szCs w:val="24"/>
              </w:rPr>
            </w:pP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Раздел 1. Строевая подготовка</w:t>
            </w:r>
          </w:p>
        </w:tc>
        <w:tc>
          <w:tcPr>
            <w:tcW w:w="374" w:type="pct"/>
            <w:shd w:val="clear" w:color="auto" w:fill="FFFFFF" w:themeFill="background1"/>
            <w:vAlign w:val="center"/>
          </w:tcPr>
          <w:p w:rsidR="00AA2606" w:rsidRPr="00623AE3" w:rsidRDefault="00F4253E" w:rsidP="00623AE3">
            <w:pPr>
              <w:spacing w:after="0" w:line="240" w:lineRule="auto"/>
              <w:jc w:val="center"/>
              <w:rPr>
                <w:rFonts w:ascii="Times New Roman" w:hAnsi="Times New Roman"/>
                <w:sz w:val="24"/>
                <w:szCs w:val="24"/>
              </w:rPr>
            </w:pPr>
            <w:r w:rsidRPr="00623AE3">
              <w:rPr>
                <w:rFonts w:ascii="Times New Roman" w:hAnsi="Times New Roman"/>
                <w:sz w:val="24"/>
                <w:szCs w:val="24"/>
              </w:rPr>
              <w:t>8</w:t>
            </w:r>
          </w:p>
        </w:tc>
        <w:tc>
          <w:tcPr>
            <w:tcW w:w="375" w:type="pct"/>
            <w:shd w:val="clear" w:color="auto" w:fill="FFFFFF" w:themeFill="background1"/>
            <w:vAlign w:val="center"/>
          </w:tcPr>
          <w:p w:rsidR="00AA2606" w:rsidRPr="00623AE3" w:rsidRDefault="00F4253E" w:rsidP="00623AE3">
            <w:pPr>
              <w:spacing w:after="0" w:line="240" w:lineRule="auto"/>
              <w:jc w:val="center"/>
              <w:rPr>
                <w:rFonts w:ascii="Times New Roman" w:hAnsi="Times New Roman"/>
                <w:sz w:val="24"/>
                <w:szCs w:val="24"/>
              </w:rPr>
            </w:pPr>
            <w:r w:rsidRPr="00623AE3">
              <w:rPr>
                <w:rFonts w:ascii="Times New Roman" w:hAnsi="Times New Roman"/>
                <w:sz w:val="24"/>
                <w:szCs w:val="24"/>
              </w:rPr>
              <w:t>8</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16</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Тест «Строи и управление ими», Строевой смотр, исследовательская работа по теме: «Дни воинской славы России».</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Раздел 2. Огневая подготовка</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4</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4</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8</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Тест «ТТХ АК – 74», сдача норматива по разборке и сборке макета АК-74, стрельба из пневматической винтовки (электронный тир), исследовательская работа по теме: «Русские оружейные конструкторы».</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Раздел 3. Уставы Вооруженных Сил</w:t>
            </w:r>
            <w:r w:rsidR="00CF41B2" w:rsidRPr="00623AE3">
              <w:rPr>
                <w:rFonts w:ascii="Times New Roman" w:hAnsi="Times New Roman"/>
                <w:sz w:val="24"/>
                <w:szCs w:val="24"/>
              </w:rPr>
              <w:t xml:space="preserve"> РФ и Движения ВВПОД «ЮНАРМИЯ»</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6</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6</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12</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Тест «Звания и знаки различий», исследовательская работа по теме «Воин-интернационалист».</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Раздел 4. Действия в экстремальных и чрезвычайных ситуациях</w:t>
            </w:r>
          </w:p>
          <w:p w:rsidR="00AA2606" w:rsidRPr="00623AE3" w:rsidRDefault="00AA2606" w:rsidP="00623AE3">
            <w:pPr>
              <w:spacing w:after="0" w:line="240" w:lineRule="auto"/>
              <w:rPr>
                <w:rFonts w:ascii="Times New Roman" w:hAnsi="Times New Roman"/>
                <w:sz w:val="24"/>
                <w:szCs w:val="24"/>
              </w:rPr>
            </w:pP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6</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4</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10</w:t>
            </w:r>
          </w:p>
        </w:tc>
        <w:tc>
          <w:tcPr>
            <w:tcW w:w="1498" w:type="pct"/>
          </w:tcPr>
          <w:p w:rsidR="00D9798E" w:rsidRPr="00623AE3" w:rsidRDefault="0058138F" w:rsidP="00623AE3">
            <w:pPr>
              <w:spacing w:after="0" w:line="240" w:lineRule="auto"/>
              <w:jc w:val="center"/>
              <w:rPr>
                <w:rFonts w:ascii="Times New Roman" w:hAnsi="Times New Roman"/>
                <w:sz w:val="24"/>
                <w:szCs w:val="24"/>
              </w:rPr>
            </w:pPr>
            <w:proofErr w:type="gramStart"/>
            <w:r w:rsidRPr="00623AE3">
              <w:rPr>
                <w:rFonts w:ascii="Times New Roman" w:hAnsi="Times New Roman"/>
                <w:sz w:val="24"/>
                <w:szCs w:val="24"/>
              </w:rPr>
              <w:t>Выполнение норматива по ориентированию, контрольные карточки</w:t>
            </w:r>
            <w:r w:rsidR="00860DC8" w:rsidRPr="00623AE3">
              <w:rPr>
                <w:rFonts w:ascii="Times New Roman" w:hAnsi="Times New Roman"/>
                <w:sz w:val="24"/>
                <w:szCs w:val="24"/>
              </w:rPr>
              <w:t xml:space="preserve"> по теме раздела</w:t>
            </w:r>
            <w:r w:rsidRPr="00623AE3">
              <w:rPr>
                <w:rFonts w:ascii="Times New Roman" w:hAnsi="Times New Roman"/>
                <w:sz w:val="24"/>
                <w:szCs w:val="24"/>
              </w:rPr>
              <w:t>, зачет по оказанию ПМП (остановка кровотечения с помощью жгута, стерильной повязки, СЛР и ИВЛ</w:t>
            </w:r>
            <w:proofErr w:type="gramEnd"/>
          </w:p>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w:t>
            </w:r>
            <w:r w:rsidR="00D9798E" w:rsidRPr="00623AE3">
              <w:rPr>
                <w:rFonts w:ascii="Times New Roman" w:hAnsi="Times New Roman"/>
                <w:sz w:val="24"/>
                <w:szCs w:val="24"/>
              </w:rPr>
              <w:t xml:space="preserve"> на тренажёре МАКСИМ </w:t>
            </w:r>
            <w:r w:rsidR="00D9798E" w:rsidRPr="00623AE3">
              <w:rPr>
                <w:rFonts w:ascii="Times New Roman" w:hAnsi="Times New Roman"/>
                <w:sz w:val="24"/>
                <w:szCs w:val="24"/>
                <w:lang w:val="en-US"/>
              </w:rPr>
              <w:t>II</w:t>
            </w:r>
            <w:r w:rsidRPr="00623AE3">
              <w:rPr>
                <w:rFonts w:ascii="Times New Roman" w:hAnsi="Times New Roman"/>
                <w:sz w:val="24"/>
                <w:szCs w:val="24"/>
              </w:rPr>
              <w:t>).</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 xml:space="preserve"> Раздел 5. Физическая подготовка</w:t>
            </w:r>
          </w:p>
        </w:tc>
        <w:tc>
          <w:tcPr>
            <w:tcW w:w="374" w:type="pct"/>
            <w:vAlign w:val="center"/>
          </w:tcPr>
          <w:p w:rsidR="00AA2606" w:rsidRPr="00623AE3" w:rsidRDefault="00F4253E" w:rsidP="00623AE3">
            <w:pPr>
              <w:spacing w:after="0" w:line="240" w:lineRule="auto"/>
              <w:jc w:val="center"/>
              <w:rPr>
                <w:rFonts w:ascii="Times New Roman" w:hAnsi="Times New Roman"/>
                <w:sz w:val="24"/>
                <w:szCs w:val="24"/>
              </w:rPr>
            </w:pPr>
            <w:r w:rsidRPr="00623AE3">
              <w:rPr>
                <w:rFonts w:ascii="Times New Roman" w:hAnsi="Times New Roman"/>
                <w:sz w:val="24"/>
                <w:szCs w:val="24"/>
              </w:rPr>
              <w:t>3</w:t>
            </w:r>
          </w:p>
        </w:tc>
        <w:tc>
          <w:tcPr>
            <w:tcW w:w="375" w:type="pct"/>
            <w:vAlign w:val="center"/>
          </w:tcPr>
          <w:p w:rsidR="00AA2606" w:rsidRPr="00623AE3" w:rsidRDefault="00F4253E" w:rsidP="00623AE3">
            <w:pPr>
              <w:spacing w:after="0" w:line="240" w:lineRule="auto"/>
              <w:jc w:val="center"/>
              <w:rPr>
                <w:rFonts w:ascii="Times New Roman" w:hAnsi="Times New Roman"/>
                <w:sz w:val="24"/>
                <w:szCs w:val="24"/>
              </w:rPr>
            </w:pPr>
            <w:r w:rsidRPr="00623AE3">
              <w:rPr>
                <w:rFonts w:ascii="Times New Roman" w:hAnsi="Times New Roman"/>
                <w:sz w:val="24"/>
                <w:szCs w:val="24"/>
              </w:rPr>
              <w:t>3</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6</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 xml:space="preserve">Комплекс вольных упражнений на 16 счетов, приёмы </w:t>
            </w:r>
            <w:proofErr w:type="spellStart"/>
            <w:r w:rsidRPr="00623AE3">
              <w:rPr>
                <w:rFonts w:ascii="Times New Roman" w:hAnsi="Times New Roman"/>
                <w:sz w:val="24"/>
                <w:szCs w:val="24"/>
              </w:rPr>
              <w:t>самостраховки</w:t>
            </w:r>
            <w:proofErr w:type="spellEnd"/>
            <w:r w:rsidRPr="00623AE3">
              <w:rPr>
                <w:rFonts w:ascii="Times New Roman" w:hAnsi="Times New Roman"/>
                <w:sz w:val="24"/>
                <w:szCs w:val="24"/>
              </w:rPr>
              <w:t xml:space="preserve"> и самообороны (демонстрация). Исследовательская работа по теме: «Подвиг спортсмена».</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 xml:space="preserve">Раздел 6. Военно-спортивные игры </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10</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10</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Участие индивидуальное и командное</w:t>
            </w:r>
            <w:r w:rsidR="003A5306" w:rsidRPr="00623AE3">
              <w:rPr>
                <w:rFonts w:ascii="Times New Roman" w:hAnsi="Times New Roman"/>
                <w:sz w:val="24"/>
                <w:szCs w:val="24"/>
              </w:rPr>
              <w:t xml:space="preserve">, учёт </w:t>
            </w:r>
            <w:r w:rsidR="003A5306" w:rsidRPr="00623AE3">
              <w:rPr>
                <w:rFonts w:ascii="Times New Roman" w:hAnsi="Times New Roman"/>
                <w:sz w:val="24"/>
                <w:szCs w:val="24"/>
              </w:rPr>
              <w:lastRenderedPageBreak/>
              <w:t>достижений</w:t>
            </w:r>
            <w:r w:rsidRPr="00623AE3">
              <w:rPr>
                <w:rFonts w:ascii="Times New Roman" w:hAnsi="Times New Roman"/>
                <w:sz w:val="24"/>
                <w:szCs w:val="24"/>
              </w:rPr>
              <w:t>.</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lastRenderedPageBreak/>
              <w:t>Раздел 7. Туристическая подготовка</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3</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5</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8</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Тест по теме: «Костры», Вязание узлов (</w:t>
            </w:r>
            <w:r w:rsidR="00D9798E" w:rsidRPr="00623AE3">
              <w:rPr>
                <w:rFonts w:ascii="Times New Roman" w:hAnsi="Times New Roman"/>
                <w:sz w:val="24"/>
                <w:szCs w:val="24"/>
              </w:rPr>
              <w:t>8 на выбор), укладка рюкзака и</w:t>
            </w:r>
            <w:r w:rsidRPr="00623AE3">
              <w:rPr>
                <w:rFonts w:ascii="Times New Roman" w:hAnsi="Times New Roman"/>
                <w:sz w:val="24"/>
                <w:szCs w:val="24"/>
              </w:rPr>
              <w:t xml:space="preserve"> установка палатки. </w:t>
            </w:r>
          </w:p>
        </w:tc>
      </w:tr>
      <w:tr w:rsidR="00AA2606" w:rsidRPr="00623AE3" w:rsidTr="00D9798E">
        <w:trPr>
          <w:trHeight w:val="533"/>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Раздел</w:t>
            </w:r>
            <w:r w:rsidRPr="00623AE3">
              <w:rPr>
                <w:rFonts w:ascii="Times New Roman" w:hAnsi="Times New Roman"/>
                <w:color w:val="000000" w:themeColor="text1"/>
                <w:sz w:val="24"/>
                <w:szCs w:val="24"/>
              </w:rPr>
              <w:t xml:space="preserve"> 8. Интеллектуальные игры</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4</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4</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Участие личное и командное</w:t>
            </w:r>
            <w:r w:rsidR="003A5306" w:rsidRPr="00623AE3">
              <w:rPr>
                <w:rFonts w:ascii="Times New Roman" w:hAnsi="Times New Roman"/>
                <w:sz w:val="24"/>
                <w:szCs w:val="24"/>
              </w:rPr>
              <w:t>, учёт достижений</w:t>
            </w:r>
            <w:r w:rsidRPr="00623AE3">
              <w:rPr>
                <w:rFonts w:ascii="Times New Roman" w:hAnsi="Times New Roman"/>
                <w:sz w:val="24"/>
                <w:szCs w:val="24"/>
              </w:rPr>
              <w:t>.</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sz w:val="24"/>
                <w:szCs w:val="24"/>
              </w:rPr>
            </w:pPr>
            <w:r w:rsidRPr="00623AE3">
              <w:rPr>
                <w:rFonts w:ascii="Times New Roman" w:hAnsi="Times New Roman"/>
                <w:sz w:val="24"/>
                <w:szCs w:val="24"/>
              </w:rPr>
              <w:t>Раздел 9. Память поколений</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11</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6</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17</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Участие в вахте памяти, Пост № 1, исследовательская работа по темам: «Великие полководцы», «Маршалы Победы», «Города-герои», «Дни воинской славы России» и др.</w:t>
            </w:r>
          </w:p>
        </w:tc>
      </w:tr>
      <w:tr w:rsidR="00AA2606" w:rsidRPr="00623AE3" w:rsidTr="00D9798E">
        <w:trPr>
          <w:trHeight w:val="375"/>
        </w:trPr>
        <w:tc>
          <w:tcPr>
            <w:tcW w:w="2378" w:type="pct"/>
          </w:tcPr>
          <w:p w:rsidR="00AA2606" w:rsidRPr="00623AE3" w:rsidRDefault="00623AE3" w:rsidP="00623AE3">
            <w:pPr>
              <w:spacing w:after="0" w:line="240" w:lineRule="auto"/>
              <w:rPr>
                <w:rFonts w:ascii="Times New Roman" w:hAnsi="Times New Roman"/>
                <w:sz w:val="24"/>
                <w:szCs w:val="24"/>
              </w:rPr>
            </w:pPr>
            <w:r w:rsidRPr="00623AE3">
              <w:rPr>
                <w:rFonts w:ascii="Times New Roman" w:hAnsi="Times New Roman"/>
                <w:sz w:val="24"/>
                <w:szCs w:val="24"/>
              </w:rPr>
              <w:t xml:space="preserve">Раздел 10. Символы Победы. </w:t>
            </w:r>
            <w:r w:rsidR="00AA2606" w:rsidRPr="00623AE3">
              <w:rPr>
                <w:rFonts w:ascii="Times New Roman" w:hAnsi="Times New Roman"/>
                <w:sz w:val="24"/>
                <w:szCs w:val="24"/>
              </w:rPr>
              <w:t>Краеведение</w:t>
            </w:r>
          </w:p>
        </w:tc>
        <w:tc>
          <w:tcPr>
            <w:tcW w:w="374"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6</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5</w:t>
            </w:r>
          </w:p>
        </w:tc>
        <w:tc>
          <w:tcPr>
            <w:tcW w:w="375" w:type="pct"/>
            <w:vAlign w:val="center"/>
          </w:tcPr>
          <w:p w:rsidR="00AA2606" w:rsidRPr="00623AE3" w:rsidRDefault="00AA2606" w:rsidP="00623AE3">
            <w:pPr>
              <w:spacing w:after="0" w:line="240" w:lineRule="auto"/>
              <w:jc w:val="center"/>
              <w:rPr>
                <w:rFonts w:ascii="Times New Roman" w:hAnsi="Times New Roman"/>
                <w:sz w:val="24"/>
                <w:szCs w:val="24"/>
              </w:rPr>
            </w:pPr>
            <w:r w:rsidRPr="00623AE3">
              <w:rPr>
                <w:rFonts w:ascii="Times New Roman" w:hAnsi="Times New Roman"/>
                <w:sz w:val="24"/>
                <w:szCs w:val="24"/>
              </w:rPr>
              <w:t>11</w:t>
            </w:r>
          </w:p>
        </w:tc>
        <w:tc>
          <w:tcPr>
            <w:tcW w:w="1498" w:type="pct"/>
          </w:tcPr>
          <w:p w:rsidR="00AA2606" w:rsidRPr="00623AE3" w:rsidRDefault="0058138F" w:rsidP="00623AE3">
            <w:pPr>
              <w:spacing w:after="0" w:line="240" w:lineRule="auto"/>
              <w:jc w:val="center"/>
              <w:rPr>
                <w:rFonts w:ascii="Times New Roman" w:hAnsi="Times New Roman"/>
                <w:sz w:val="24"/>
                <w:szCs w:val="24"/>
              </w:rPr>
            </w:pPr>
            <w:r w:rsidRPr="00623AE3">
              <w:rPr>
                <w:rFonts w:ascii="Times New Roman" w:hAnsi="Times New Roman"/>
                <w:sz w:val="24"/>
                <w:szCs w:val="24"/>
              </w:rPr>
              <w:t xml:space="preserve">Тест по теме «Ордена и медали», исследовательская работа по теме: «История </w:t>
            </w:r>
            <w:r w:rsidR="003A5306" w:rsidRPr="00623AE3">
              <w:rPr>
                <w:rFonts w:ascii="Times New Roman" w:hAnsi="Times New Roman"/>
                <w:sz w:val="24"/>
                <w:szCs w:val="24"/>
              </w:rPr>
              <w:t xml:space="preserve">родного </w:t>
            </w:r>
            <w:r w:rsidRPr="00623AE3">
              <w:rPr>
                <w:rFonts w:ascii="Times New Roman" w:hAnsi="Times New Roman"/>
                <w:sz w:val="24"/>
                <w:szCs w:val="24"/>
              </w:rPr>
              <w:t>края</w:t>
            </w:r>
            <w:r w:rsidR="003A5306" w:rsidRPr="00623AE3">
              <w:rPr>
                <w:rFonts w:ascii="Times New Roman" w:hAnsi="Times New Roman"/>
                <w:sz w:val="24"/>
                <w:szCs w:val="24"/>
              </w:rPr>
              <w:t xml:space="preserve"> в годы Великой Отечественной войны», «Прославленные</w:t>
            </w:r>
            <w:r w:rsidR="003C6337" w:rsidRPr="00623AE3">
              <w:rPr>
                <w:rFonts w:ascii="Times New Roman" w:hAnsi="Times New Roman"/>
                <w:sz w:val="24"/>
                <w:szCs w:val="24"/>
              </w:rPr>
              <w:t xml:space="preserve"> земляки»</w:t>
            </w:r>
            <w:r w:rsidRPr="00623AE3">
              <w:rPr>
                <w:rFonts w:ascii="Times New Roman" w:hAnsi="Times New Roman"/>
                <w:sz w:val="24"/>
                <w:szCs w:val="24"/>
              </w:rPr>
              <w:t>.</w:t>
            </w:r>
          </w:p>
        </w:tc>
      </w:tr>
      <w:tr w:rsidR="00AA2606" w:rsidRPr="00623AE3" w:rsidTr="00D9798E">
        <w:trPr>
          <w:trHeight w:val="375"/>
        </w:trPr>
        <w:tc>
          <w:tcPr>
            <w:tcW w:w="2378" w:type="pct"/>
          </w:tcPr>
          <w:p w:rsidR="00AA2606" w:rsidRPr="00623AE3" w:rsidRDefault="00AA2606" w:rsidP="00623AE3">
            <w:pPr>
              <w:spacing w:after="0" w:line="240" w:lineRule="auto"/>
              <w:rPr>
                <w:rFonts w:ascii="Times New Roman" w:hAnsi="Times New Roman"/>
                <w:b/>
                <w:sz w:val="24"/>
                <w:szCs w:val="24"/>
              </w:rPr>
            </w:pPr>
            <w:r w:rsidRPr="00623AE3">
              <w:rPr>
                <w:rFonts w:ascii="Times New Roman" w:hAnsi="Times New Roman"/>
                <w:b/>
                <w:sz w:val="24"/>
                <w:szCs w:val="24"/>
              </w:rPr>
              <w:t>Итого</w:t>
            </w:r>
          </w:p>
        </w:tc>
        <w:tc>
          <w:tcPr>
            <w:tcW w:w="374" w:type="pct"/>
            <w:vAlign w:val="center"/>
          </w:tcPr>
          <w:p w:rsidR="00AA2606" w:rsidRPr="00623AE3" w:rsidRDefault="00AA2606" w:rsidP="00623AE3">
            <w:pPr>
              <w:spacing w:after="0" w:line="240" w:lineRule="auto"/>
              <w:jc w:val="center"/>
              <w:rPr>
                <w:rFonts w:ascii="Times New Roman" w:hAnsi="Times New Roman"/>
                <w:b/>
                <w:sz w:val="24"/>
                <w:szCs w:val="24"/>
              </w:rPr>
            </w:pPr>
            <w:r w:rsidRPr="00623AE3">
              <w:rPr>
                <w:rFonts w:ascii="Times New Roman" w:hAnsi="Times New Roman"/>
                <w:b/>
                <w:sz w:val="24"/>
                <w:szCs w:val="24"/>
              </w:rPr>
              <w:t>4</w:t>
            </w:r>
            <w:r w:rsidR="00F4253E" w:rsidRPr="00623AE3">
              <w:rPr>
                <w:rFonts w:ascii="Times New Roman" w:hAnsi="Times New Roman"/>
                <w:b/>
                <w:sz w:val="24"/>
                <w:szCs w:val="24"/>
              </w:rPr>
              <w:t>7</w:t>
            </w:r>
          </w:p>
        </w:tc>
        <w:tc>
          <w:tcPr>
            <w:tcW w:w="375" w:type="pct"/>
            <w:vAlign w:val="center"/>
          </w:tcPr>
          <w:p w:rsidR="00AA2606" w:rsidRPr="00623AE3" w:rsidRDefault="00AA2606" w:rsidP="00623AE3">
            <w:pPr>
              <w:spacing w:after="0" w:line="240" w:lineRule="auto"/>
              <w:jc w:val="center"/>
              <w:rPr>
                <w:rFonts w:ascii="Times New Roman" w:hAnsi="Times New Roman"/>
                <w:b/>
                <w:sz w:val="24"/>
                <w:szCs w:val="24"/>
              </w:rPr>
            </w:pPr>
            <w:r w:rsidRPr="00623AE3">
              <w:rPr>
                <w:rFonts w:ascii="Times New Roman" w:hAnsi="Times New Roman"/>
                <w:b/>
                <w:sz w:val="24"/>
                <w:szCs w:val="24"/>
              </w:rPr>
              <w:t>5</w:t>
            </w:r>
            <w:r w:rsidR="00F4253E" w:rsidRPr="00623AE3">
              <w:rPr>
                <w:rFonts w:ascii="Times New Roman" w:hAnsi="Times New Roman"/>
                <w:b/>
                <w:sz w:val="24"/>
                <w:szCs w:val="24"/>
              </w:rPr>
              <w:t>5</w:t>
            </w:r>
          </w:p>
        </w:tc>
        <w:tc>
          <w:tcPr>
            <w:tcW w:w="375" w:type="pct"/>
            <w:vAlign w:val="center"/>
          </w:tcPr>
          <w:p w:rsidR="00AA2606" w:rsidRPr="00623AE3" w:rsidRDefault="00AA2606" w:rsidP="00623AE3">
            <w:pPr>
              <w:spacing w:after="0" w:line="240" w:lineRule="auto"/>
              <w:jc w:val="center"/>
              <w:rPr>
                <w:rFonts w:ascii="Times New Roman" w:hAnsi="Times New Roman"/>
                <w:b/>
                <w:sz w:val="24"/>
                <w:szCs w:val="24"/>
              </w:rPr>
            </w:pPr>
            <w:r w:rsidRPr="00623AE3">
              <w:rPr>
                <w:rFonts w:ascii="Times New Roman" w:hAnsi="Times New Roman"/>
                <w:b/>
                <w:sz w:val="24"/>
                <w:szCs w:val="24"/>
              </w:rPr>
              <w:t>102</w:t>
            </w:r>
          </w:p>
        </w:tc>
        <w:tc>
          <w:tcPr>
            <w:tcW w:w="1498" w:type="pct"/>
          </w:tcPr>
          <w:p w:rsidR="00AA2606" w:rsidRPr="00623AE3" w:rsidRDefault="00AA2606" w:rsidP="00623AE3">
            <w:pPr>
              <w:spacing w:after="0" w:line="240" w:lineRule="auto"/>
              <w:jc w:val="center"/>
              <w:rPr>
                <w:rFonts w:ascii="Times New Roman" w:hAnsi="Times New Roman"/>
                <w:sz w:val="24"/>
                <w:szCs w:val="24"/>
              </w:rPr>
            </w:pPr>
          </w:p>
        </w:tc>
      </w:tr>
    </w:tbl>
    <w:p w:rsidR="007D4B34" w:rsidRDefault="007D4B34" w:rsidP="0088127B">
      <w:pPr>
        <w:spacing w:after="0"/>
        <w:jc w:val="both"/>
        <w:rPr>
          <w:rFonts w:ascii="Times New Roman" w:hAnsi="Times New Roman"/>
          <w:b/>
          <w:sz w:val="28"/>
          <w:szCs w:val="28"/>
        </w:rPr>
      </w:pPr>
    </w:p>
    <w:p w:rsidR="007D4B34" w:rsidRDefault="007D4B34">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rsidR="00623AE3" w:rsidRPr="00C9728D" w:rsidRDefault="008A133A" w:rsidP="00C9728D">
      <w:pPr>
        <w:pStyle w:val="2"/>
        <w:jc w:val="center"/>
        <w:rPr>
          <w:rFonts w:ascii="Times New Roman" w:hAnsi="Times New Roman"/>
          <w:color w:val="000000" w:themeColor="text1"/>
          <w:sz w:val="28"/>
          <w:szCs w:val="28"/>
        </w:rPr>
      </w:pPr>
      <w:bookmarkStart w:id="24" w:name="_Toc143200589"/>
      <w:r w:rsidRPr="00C9728D">
        <w:rPr>
          <w:rFonts w:ascii="Times New Roman" w:hAnsi="Times New Roman"/>
          <w:color w:val="000000" w:themeColor="text1"/>
          <w:sz w:val="28"/>
          <w:szCs w:val="28"/>
        </w:rPr>
        <w:lastRenderedPageBreak/>
        <w:t>ТЕМАТИЧЕСКОЕ ПЛАНИРОВАНИЕ</w:t>
      </w:r>
      <w:bookmarkEnd w:id="24"/>
    </w:p>
    <w:p w:rsidR="00AA2606" w:rsidRPr="00623AE3" w:rsidRDefault="00623AE3" w:rsidP="00623AE3">
      <w:pPr>
        <w:spacing w:after="0"/>
        <w:jc w:val="center"/>
        <w:rPr>
          <w:rFonts w:ascii="Times New Roman" w:hAnsi="Times New Roman"/>
          <w:sz w:val="28"/>
          <w:szCs w:val="28"/>
        </w:rPr>
      </w:pPr>
      <w:r w:rsidRPr="00623AE3">
        <w:rPr>
          <w:rFonts w:ascii="Times New Roman" w:hAnsi="Times New Roman"/>
          <w:sz w:val="28"/>
          <w:szCs w:val="28"/>
        </w:rPr>
        <w:t>(</w:t>
      </w:r>
      <w:r w:rsidR="00555243" w:rsidRPr="00623AE3">
        <w:rPr>
          <w:rFonts w:ascii="Times New Roman" w:hAnsi="Times New Roman"/>
          <w:sz w:val="28"/>
          <w:szCs w:val="28"/>
        </w:rPr>
        <w:t>1 год обучения</w:t>
      </w:r>
      <w:r w:rsidRPr="00623AE3">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7"/>
        <w:gridCol w:w="877"/>
        <w:gridCol w:w="875"/>
        <w:gridCol w:w="985"/>
      </w:tblGrid>
      <w:tr w:rsidR="00555243" w:rsidRPr="00623AE3" w:rsidTr="00A747AF">
        <w:trPr>
          <w:trHeight w:val="358"/>
        </w:trPr>
        <w:tc>
          <w:tcPr>
            <w:tcW w:w="3611" w:type="pct"/>
            <w:vMerge w:val="restar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Разделы</w:t>
            </w:r>
          </w:p>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Темы</w:t>
            </w:r>
          </w:p>
        </w:tc>
        <w:tc>
          <w:tcPr>
            <w:tcW w:w="1389" w:type="pct"/>
            <w:gridSpan w:val="3"/>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Кол-во часов</w:t>
            </w:r>
          </w:p>
        </w:tc>
      </w:tr>
      <w:tr w:rsidR="00555243" w:rsidRPr="00623AE3" w:rsidTr="00A747AF">
        <w:trPr>
          <w:cantSplit/>
          <w:trHeight w:val="1501"/>
        </w:trPr>
        <w:tc>
          <w:tcPr>
            <w:tcW w:w="3611" w:type="pct"/>
            <w:vMerge/>
          </w:tcPr>
          <w:p w:rsidR="00555243" w:rsidRPr="00623AE3" w:rsidRDefault="00555243" w:rsidP="00A747AF">
            <w:pPr>
              <w:spacing w:after="0"/>
              <w:rPr>
                <w:rFonts w:ascii="Times New Roman" w:hAnsi="Times New Roman"/>
                <w:sz w:val="24"/>
                <w:szCs w:val="24"/>
              </w:rPr>
            </w:pPr>
          </w:p>
        </w:tc>
        <w:tc>
          <w:tcPr>
            <w:tcW w:w="445" w:type="pct"/>
            <w:textDirection w:val="btLr"/>
            <w:vAlign w:val="center"/>
          </w:tcPr>
          <w:p w:rsidR="00555243" w:rsidRPr="00623AE3" w:rsidRDefault="00555243" w:rsidP="00A747AF">
            <w:pPr>
              <w:ind w:left="113" w:right="113"/>
              <w:jc w:val="center"/>
              <w:rPr>
                <w:rFonts w:ascii="Times New Roman" w:hAnsi="Times New Roman"/>
                <w:b/>
                <w:sz w:val="24"/>
                <w:szCs w:val="24"/>
              </w:rPr>
            </w:pPr>
            <w:r w:rsidRPr="00623AE3">
              <w:rPr>
                <w:rFonts w:ascii="Times New Roman" w:hAnsi="Times New Roman"/>
                <w:b/>
                <w:sz w:val="24"/>
                <w:szCs w:val="24"/>
              </w:rPr>
              <w:t>Теория</w:t>
            </w:r>
          </w:p>
        </w:tc>
        <w:tc>
          <w:tcPr>
            <w:tcW w:w="444" w:type="pct"/>
            <w:textDirection w:val="btLr"/>
            <w:vAlign w:val="center"/>
          </w:tcPr>
          <w:p w:rsidR="00555243" w:rsidRPr="00623AE3" w:rsidRDefault="00555243" w:rsidP="00A747AF">
            <w:pPr>
              <w:spacing w:after="0"/>
              <w:ind w:left="113" w:right="113"/>
              <w:jc w:val="center"/>
              <w:rPr>
                <w:rFonts w:ascii="Times New Roman" w:hAnsi="Times New Roman"/>
                <w:b/>
                <w:sz w:val="24"/>
                <w:szCs w:val="24"/>
              </w:rPr>
            </w:pPr>
            <w:r w:rsidRPr="00623AE3">
              <w:rPr>
                <w:rFonts w:ascii="Times New Roman" w:hAnsi="Times New Roman"/>
                <w:b/>
                <w:sz w:val="24"/>
                <w:szCs w:val="24"/>
              </w:rPr>
              <w:t>Практика</w:t>
            </w:r>
          </w:p>
        </w:tc>
        <w:tc>
          <w:tcPr>
            <w:tcW w:w="500" w:type="pct"/>
            <w:textDirection w:val="btLr"/>
            <w:vAlign w:val="center"/>
          </w:tcPr>
          <w:p w:rsidR="00555243" w:rsidRPr="00623AE3" w:rsidRDefault="00555243" w:rsidP="00A747AF">
            <w:pPr>
              <w:spacing w:after="0"/>
              <w:ind w:left="113" w:right="113"/>
              <w:jc w:val="center"/>
              <w:rPr>
                <w:rFonts w:ascii="Times New Roman" w:hAnsi="Times New Roman"/>
                <w:b/>
                <w:sz w:val="24"/>
                <w:szCs w:val="24"/>
              </w:rPr>
            </w:pPr>
            <w:r w:rsidRPr="00623AE3">
              <w:rPr>
                <w:rFonts w:ascii="Times New Roman" w:hAnsi="Times New Roman"/>
                <w:b/>
                <w:sz w:val="24"/>
                <w:szCs w:val="24"/>
              </w:rPr>
              <w:t>Всего</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 1. Строевая подготовка</w:t>
            </w:r>
          </w:p>
        </w:tc>
        <w:tc>
          <w:tcPr>
            <w:tcW w:w="445" w:type="pct"/>
            <w:shd w:val="clear" w:color="auto" w:fill="FFFFFF" w:themeFill="background1"/>
            <w:vAlign w:val="center"/>
          </w:tcPr>
          <w:p w:rsidR="00555243" w:rsidRPr="00623AE3" w:rsidRDefault="0050700A" w:rsidP="00A747AF">
            <w:pPr>
              <w:spacing w:after="0"/>
              <w:jc w:val="center"/>
              <w:rPr>
                <w:rFonts w:ascii="Times New Roman" w:hAnsi="Times New Roman"/>
                <w:b/>
                <w:sz w:val="24"/>
                <w:szCs w:val="24"/>
              </w:rPr>
            </w:pPr>
            <w:r w:rsidRPr="00623AE3">
              <w:rPr>
                <w:rFonts w:ascii="Times New Roman" w:hAnsi="Times New Roman"/>
                <w:b/>
                <w:sz w:val="24"/>
                <w:szCs w:val="24"/>
              </w:rPr>
              <w:t>8</w:t>
            </w:r>
          </w:p>
        </w:tc>
        <w:tc>
          <w:tcPr>
            <w:tcW w:w="444" w:type="pct"/>
            <w:shd w:val="clear" w:color="auto" w:fill="FFFFFF" w:themeFill="background1"/>
            <w:vAlign w:val="center"/>
          </w:tcPr>
          <w:p w:rsidR="00555243" w:rsidRPr="00623AE3" w:rsidRDefault="0050700A" w:rsidP="00A747AF">
            <w:pPr>
              <w:spacing w:after="0"/>
              <w:jc w:val="center"/>
              <w:rPr>
                <w:rFonts w:ascii="Times New Roman" w:hAnsi="Times New Roman"/>
                <w:b/>
                <w:sz w:val="24"/>
                <w:szCs w:val="24"/>
              </w:rPr>
            </w:pPr>
            <w:r w:rsidRPr="00623AE3">
              <w:rPr>
                <w:rFonts w:ascii="Times New Roman" w:hAnsi="Times New Roman"/>
                <w:b/>
                <w:sz w:val="24"/>
                <w:szCs w:val="24"/>
              </w:rPr>
              <w:t>8</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16</w:t>
            </w:r>
          </w:p>
        </w:tc>
      </w:tr>
      <w:tr w:rsidR="00555243" w:rsidRPr="00623AE3" w:rsidTr="00A747AF">
        <w:trPr>
          <w:trHeight w:val="375"/>
        </w:trPr>
        <w:tc>
          <w:tcPr>
            <w:tcW w:w="3611" w:type="pct"/>
          </w:tcPr>
          <w:p w:rsidR="007D476E" w:rsidRPr="00623AE3" w:rsidRDefault="00555243" w:rsidP="00A855B7">
            <w:pPr>
              <w:pStyle w:val="af1"/>
              <w:numPr>
                <w:ilvl w:val="1"/>
                <w:numId w:val="8"/>
              </w:numPr>
              <w:spacing w:after="0"/>
              <w:rPr>
                <w:rFonts w:ascii="Times New Roman" w:hAnsi="Times New Roman"/>
                <w:sz w:val="24"/>
                <w:szCs w:val="24"/>
              </w:rPr>
            </w:pPr>
            <w:r w:rsidRPr="00623AE3">
              <w:rPr>
                <w:rFonts w:ascii="Times New Roman" w:hAnsi="Times New Roman"/>
                <w:sz w:val="24"/>
                <w:szCs w:val="24"/>
              </w:rPr>
              <w:t>Тема:</w:t>
            </w:r>
            <w:r w:rsidR="007D476E" w:rsidRPr="00623AE3">
              <w:rPr>
                <w:rFonts w:ascii="Times New Roman" w:hAnsi="Times New Roman"/>
                <w:sz w:val="24"/>
                <w:szCs w:val="24"/>
              </w:rPr>
              <w:t xml:space="preserve"> </w:t>
            </w:r>
            <w:r w:rsidRPr="00623AE3">
              <w:rPr>
                <w:rFonts w:ascii="Times New Roman" w:hAnsi="Times New Roman"/>
                <w:sz w:val="24"/>
                <w:szCs w:val="24"/>
              </w:rPr>
              <w:t xml:space="preserve">«Государственные символы РФ и Движения «ЮНАРМИЯ»» </w:t>
            </w:r>
            <w:r w:rsidR="00414667" w:rsidRPr="00623AE3">
              <w:rPr>
                <w:rFonts w:ascii="Times New Roman" w:hAnsi="Times New Roman"/>
                <w:sz w:val="24"/>
                <w:szCs w:val="24"/>
              </w:rPr>
              <w:t>(теория)</w:t>
            </w:r>
          </w:p>
          <w:p w:rsidR="007A38A2" w:rsidRPr="00623AE3" w:rsidRDefault="00555243" w:rsidP="00A855B7">
            <w:pPr>
              <w:pStyle w:val="af1"/>
              <w:numPr>
                <w:ilvl w:val="1"/>
                <w:numId w:val="8"/>
              </w:numPr>
              <w:spacing w:after="0"/>
              <w:rPr>
                <w:rFonts w:ascii="Times New Roman" w:hAnsi="Times New Roman"/>
                <w:sz w:val="24"/>
                <w:szCs w:val="24"/>
              </w:rPr>
            </w:pPr>
            <w:r w:rsidRPr="00623AE3">
              <w:rPr>
                <w:rFonts w:ascii="Times New Roman" w:hAnsi="Times New Roman"/>
                <w:sz w:val="24"/>
                <w:szCs w:val="24"/>
              </w:rPr>
              <w:t xml:space="preserve"> Тема «Исполнение гимна РФ и Движения «ЮНАРМИЯ»</w:t>
            </w:r>
            <w:r w:rsidR="007D476E" w:rsidRPr="00623AE3">
              <w:rPr>
                <w:rFonts w:ascii="Times New Roman" w:hAnsi="Times New Roman"/>
                <w:sz w:val="24"/>
                <w:szCs w:val="24"/>
              </w:rPr>
              <w:t xml:space="preserve"> </w:t>
            </w:r>
            <w:r w:rsidR="00633ADA" w:rsidRPr="00623AE3">
              <w:rPr>
                <w:rFonts w:ascii="Times New Roman" w:hAnsi="Times New Roman"/>
                <w:sz w:val="24"/>
                <w:szCs w:val="24"/>
              </w:rPr>
              <w:t>(практика</w:t>
            </w:r>
            <w:r w:rsidR="002D46E6" w:rsidRPr="00623AE3">
              <w:rPr>
                <w:rFonts w:ascii="Times New Roman" w:hAnsi="Times New Roman"/>
                <w:sz w:val="24"/>
                <w:szCs w:val="24"/>
              </w:rPr>
              <w:t>)</w:t>
            </w:r>
          </w:p>
        </w:tc>
        <w:tc>
          <w:tcPr>
            <w:tcW w:w="445" w:type="pct"/>
            <w:vAlign w:val="center"/>
          </w:tcPr>
          <w:p w:rsidR="00555243" w:rsidRPr="00623AE3" w:rsidRDefault="00633ADA"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633ADA"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633ADA"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7D476E" w:rsidP="00A855B7">
            <w:pPr>
              <w:pStyle w:val="af1"/>
              <w:numPr>
                <w:ilvl w:val="1"/>
                <w:numId w:val="8"/>
              </w:numPr>
              <w:spacing w:after="0"/>
              <w:rPr>
                <w:rFonts w:ascii="Times New Roman" w:hAnsi="Times New Roman"/>
                <w:sz w:val="24"/>
                <w:szCs w:val="24"/>
              </w:rPr>
            </w:pPr>
            <w:r w:rsidRPr="00623AE3">
              <w:rPr>
                <w:rFonts w:ascii="Times New Roman" w:hAnsi="Times New Roman"/>
                <w:sz w:val="24"/>
                <w:szCs w:val="24"/>
              </w:rPr>
              <w:t>Тема: «</w:t>
            </w:r>
            <w:r w:rsidR="00555243" w:rsidRPr="00623AE3">
              <w:rPr>
                <w:rFonts w:ascii="Times New Roman" w:hAnsi="Times New Roman"/>
                <w:sz w:val="24"/>
                <w:szCs w:val="24"/>
              </w:rPr>
              <w:t>Основные понятия Строевого устава РФ. Общие положения Главы 1. Ст</w:t>
            </w:r>
            <w:r w:rsidRPr="00623AE3">
              <w:rPr>
                <w:rFonts w:ascii="Times New Roman" w:hAnsi="Times New Roman"/>
                <w:sz w:val="24"/>
                <w:szCs w:val="24"/>
              </w:rPr>
              <w:t>.</w:t>
            </w:r>
            <w:r w:rsidR="00555243" w:rsidRPr="00623AE3">
              <w:rPr>
                <w:rFonts w:ascii="Times New Roman" w:hAnsi="Times New Roman"/>
                <w:sz w:val="24"/>
                <w:szCs w:val="24"/>
              </w:rPr>
              <w:t>1-24.</w:t>
            </w:r>
            <w:r w:rsidRPr="00623AE3">
              <w:rPr>
                <w:rFonts w:ascii="Times New Roman" w:hAnsi="Times New Roman"/>
                <w:sz w:val="24"/>
                <w:szCs w:val="24"/>
              </w:rPr>
              <w:t>» (теория)</w:t>
            </w:r>
            <w:r w:rsidR="00466241" w:rsidRPr="00623AE3">
              <w:rPr>
                <w:rFonts w:ascii="Times New Roman" w:hAnsi="Times New Roman"/>
                <w:sz w:val="24"/>
                <w:szCs w:val="24"/>
              </w:rPr>
              <w:t xml:space="preserve"> </w:t>
            </w:r>
          </w:p>
          <w:p w:rsidR="00555243" w:rsidRPr="00623AE3" w:rsidRDefault="00555243" w:rsidP="00A855B7">
            <w:pPr>
              <w:pStyle w:val="af1"/>
              <w:numPr>
                <w:ilvl w:val="1"/>
                <w:numId w:val="8"/>
              </w:numPr>
              <w:spacing w:after="0"/>
              <w:rPr>
                <w:rFonts w:ascii="Times New Roman" w:hAnsi="Times New Roman"/>
                <w:sz w:val="24"/>
                <w:szCs w:val="24"/>
              </w:rPr>
            </w:pPr>
            <w:r w:rsidRPr="00623AE3">
              <w:rPr>
                <w:rFonts w:ascii="Times New Roman" w:hAnsi="Times New Roman"/>
                <w:sz w:val="24"/>
                <w:szCs w:val="24"/>
              </w:rPr>
              <w:t>Тр</w:t>
            </w:r>
            <w:r w:rsidR="00623AE3">
              <w:rPr>
                <w:rFonts w:ascii="Times New Roman" w:hAnsi="Times New Roman"/>
                <w:sz w:val="24"/>
                <w:szCs w:val="24"/>
              </w:rPr>
              <w:t>енажная карта «Строевая стойка»</w:t>
            </w:r>
            <w:r w:rsidR="007D476E" w:rsidRPr="00623AE3">
              <w:rPr>
                <w:rFonts w:ascii="Times New Roman" w:hAnsi="Times New Roman"/>
                <w:sz w:val="24"/>
                <w:szCs w:val="24"/>
              </w:rPr>
              <w:t xml:space="preserve"> (практика)</w:t>
            </w:r>
            <w:r w:rsidR="00207C14"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B4039F" w:rsidRPr="00623AE3" w:rsidRDefault="007D476E" w:rsidP="00A747AF">
            <w:pPr>
              <w:spacing w:after="0"/>
              <w:rPr>
                <w:rFonts w:ascii="Times New Roman" w:hAnsi="Times New Roman"/>
                <w:sz w:val="24"/>
                <w:szCs w:val="24"/>
              </w:rPr>
            </w:pPr>
            <w:r w:rsidRPr="00623AE3">
              <w:rPr>
                <w:rFonts w:ascii="Times New Roman" w:hAnsi="Times New Roman"/>
                <w:sz w:val="24"/>
                <w:szCs w:val="24"/>
              </w:rPr>
              <w:t>1.5</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Строевая стойка.</w:t>
            </w:r>
            <w:r w:rsidR="009742B8" w:rsidRPr="00623AE3">
              <w:rPr>
                <w:rFonts w:ascii="Times New Roman" w:hAnsi="Times New Roman"/>
                <w:sz w:val="24"/>
                <w:szCs w:val="24"/>
              </w:rPr>
              <w:t xml:space="preserve"> </w:t>
            </w:r>
            <w:r w:rsidR="00555243" w:rsidRPr="00623AE3">
              <w:rPr>
                <w:rFonts w:ascii="Times New Roman" w:hAnsi="Times New Roman"/>
                <w:sz w:val="24"/>
                <w:szCs w:val="24"/>
              </w:rPr>
              <w:t>Биография А.В. Суворова</w:t>
            </w:r>
            <w:r w:rsidR="00623AE3">
              <w:rPr>
                <w:rFonts w:ascii="Times New Roman" w:hAnsi="Times New Roman"/>
                <w:sz w:val="24"/>
                <w:szCs w:val="24"/>
              </w:rPr>
              <w:t>.</w:t>
            </w:r>
            <w:r w:rsidR="00BD48B9" w:rsidRPr="00623AE3">
              <w:rPr>
                <w:rFonts w:ascii="Times New Roman" w:hAnsi="Times New Roman"/>
                <w:sz w:val="24"/>
                <w:szCs w:val="24"/>
              </w:rPr>
              <w:t xml:space="preserve"> Взятие Измаила</w:t>
            </w:r>
            <w:r w:rsidRPr="00623AE3">
              <w:rPr>
                <w:rFonts w:ascii="Times New Roman" w:hAnsi="Times New Roman"/>
                <w:sz w:val="24"/>
                <w:szCs w:val="24"/>
              </w:rPr>
              <w:t xml:space="preserve"> (теория)</w:t>
            </w:r>
          </w:p>
          <w:p w:rsidR="00555243" w:rsidRPr="00623AE3" w:rsidRDefault="007D476E" w:rsidP="002D46E6">
            <w:pPr>
              <w:spacing w:after="0"/>
              <w:rPr>
                <w:rFonts w:ascii="Times New Roman" w:hAnsi="Times New Roman"/>
                <w:sz w:val="24"/>
                <w:szCs w:val="24"/>
              </w:rPr>
            </w:pPr>
            <w:r w:rsidRPr="00623AE3">
              <w:rPr>
                <w:rFonts w:ascii="Times New Roman" w:hAnsi="Times New Roman"/>
                <w:sz w:val="24"/>
                <w:szCs w:val="24"/>
              </w:rPr>
              <w:t>1.6.</w:t>
            </w:r>
            <w:r w:rsidR="00555243" w:rsidRPr="00623AE3">
              <w:rPr>
                <w:rFonts w:ascii="Times New Roman" w:hAnsi="Times New Roman"/>
                <w:sz w:val="24"/>
                <w:szCs w:val="24"/>
              </w:rPr>
              <w:t xml:space="preserve"> </w:t>
            </w:r>
            <w:r w:rsidRPr="00623AE3">
              <w:rPr>
                <w:rFonts w:ascii="Times New Roman" w:hAnsi="Times New Roman"/>
                <w:sz w:val="24"/>
                <w:szCs w:val="24"/>
              </w:rPr>
              <w:t xml:space="preserve">Тема: </w:t>
            </w:r>
            <w:r w:rsidR="00BD48B9" w:rsidRPr="00623AE3">
              <w:rPr>
                <w:rFonts w:ascii="Times New Roman" w:hAnsi="Times New Roman"/>
                <w:sz w:val="24"/>
                <w:szCs w:val="24"/>
              </w:rPr>
              <w:t>«П</w:t>
            </w:r>
            <w:r w:rsidR="00623AE3">
              <w:rPr>
                <w:rFonts w:ascii="Times New Roman" w:hAnsi="Times New Roman"/>
                <w:sz w:val="24"/>
                <w:szCs w:val="24"/>
              </w:rPr>
              <w:t>овороты на месте. Перестроение»</w:t>
            </w:r>
            <w:r w:rsidR="00BD48B9" w:rsidRPr="00623AE3">
              <w:rPr>
                <w:rFonts w:ascii="Times New Roman" w:hAnsi="Times New Roman"/>
                <w:sz w:val="24"/>
                <w:szCs w:val="24"/>
              </w:rPr>
              <w:t xml:space="preserve"> (практика)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A747AF" w:rsidP="00A747AF">
            <w:pPr>
              <w:spacing w:after="0"/>
              <w:rPr>
                <w:rFonts w:ascii="Times New Roman" w:hAnsi="Times New Roman"/>
                <w:sz w:val="24"/>
                <w:szCs w:val="24"/>
              </w:rPr>
            </w:pPr>
            <w:r w:rsidRPr="00623AE3">
              <w:rPr>
                <w:rFonts w:ascii="Times New Roman" w:hAnsi="Times New Roman"/>
                <w:sz w:val="24"/>
                <w:szCs w:val="24"/>
              </w:rPr>
              <w:t>1.7. Тема: «</w:t>
            </w:r>
            <w:r w:rsidR="00555243" w:rsidRPr="00623AE3">
              <w:rPr>
                <w:rFonts w:ascii="Times New Roman" w:hAnsi="Times New Roman"/>
                <w:sz w:val="24"/>
                <w:szCs w:val="24"/>
              </w:rPr>
              <w:t>Строевые приемы и движения, перестроение</w:t>
            </w:r>
            <w:r w:rsidR="00BD48B9" w:rsidRPr="00623AE3">
              <w:rPr>
                <w:rFonts w:ascii="Times New Roman" w:hAnsi="Times New Roman"/>
                <w:sz w:val="24"/>
                <w:szCs w:val="24"/>
              </w:rPr>
              <w:t xml:space="preserve"> в 2 шеренги</w:t>
            </w:r>
            <w:r w:rsidRPr="00623AE3">
              <w:rPr>
                <w:rFonts w:ascii="Times New Roman" w:hAnsi="Times New Roman"/>
                <w:sz w:val="24"/>
                <w:szCs w:val="24"/>
              </w:rPr>
              <w:t xml:space="preserve"> (теория)</w:t>
            </w:r>
          </w:p>
          <w:p w:rsidR="00C35DE1" w:rsidRPr="00623AE3" w:rsidRDefault="00A747AF" w:rsidP="002D46E6">
            <w:pPr>
              <w:spacing w:after="0"/>
              <w:rPr>
                <w:rFonts w:ascii="Times New Roman" w:hAnsi="Times New Roman"/>
                <w:sz w:val="24"/>
                <w:szCs w:val="24"/>
              </w:rPr>
            </w:pPr>
            <w:r w:rsidRPr="00623AE3">
              <w:rPr>
                <w:rFonts w:ascii="Times New Roman" w:hAnsi="Times New Roman"/>
                <w:sz w:val="24"/>
                <w:szCs w:val="24"/>
              </w:rPr>
              <w:t>1.8. Тема: «</w:t>
            </w:r>
            <w:r w:rsidR="00555243" w:rsidRPr="00623AE3">
              <w:rPr>
                <w:rFonts w:ascii="Times New Roman" w:hAnsi="Times New Roman"/>
                <w:sz w:val="24"/>
                <w:szCs w:val="24"/>
              </w:rPr>
              <w:t>Тренажные карты «Строевой шаг», «Изменение скорости»</w:t>
            </w:r>
            <w:r w:rsidRPr="00623AE3">
              <w:rPr>
                <w:rFonts w:ascii="Times New Roman" w:hAnsi="Times New Roman"/>
                <w:sz w:val="24"/>
                <w:szCs w:val="24"/>
              </w:rPr>
              <w:t>» (практика)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A747AF" w:rsidRPr="00623AE3" w:rsidRDefault="00A747AF" w:rsidP="00A747AF">
            <w:pPr>
              <w:spacing w:after="0"/>
              <w:rPr>
                <w:rFonts w:ascii="Times New Roman" w:hAnsi="Times New Roman"/>
                <w:sz w:val="24"/>
                <w:szCs w:val="24"/>
              </w:rPr>
            </w:pPr>
            <w:r w:rsidRPr="00623AE3">
              <w:rPr>
                <w:rFonts w:ascii="Times New Roman" w:hAnsi="Times New Roman"/>
                <w:sz w:val="24"/>
                <w:szCs w:val="24"/>
              </w:rPr>
              <w:t>1.9</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Повороты на месте, в движении</w:t>
            </w:r>
            <w:r w:rsidRPr="00623AE3">
              <w:rPr>
                <w:rFonts w:ascii="Times New Roman" w:hAnsi="Times New Roman"/>
                <w:sz w:val="24"/>
                <w:szCs w:val="24"/>
              </w:rPr>
              <w:t>» (теория</w:t>
            </w:r>
            <w:r w:rsidR="00623AE3">
              <w:rPr>
                <w:rFonts w:ascii="Times New Roman" w:hAnsi="Times New Roman"/>
                <w:sz w:val="24"/>
                <w:szCs w:val="24"/>
              </w:rPr>
              <w:t>)</w:t>
            </w:r>
          </w:p>
          <w:p w:rsidR="00A37EB7" w:rsidRPr="00623AE3" w:rsidRDefault="00A747AF" w:rsidP="002D46E6">
            <w:pPr>
              <w:spacing w:after="0"/>
              <w:rPr>
                <w:rFonts w:ascii="Times New Roman" w:hAnsi="Times New Roman"/>
                <w:sz w:val="24"/>
                <w:szCs w:val="24"/>
              </w:rPr>
            </w:pPr>
            <w:r w:rsidRPr="00623AE3">
              <w:rPr>
                <w:rFonts w:ascii="Times New Roman" w:hAnsi="Times New Roman"/>
                <w:sz w:val="24"/>
                <w:szCs w:val="24"/>
              </w:rPr>
              <w:t>1.10. Тема: «</w:t>
            </w:r>
            <w:r w:rsidR="00555243" w:rsidRPr="00623AE3">
              <w:rPr>
                <w:rFonts w:ascii="Times New Roman" w:hAnsi="Times New Roman"/>
                <w:sz w:val="24"/>
                <w:szCs w:val="24"/>
              </w:rPr>
              <w:t>Тренажная карта «Повороты на месте и в движении»</w:t>
            </w:r>
            <w:r w:rsidRPr="00623AE3">
              <w:rPr>
                <w:rFonts w:ascii="Times New Roman" w:hAnsi="Times New Roman"/>
                <w:sz w:val="24"/>
                <w:szCs w:val="24"/>
              </w:rPr>
              <w:t>» (практика</w:t>
            </w:r>
            <w:r w:rsidR="00A37EB7" w:rsidRPr="00623AE3">
              <w:rPr>
                <w:rFonts w:ascii="Times New Roman" w:hAnsi="Times New Roman"/>
                <w:sz w:val="24"/>
                <w:szCs w:val="24"/>
              </w:rPr>
              <w:t xml:space="preserve"> для одиночного выполнения</w:t>
            </w:r>
            <w:r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A747AF" w:rsidRPr="00623AE3" w:rsidRDefault="00A747AF" w:rsidP="00A747AF">
            <w:pPr>
              <w:spacing w:after="0"/>
              <w:rPr>
                <w:rFonts w:ascii="Times New Roman" w:hAnsi="Times New Roman"/>
                <w:sz w:val="24"/>
                <w:szCs w:val="24"/>
              </w:rPr>
            </w:pPr>
            <w:r w:rsidRPr="00623AE3">
              <w:rPr>
                <w:rFonts w:ascii="Times New Roman" w:hAnsi="Times New Roman"/>
                <w:sz w:val="24"/>
                <w:szCs w:val="24"/>
              </w:rPr>
              <w:t>1.11</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Воинское приветствие. Выход из строя. Движение строевым шагом</w:t>
            </w:r>
            <w:r w:rsidRPr="00623AE3">
              <w:rPr>
                <w:rFonts w:ascii="Times New Roman" w:hAnsi="Times New Roman"/>
                <w:sz w:val="24"/>
                <w:szCs w:val="24"/>
              </w:rPr>
              <w:t>» (теория)</w:t>
            </w:r>
          </w:p>
          <w:p w:rsidR="00555243" w:rsidRPr="00623AE3" w:rsidRDefault="00A747AF" w:rsidP="002D46E6">
            <w:pPr>
              <w:spacing w:after="0"/>
              <w:rPr>
                <w:rFonts w:ascii="Times New Roman" w:hAnsi="Times New Roman"/>
                <w:sz w:val="24"/>
                <w:szCs w:val="24"/>
              </w:rPr>
            </w:pPr>
            <w:r w:rsidRPr="00623AE3">
              <w:rPr>
                <w:rFonts w:ascii="Times New Roman" w:hAnsi="Times New Roman"/>
                <w:sz w:val="24"/>
                <w:szCs w:val="24"/>
              </w:rPr>
              <w:t>1.12. Тема: «</w:t>
            </w:r>
            <w:r w:rsidR="00555243" w:rsidRPr="00623AE3">
              <w:rPr>
                <w:rFonts w:ascii="Times New Roman" w:hAnsi="Times New Roman"/>
                <w:sz w:val="24"/>
                <w:szCs w:val="24"/>
              </w:rPr>
              <w:t>Тренажная карта «Приветствие на месте и в движении</w:t>
            </w:r>
            <w:r w:rsidR="00537694" w:rsidRPr="00623AE3">
              <w:rPr>
                <w:rFonts w:ascii="Times New Roman" w:hAnsi="Times New Roman"/>
                <w:sz w:val="24"/>
                <w:szCs w:val="24"/>
              </w:rPr>
              <w:t xml:space="preserve"> с головным убором и без него</w:t>
            </w:r>
            <w:r w:rsidR="00555243" w:rsidRPr="00623AE3">
              <w:rPr>
                <w:rFonts w:ascii="Times New Roman" w:hAnsi="Times New Roman"/>
                <w:sz w:val="24"/>
                <w:szCs w:val="24"/>
              </w:rPr>
              <w:t>»</w:t>
            </w:r>
            <w:r w:rsidRPr="00623AE3">
              <w:rPr>
                <w:rFonts w:ascii="Times New Roman" w:hAnsi="Times New Roman"/>
                <w:sz w:val="24"/>
                <w:szCs w:val="24"/>
              </w:rPr>
              <w:t>» (практика</w:t>
            </w:r>
            <w:r w:rsidR="00A37EB7" w:rsidRPr="00623AE3">
              <w:rPr>
                <w:rFonts w:ascii="Times New Roman" w:hAnsi="Times New Roman"/>
                <w:sz w:val="24"/>
                <w:szCs w:val="24"/>
              </w:rPr>
              <w:t xml:space="preserve"> для одиночного выполнения</w:t>
            </w:r>
            <w:r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414667" w:rsidRPr="00623AE3" w:rsidRDefault="00414667" w:rsidP="00A747AF">
            <w:pPr>
              <w:spacing w:after="0"/>
              <w:rPr>
                <w:rFonts w:ascii="Times New Roman" w:hAnsi="Times New Roman"/>
                <w:sz w:val="24"/>
                <w:szCs w:val="24"/>
              </w:rPr>
            </w:pPr>
            <w:r w:rsidRPr="00623AE3">
              <w:rPr>
                <w:rFonts w:ascii="Times New Roman" w:hAnsi="Times New Roman"/>
                <w:sz w:val="24"/>
                <w:szCs w:val="24"/>
              </w:rPr>
              <w:t>1.13</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Подход к начальнику и отход от него. Движение строевым шагом</w:t>
            </w:r>
            <w:r w:rsidRPr="00623AE3">
              <w:rPr>
                <w:rFonts w:ascii="Times New Roman" w:hAnsi="Times New Roman"/>
                <w:sz w:val="24"/>
                <w:szCs w:val="24"/>
              </w:rPr>
              <w:t>» (теория)</w:t>
            </w:r>
          </w:p>
          <w:p w:rsidR="00142735" w:rsidRPr="00623AE3" w:rsidRDefault="00414667" w:rsidP="00414667">
            <w:pPr>
              <w:spacing w:after="0"/>
              <w:rPr>
                <w:rFonts w:ascii="Times New Roman" w:hAnsi="Times New Roman"/>
                <w:sz w:val="24"/>
                <w:szCs w:val="24"/>
              </w:rPr>
            </w:pPr>
            <w:r w:rsidRPr="00623AE3">
              <w:rPr>
                <w:rFonts w:ascii="Times New Roman" w:hAnsi="Times New Roman"/>
                <w:sz w:val="24"/>
                <w:szCs w:val="24"/>
              </w:rPr>
              <w:t xml:space="preserve">1.14. Тема: </w:t>
            </w:r>
            <w:proofErr w:type="gramStart"/>
            <w:r w:rsidRPr="00623AE3">
              <w:rPr>
                <w:rFonts w:ascii="Times New Roman" w:hAnsi="Times New Roman"/>
                <w:sz w:val="24"/>
                <w:szCs w:val="24"/>
              </w:rPr>
              <w:t>«</w:t>
            </w:r>
            <w:r w:rsidR="00142735" w:rsidRPr="00623AE3">
              <w:rPr>
                <w:rFonts w:ascii="Times New Roman" w:hAnsi="Times New Roman"/>
                <w:sz w:val="24"/>
                <w:szCs w:val="24"/>
              </w:rPr>
              <w:t>Тренажные карты</w:t>
            </w:r>
            <w:r w:rsidR="00555243" w:rsidRPr="00623AE3">
              <w:rPr>
                <w:rFonts w:ascii="Times New Roman" w:hAnsi="Times New Roman"/>
                <w:sz w:val="24"/>
                <w:szCs w:val="24"/>
              </w:rPr>
              <w:t xml:space="preserve"> «Подход (отход) к (от) начальнику»</w:t>
            </w:r>
            <w:r w:rsidR="00142735" w:rsidRPr="00623AE3">
              <w:rPr>
                <w:rFonts w:ascii="Times New Roman" w:hAnsi="Times New Roman"/>
                <w:sz w:val="24"/>
                <w:szCs w:val="24"/>
              </w:rPr>
              <w:t xml:space="preserve">, «Выход из </w:t>
            </w:r>
            <w:proofErr w:type="spellStart"/>
            <w:r w:rsidR="00142735" w:rsidRPr="00623AE3">
              <w:rPr>
                <w:rFonts w:ascii="Times New Roman" w:hAnsi="Times New Roman"/>
                <w:sz w:val="24"/>
                <w:szCs w:val="24"/>
              </w:rPr>
              <w:t>двухшереножного</w:t>
            </w:r>
            <w:proofErr w:type="spellEnd"/>
            <w:r w:rsidR="00142735" w:rsidRPr="00623AE3">
              <w:rPr>
                <w:rFonts w:ascii="Times New Roman" w:hAnsi="Times New Roman"/>
                <w:sz w:val="24"/>
                <w:szCs w:val="24"/>
              </w:rPr>
              <w:t xml:space="preserve"> строя</w:t>
            </w:r>
            <w:r w:rsidRPr="00623AE3">
              <w:rPr>
                <w:rFonts w:ascii="Times New Roman" w:hAnsi="Times New Roman"/>
                <w:sz w:val="24"/>
                <w:szCs w:val="24"/>
              </w:rPr>
              <w:t>» (практика)</w:t>
            </w:r>
            <w:proofErr w:type="gramEnd"/>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414667" w:rsidRPr="00623AE3" w:rsidRDefault="00414667" w:rsidP="00A747AF">
            <w:pPr>
              <w:spacing w:after="0"/>
              <w:rPr>
                <w:rFonts w:ascii="Times New Roman" w:hAnsi="Times New Roman"/>
                <w:sz w:val="24"/>
                <w:szCs w:val="24"/>
              </w:rPr>
            </w:pPr>
            <w:r w:rsidRPr="00623AE3">
              <w:rPr>
                <w:rFonts w:ascii="Times New Roman" w:hAnsi="Times New Roman"/>
                <w:sz w:val="24"/>
                <w:szCs w:val="24"/>
              </w:rPr>
              <w:t>1.15</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Тест № 1 по теме «Строевая подготовка»</w:t>
            </w:r>
            <w:r w:rsidRPr="00623AE3">
              <w:rPr>
                <w:rFonts w:ascii="Times New Roman" w:hAnsi="Times New Roman"/>
                <w:sz w:val="24"/>
                <w:szCs w:val="24"/>
              </w:rPr>
              <w:t>» (теор</w:t>
            </w:r>
            <w:r w:rsidR="00142735" w:rsidRPr="00623AE3">
              <w:rPr>
                <w:rFonts w:ascii="Times New Roman" w:hAnsi="Times New Roman"/>
                <w:sz w:val="24"/>
                <w:szCs w:val="24"/>
              </w:rPr>
              <w:t>и</w:t>
            </w:r>
            <w:r w:rsidRPr="00623AE3">
              <w:rPr>
                <w:rFonts w:ascii="Times New Roman" w:hAnsi="Times New Roman"/>
                <w:sz w:val="24"/>
                <w:szCs w:val="24"/>
              </w:rPr>
              <w:t>я</w:t>
            </w:r>
            <w:r w:rsidR="004E5B74" w:rsidRPr="00623AE3">
              <w:rPr>
                <w:rFonts w:ascii="Times New Roman" w:hAnsi="Times New Roman"/>
                <w:sz w:val="24"/>
                <w:szCs w:val="24"/>
              </w:rPr>
              <w:t>)</w:t>
            </w:r>
          </w:p>
          <w:p w:rsidR="00555243" w:rsidRPr="00623AE3" w:rsidRDefault="00414667" w:rsidP="004E5B74">
            <w:pPr>
              <w:spacing w:after="0"/>
              <w:rPr>
                <w:rFonts w:ascii="Times New Roman" w:hAnsi="Times New Roman"/>
                <w:sz w:val="24"/>
                <w:szCs w:val="24"/>
              </w:rPr>
            </w:pPr>
            <w:r w:rsidRPr="00623AE3">
              <w:rPr>
                <w:rFonts w:ascii="Times New Roman" w:hAnsi="Times New Roman"/>
                <w:sz w:val="24"/>
                <w:szCs w:val="24"/>
              </w:rPr>
              <w:t>1.16</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Смотр песни и строя</w:t>
            </w:r>
            <w:r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 2. Огневая  подготовка</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4</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4</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8</w:t>
            </w:r>
          </w:p>
        </w:tc>
      </w:tr>
      <w:tr w:rsidR="00555243" w:rsidRPr="00623AE3" w:rsidTr="00A747AF">
        <w:trPr>
          <w:trHeight w:val="375"/>
        </w:trPr>
        <w:tc>
          <w:tcPr>
            <w:tcW w:w="3611" w:type="pct"/>
          </w:tcPr>
          <w:p w:rsidR="00CB0998" w:rsidRPr="00623AE3" w:rsidRDefault="00555243" w:rsidP="00A747AF">
            <w:pPr>
              <w:spacing w:after="0"/>
              <w:rPr>
                <w:rFonts w:ascii="Times New Roman" w:hAnsi="Times New Roman"/>
                <w:sz w:val="24"/>
                <w:szCs w:val="24"/>
              </w:rPr>
            </w:pPr>
            <w:r w:rsidRPr="00623AE3">
              <w:rPr>
                <w:rFonts w:ascii="Times New Roman" w:hAnsi="Times New Roman"/>
                <w:sz w:val="24"/>
                <w:szCs w:val="24"/>
              </w:rPr>
              <w:t xml:space="preserve">2.1. </w:t>
            </w:r>
            <w:r w:rsidR="00CB0998" w:rsidRPr="00623AE3">
              <w:rPr>
                <w:rFonts w:ascii="Times New Roman" w:hAnsi="Times New Roman"/>
                <w:sz w:val="24"/>
                <w:szCs w:val="24"/>
              </w:rPr>
              <w:t>Тема: «</w:t>
            </w:r>
            <w:r w:rsidRPr="00623AE3">
              <w:rPr>
                <w:rFonts w:ascii="Times New Roman" w:hAnsi="Times New Roman"/>
                <w:sz w:val="24"/>
                <w:szCs w:val="24"/>
              </w:rPr>
              <w:t>История  создани</w:t>
            </w:r>
            <w:r w:rsidR="00623AE3">
              <w:rPr>
                <w:rFonts w:ascii="Times New Roman" w:hAnsi="Times New Roman"/>
                <w:sz w:val="24"/>
                <w:szCs w:val="24"/>
              </w:rPr>
              <w:t>я  русского стрелкового  оружия</w:t>
            </w:r>
            <w:r w:rsidR="00CB0998" w:rsidRPr="00623AE3">
              <w:rPr>
                <w:rFonts w:ascii="Times New Roman" w:hAnsi="Times New Roman"/>
                <w:sz w:val="24"/>
                <w:szCs w:val="24"/>
              </w:rPr>
              <w:t>» (теория</w:t>
            </w:r>
            <w:r w:rsidR="00623AE3">
              <w:rPr>
                <w:rFonts w:ascii="Times New Roman" w:hAnsi="Times New Roman"/>
                <w:sz w:val="24"/>
                <w:szCs w:val="24"/>
              </w:rPr>
              <w:t>)</w:t>
            </w:r>
          </w:p>
          <w:p w:rsidR="00555243" w:rsidRPr="00623AE3" w:rsidRDefault="00CB0998" w:rsidP="004E5B74">
            <w:pPr>
              <w:spacing w:after="0"/>
              <w:rPr>
                <w:rFonts w:ascii="Times New Roman" w:hAnsi="Times New Roman"/>
                <w:sz w:val="24"/>
                <w:szCs w:val="24"/>
              </w:rPr>
            </w:pPr>
            <w:r w:rsidRPr="00623AE3">
              <w:rPr>
                <w:rFonts w:ascii="Times New Roman" w:hAnsi="Times New Roman"/>
                <w:sz w:val="24"/>
                <w:szCs w:val="24"/>
              </w:rPr>
              <w:t>2.2.</w:t>
            </w:r>
            <w:r w:rsidR="00204EC8" w:rsidRPr="00623AE3">
              <w:rPr>
                <w:rFonts w:ascii="Times New Roman" w:hAnsi="Times New Roman"/>
                <w:sz w:val="24"/>
                <w:szCs w:val="24"/>
              </w:rPr>
              <w:t xml:space="preserve"> Тема:</w:t>
            </w:r>
            <w:r w:rsidRPr="00623AE3">
              <w:rPr>
                <w:rFonts w:ascii="Times New Roman" w:hAnsi="Times New Roman"/>
                <w:sz w:val="24"/>
                <w:szCs w:val="24"/>
              </w:rPr>
              <w:t xml:space="preserve"> </w:t>
            </w:r>
            <w:r w:rsidR="00204EC8" w:rsidRPr="00623AE3">
              <w:rPr>
                <w:rFonts w:ascii="Times New Roman" w:hAnsi="Times New Roman"/>
                <w:sz w:val="24"/>
                <w:szCs w:val="24"/>
              </w:rPr>
              <w:t>«Тренажная карта</w:t>
            </w:r>
            <w:r w:rsidR="00555243" w:rsidRPr="00623AE3">
              <w:rPr>
                <w:rFonts w:ascii="Times New Roman" w:hAnsi="Times New Roman"/>
                <w:sz w:val="24"/>
                <w:szCs w:val="24"/>
              </w:rPr>
              <w:t xml:space="preserve"> «С</w:t>
            </w:r>
            <w:r w:rsidR="00623AE3">
              <w:rPr>
                <w:rFonts w:ascii="Times New Roman" w:hAnsi="Times New Roman"/>
                <w:sz w:val="24"/>
                <w:szCs w:val="24"/>
              </w:rPr>
              <w:t xml:space="preserve">троевая стойка и шаг с оружием» </w:t>
            </w:r>
            <w:r w:rsidR="004C3FEC" w:rsidRPr="00623AE3">
              <w:rPr>
                <w:rFonts w:ascii="Times New Roman" w:hAnsi="Times New Roman"/>
                <w:sz w:val="24"/>
                <w:szCs w:val="24"/>
              </w:rPr>
              <w:t>(практика</w:t>
            </w:r>
            <w:r w:rsidR="004E5B74"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4C3FEC" w:rsidRPr="00623AE3" w:rsidRDefault="004C3FEC" w:rsidP="004C3FEC">
            <w:pPr>
              <w:spacing w:after="0"/>
              <w:rPr>
                <w:rFonts w:ascii="Times New Roman" w:hAnsi="Times New Roman"/>
                <w:sz w:val="24"/>
                <w:szCs w:val="24"/>
              </w:rPr>
            </w:pPr>
            <w:r w:rsidRPr="00623AE3">
              <w:rPr>
                <w:rFonts w:ascii="Times New Roman" w:hAnsi="Times New Roman"/>
                <w:sz w:val="24"/>
                <w:szCs w:val="24"/>
              </w:rPr>
              <w:t>2.3</w:t>
            </w:r>
            <w:r w:rsidR="00555243" w:rsidRPr="00623AE3">
              <w:rPr>
                <w:rFonts w:ascii="Times New Roman" w:hAnsi="Times New Roman"/>
                <w:sz w:val="24"/>
                <w:szCs w:val="24"/>
              </w:rPr>
              <w:t>.</w:t>
            </w:r>
            <w:r w:rsidRPr="00623AE3">
              <w:rPr>
                <w:rFonts w:ascii="Times New Roman" w:hAnsi="Times New Roman"/>
                <w:sz w:val="24"/>
                <w:szCs w:val="24"/>
              </w:rPr>
              <w:t xml:space="preserve"> Тема: «Биография </w:t>
            </w:r>
            <w:r w:rsidR="00555243" w:rsidRPr="00623AE3">
              <w:rPr>
                <w:rFonts w:ascii="Times New Roman" w:hAnsi="Times New Roman"/>
                <w:sz w:val="24"/>
                <w:szCs w:val="24"/>
              </w:rPr>
              <w:t>М.Т. Калашников</w:t>
            </w:r>
            <w:r w:rsidRPr="00623AE3">
              <w:rPr>
                <w:rFonts w:ascii="Times New Roman" w:hAnsi="Times New Roman"/>
                <w:sz w:val="24"/>
                <w:szCs w:val="24"/>
              </w:rPr>
              <w:t xml:space="preserve">а» (теория) </w:t>
            </w:r>
          </w:p>
          <w:p w:rsidR="00555243" w:rsidRPr="00623AE3" w:rsidRDefault="004C3FEC" w:rsidP="004E5B74">
            <w:pPr>
              <w:spacing w:after="0"/>
              <w:rPr>
                <w:rFonts w:ascii="Times New Roman" w:hAnsi="Times New Roman"/>
                <w:sz w:val="24"/>
                <w:szCs w:val="24"/>
              </w:rPr>
            </w:pPr>
            <w:r w:rsidRPr="00623AE3">
              <w:rPr>
                <w:rFonts w:ascii="Times New Roman" w:hAnsi="Times New Roman"/>
                <w:sz w:val="24"/>
                <w:szCs w:val="24"/>
              </w:rPr>
              <w:t>2.4.Тема «</w:t>
            </w:r>
            <w:r w:rsidR="004E5B74" w:rsidRPr="00623AE3">
              <w:rPr>
                <w:rFonts w:ascii="Times New Roman" w:hAnsi="Times New Roman"/>
                <w:sz w:val="24"/>
                <w:szCs w:val="24"/>
              </w:rPr>
              <w:t xml:space="preserve">Основные упражнения по </w:t>
            </w:r>
            <w:r w:rsidR="00555243" w:rsidRPr="00623AE3">
              <w:rPr>
                <w:rFonts w:ascii="Times New Roman" w:hAnsi="Times New Roman"/>
                <w:sz w:val="24"/>
                <w:szCs w:val="24"/>
              </w:rPr>
              <w:t>стрельбе (электронный тир)</w:t>
            </w:r>
            <w:r w:rsidRPr="00623AE3">
              <w:rPr>
                <w:rFonts w:ascii="Times New Roman" w:hAnsi="Times New Roman"/>
                <w:sz w:val="24"/>
                <w:szCs w:val="24"/>
              </w:rPr>
              <w:t>»</w:t>
            </w:r>
            <w:r w:rsidR="00623AE3">
              <w:rPr>
                <w:rFonts w:ascii="Times New Roman" w:hAnsi="Times New Roman"/>
                <w:sz w:val="24"/>
                <w:szCs w:val="24"/>
              </w:rPr>
              <w:t xml:space="preserve"> </w:t>
            </w:r>
            <w:r w:rsidRPr="00623AE3">
              <w:rPr>
                <w:rFonts w:ascii="Times New Roman" w:hAnsi="Times New Roman"/>
                <w:sz w:val="24"/>
                <w:szCs w:val="24"/>
              </w:rPr>
              <w:t xml:space="preserve"> </w:t>
            </w:r>
            <w:r w:rsidRPr="00623AE3">
              <w:rPr>
                <w:rFonts w:ascii="Times New Roman" w:hAnsi="Times New Roman"/>
                <w:sz w:val="24"/>
                <w:szCs w:val="24"/>
              </w:rPr>
              <w:lastRenderedPageBreak/>
              <w:t>(практика)</w:t>
            </w:r>
            <w:r w:rsidR="00555243"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lastRenderedPageBreak/>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4C3FEC" w:rsidRPr="00623AE3" w:rsidRDefault="004C3FEC" w:rsidP="00A747AF">
            <w:pPr>
              <w:spacing w:after="0"/>
              <w:rPr>
                <w:rFonts w:ascii="Times New Roman" w:hAnsi="Times New Roman"/>
                <w:sz w:val="24"/>
                <w:szCs w:val="24"/>
              </w:rPr>
            </w:pPr>
            <w:r w:rsidRPr="00623AE3">
              <w:rPr>
                <w:rFonts w:ascii="Times New Roman" w:hAnsi="Times New Roman"/>
                <w:sz w:val="24"/>
                <w:szCs w:val="24"/>
              </w:rPr>
              <w:lastRenderedPageBreak/>
              <w:t>2.5</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ТТХ АК – 74М</w:t>
            </w:r>
            <w:r w:rsidRPr="00623AE3">
              <w:rPr>
                <w:rFonts w:ascii="Times New Roman" w:hAnsi="Times New Roman"/>
                <w:sz w:val="24"/>
                <w:szCs w:val="24"/>
              </w:rPr>
              <w:t>» (теория)</w:t>
            </w:r>
            <w:r w:rsidR="00555243" w:rsidRPr="00623AE3">
              <w:rPr>
                <w:rFonts w:ascii="Times New Roman" w:hAnsi="Times New Roman"/>
                <w:sz w:val="24"/>
                <w:szCs w:val="24"/>
              </w:rPr>
              <w:t>.</w:t>
            </w:r>
          </w:p>
          <w:p w:rsidR="00555243" w:rsidRPr="00623AE3" w:rsidRDefault="004C3FEC" w:rsidP="004E5B74">
            <w:pPr>
              <w:spacing w:after="0"/>
              <w:rPr>
                <w:rFonts w:ascii="Times New Roman" w:hAnsi="Times New Roman"/>
                <w:sz w:val="24"/>
                <w:szCs w:val="24"/>
              </w:rPr>
            </w:pPr>
            <w:r w:rsidRPr="00623AE3">
              <w:rPr>
                <w:rFonts w:ascii="Times New Roman" w:hAnsi="Times New Roman"/>
                <w:sz w:val="24"/>
                <w:szCs w:val="24"/>
              </w:rPr>
              <w:t xml:space="preserve">2.6. </w:t>
            </w:r>
            <w:r w:rsidR="00555243" w:rsidRPr="00623AE3">
              <w:rPr>
                <w:rFonts w:ascii="Times New Roman" w:hAnsi="Times New Roman"/>
                <w:sz w:val="24"/>
                <w:szCs w:val="24"/>
              </w:rPr>
              <w:t>Соревн</w:t>
            </w:r>
            <w:r w:rsidRPr="00623AE3">
              <w:rPr>
                <w:rFonts w:ascii="Times New Roman" w:hAnsi="Times New Roman"/>
                <w:sz w:val="24"/>
                <w:szCs w:val="24"/>
              </w:rPr>
              <w:t>ования  по  стрельбе (стрелковый тир</w:t>
            </w:r>
            <w:r w:rsidR="00555243" w:rsidRPr="00623AE3">
              <w:rPr>
                <w:rFonts w:ascii="Times New Roman" w:hAnsi="Times New Roman"/>
                <w:sz w:val="24"/>
                <w:szCs w:val="24"/>
              </w:rPr>
              <w:t>)</w:t>
            </w:r>
            <w:r w:rsidRPr="00623AE3">
              <w:rPr>
                <w:rFonts w:ascii="Times New Roman" w:hAnsi="Times New Roman"/>
                <w:sz w:val="24"/>
                <w:szCs w:val="24"/>
              </w:rPr>
              <w:t xml:space="preserve"> (практика)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101973" w:rsidRPr="00623AE3" w:rsidRDefault="004C3FEC" w:rsidP="004C3FEC">
            <w:pPr>
              <w:spacing w:after="0"/>
              <w:rPr>
                <w:rFonts w:ascii="Times New Roman" w:hAnsi="Times New Roman"/>
                <w:sz w:val="24"/>
                <w:szCs w:val="24"/>
              </w:rPr>
            </w:pPr>
            <w:r w:rsidRPr="00623AE3">
              <w:rPr>
                <w:rFonts w:ascii="Times New Roman" w:hAnsi="Times New Roman"/>
                <w:sz w:val="24"/>
                <w:szCs w:val="24"/>
              </w:rPr>
              <w:t xml:space="preserve">2.7. Тема: «Тест № 2 </w:t>
            </w:r>
            <w:r w:rsidR="00555243" w:rsidRPr="00623AE3">
              <w:rPr>
                <w:rFonts w:ascii="Times New Roman" w:hAnsi="Times New Roman"/>
                <w:sz w:val="24"/>
                <w:szCs w:val="24"/>
              </w:rPr>
              <w:t>«Огневая подготовка»</w:t>
            </w:r>
            <w:r w:rsidRPr="00623AE3">
              <w:rPr>
                <w:rFonts w:ascii="Times New Roman" w:hAnsi="Times New Roman"/>
                <w:sz w:val="24"/>
                <w:szCs w:val="24"/>
              </w:rPr>
              <w:t>» (теория)</w:t>
            </w:r>
          </w:p>
          <w:p w:rsidR="00555243" w:rsidRPr="00623AE3" w:rsidRDefault="00555243" w:rsidP="004E5B74">
            <w:pPr>
              <w:spacing w:after="0"/>
              <w:rPr>
                <w:rFonts w:ascii="Times New Roman" w:hAnsi="Times New Roman"/>
                <w:sz w:val="24"/>
                <w:szCs w:val="24"/>
              </w:rPr>
            </w:pPr>
            <w:r w:rsidRPr="00623AE3">
              <w:rPr>
                <w:rFonts w:ascii="Times New Roman" w:hAnsi="Times New Roman"/>
                <w:sz w:val="24"/>
                <w:szCs w:val="24"/>
              </w:rPr>
              <w:t xml:space="preserve"> </w:t>
            </w:r>
            <w:r w:rsidR="004C3FEC" w:rsidRPr="00623AE3">
              <w:rPr>
                <w:rFonts w:ascii="Times New Roman" w:hAnsi="Times New Roman"/>
                <w:sz w:val="24"/>
                <w:szCs w:val="24"/>
              </w:rPr>
              <w:t>2.8. Тема: «</w:t>
            </w:r>
            <w:r w:rsidRPr="00623AE3">
              <w:rPr>
                <w:rFonts w:ascii="Times New Roman" w:hAnsi="Times New Roman"/>
                <w:sz w:val="24"/>
                <w:szCs w:val="24"/>
              </w:rPr>
              <w:t xml:space="preserve">Тренировка по неполной разборке </w:t>
            </w:r>
            <w:r w:rsidR="00623AE3">
              <w:rPr>
                <w:rFonts w:ascii="Times New Roman" w:hAnsi="Times New Roman"/>
                <w:sz w:val="24"/>
                <w:szCs w:val="24"/>
              </w:rPr>
              <w:t>- сборке макета автомата АК-74М</w:t>
            </w:r>
            <w:r w:rsidR="004C3FEC" w:rsidRPr="00623AE3">
              <w:rPr>
                <w:rFonts w:ascii="Times New Roman" w:hAnsi="Times New Roman"/>
                <w:sz w:val="24"/>
                <w:szCs w:val="24"/>
              </w:rPr>
              <w:t>» (практика</w:t>
            </w:r>
            <w:r w:rsidR="004E5B74"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 3. Уставы  Вооруженных  Сил</w:t>
            </w:r>
            <w:r w:rsidR="0050700A" w:rsidRPr="00623AE3">
              <w:rPr>
                <w:rFonts w:ascii="Times New Roman" w:hAnsi="Times New Roman"/>
                <w:b/>
                <w:sz w:val="24"/>
                <w:szCs w:val="24"/>
              </w:rPr>
              <w:t xml:space="preserve"> РФ</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6</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6</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12</w:t>
            </w:r>
          </w:p>
        </w:tc>
      </w:tr>
      <w:tr w:rsidR="00555243" w:rsidRPr="00623AE3" w:rsidTr="00A747AF">
        <w:trPr>
          <w:trHeight w:val="375"/>
        </w:trPr>
        <w:tc>
          <w:tcPr>
            <w:tcW w:w="3611" w:type="pct"/>
          </w:tcPr>
          <w:p w:rsidR="004C3FEC" w:rsidRPr="00623AE3" w:rsidRDefault="00555243" w:rsidP="004C3FEC">
            <w:pPr>
              <w:spacing w:after="0"/>
              <w:rPr>
                <w:rFonts w:ascii="Times New Roman" w:hAnsi="Times New Roman"/>
                <w:sz w:val="24"/>
                <w:szCs w:val="24"/>
              </w:rPr>
            </w:pPr>
            <w:r w:rsidRPr="00623AE3">
              <w:rPr>
                <w:rFonts w:ascii="Times New Roman" w:hAnsi="Times New Roman"/>
                <w:sz w:val="24"/>
                <w:szCs w:val="24"/>
              </w:rPr>
              <w:t xml:space="preserve">3.1. </w:t>
            </w:r>
            <w:r w:rsidR="004C3FEC" w:rsidRPr="00623AE3">
              <w:rPr>
                <w:rFonts w:ascii="Times New Roman" w:hAnsi="Times New Roman"/>
                <w:sz w:val="24"/>
                <w:szCs w:val="24"/>
              </w:rPr>
              <w:t>Тема: «История создания Уставов в русской армии» (теория)</w:t>
            </w:r>
          </w:p>
          <w:p w:rsidR="00555243" w:rsidRPr="00623AE3" w:rsidRDefault="004C3FEC" w:rsidP="004E5B74">
            <w:pPr>
              <w:spacing w:after="0"/>
              <w:rPr>
                <w:rFonts w:ascii="Times New Roman" w:hAnsi="Times New Roman"/>
                <w:sz w:val="24"/>
                <w:szCs w:val="24"/>
              </w:rPr>
            </w:pPr>
            <w:r w:rsidRPr="00623AE3">
              <w:rPr>
                <w:rFonts w:ascii="Times New Roman" w:hAnsi="Times New Roman"/>
                <w:sz w:val="24"/>
                <w:szCs w:val="24"/>
              </w:rPr>
              <w:t>3.2</w:t>
            </w:r>
            <w:r w:rsidR="00555243" w:rsidRPr="00623AE3">
              <w:rPr>
                <w:rFonts w:ascii="Times New Roman" w:hAnsi="Times New Roman"/>
                <w:sz w:val="24"/>
                <w:szCs w:val="24"/>
              </w:rPr>
              <w:t>.</w:t>
            </w:r>
            <w:r w:rsidRPr="00623AE3">
              <w:rPr>
                <w:rFonts w:ascii="Times New Roman" w:hAnsi="Times New Roman"/>
                <w:sz w:val="24"/>
                <w:szCs w:val="24"/>
              </w:rPr>
              <w:t xml:space="preserve"> Тема:</w:t>
            </w:r>
            <w:r w:rsidR="00555243" w:rsidRPr="00623AE3">
              <w:rPr>
                <w:rFonts w:ascii="Times New Roman" w:hAnsi="Times New Roman"/>
                <w:sz w:val="24"/>
                <w:szCs w:val="24"/>
              </w:rPr>
              <w:t xml:space="preserve"> </w:t>
            </w:r>
            <w:r w:rsidRPr="00623AE3">
              <w:rPr>
                <w:rFonts w:ascii="Times New Roman" w:hAnsi="Times New Roman"/>
                <w:sz w:val="24"/>
                <w:szCs w:val="24"/>
              </w:rPr>
              <w:t>«</w:t>
            </w:r>
            <w:r w:rsidR="00555243" w:rsidRPr="00623AE3">
              <w:rPr>
                <w:rFonts w:ascii="Times New Roman" w:hAnsi="Times New Roman"/>
                <w:sz w:val="24"/>
                <w:szCs w:val="24"/>
              </w:rPr>
              <w:t xml:space="preserve">Тренировка по неполной разборке </w:t>
            </w:r>
            <w:r w:rsidR="004E5B74" w:rsidRPr="00623AE3">
              <w:rPr>
                <w:rFonts w:ascii="Times New Roman" w:hAnsi="Times New Roman"/>
                <w:sz w:val="24"/>
                <w:szCs w:val="24"/>
              </w:rPr>
              <w:t>–</w:t>
            </w:r>
            <w:r w:rsidR="00555243" w:rsidRPr="00623AE3">
              <w:rPr>
                <w:rFonts w:ascii="Times New Roman" w:hAnsi="Times New Roman"/>
                <w:sz w:val="24"/>
                <w:szCs w:val="24"/>
              </w:rPr>
              <w:t xml:space="preserve"> сборке макета автомата АК-74М</w:t>
            </w:r>
            <w:r w:rsidRPr="00623AE3">
              <w:rPr>
                <w:rFonts w:ascii="Times New Roman" w:hAnsi="Times New Roman"/>
                <w:sz w:val="24"/>
                <w:szCs w:val="24"/>
              </w:rPr>
              <w:t>»</w:t>
            </w:r>
            <w:r w:rsidR="00623AE3">
              <w:rPr>
                <w:rFonts w:ascii="Times New Roman" w:hAnsi="Times New Roman"/>
                <w:sz w:val="24"/>
                <w:szCs w:val="24"/>
              </w:rPr>
              <w:t xml:space="preserve"> </w:t>
            </w:r>
            <w:r w:rsidRPr="00623AE3">
              <w:rPr>
                <w:rFonts w:ascii="Times New Roman" w:hAnsi="Times New Roman"/>
                <w:sz w:val="24"/>
                <w:szCs w:val="24"/>
              </w:rPr>
              <w:t>(практика)</w:t>
            </w:r>
            <w:r w:rsidR="00555243"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4C3FEC" w:rsidP="00A747AF">
            <w:pPr>
              <w:spacing w:after="0"/>
              <w:rPr>
                <w:rFonts w:ascii="Times New Roman" w:hAnsi="Times New Roman"/>
                <w:sz w:val="24"/>
                <w:szCs w:val="24"/>
              </w:rPr>
            </w:pPr>
            <w:r w:rsidRPr="00623AE3">
              <w:rPr>
                <w:rFonts w:ascii="Times New Roman" w:hAnsi="Times New Roman"/>
                <w:sz w:val="24"/>
                <w:szCs w:val="24"/>
              </w:rPr>
              <w:t>3.3</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623AE3">
              <w:rPr>
                <w:rFonts w:ascii="Times New Roman" w:hAnsi="Times New Roman"/>
                <w:sz w:val="24"/>
                <w:szCs w:val="24"/>
              </w:rPr>
              <w:t>Устав Движения ВВПОД «ЮНАРМИЯ»</w:t>
            </w:r>
            <w:r w:rsidR="004E5B74" w:rsidRPr="00623AE3">
              <w:rPr>
                <w:rFonts w:ascii="Times New Roman" w:hAnsi="Times New Roman"/>
                <w:sz w:val="24"/>
                <w:szCs w:val="24"/>
              </w:rPr>
              <w:t xml:space="preserve"> </w:t>
            </w:r>
            <w:r w:rsidRPr="00623AE3">
              <w:rPr>
                <w:rFonts w:ascii="Times New Roman" w:hAnsi="Times New Roman"/>
                <w:sz w:val="24"/>
                <w:szCs w:val="24"/>
              </w:rPr>
              <w:t xml:space="preserve">(теория) </w:t>
            </w:r>
          </w:p>
          <w:p w:rsidR="00555243" w:rsidRPr="00623AE3" w:rsidRDefault="007D56CB" w:rsidP="00DC5ED7">
            <w:pPr>
              <w:spacing w:after="0"/>
              <w:rPr>
                <w:rFonts w:ascii="Times New Roman" w:hAnsi="Times New Roman"/>
                <w:sz w:val="24"/>
                <w:szCs w:val="24"/>
              </w:rPr>
            </w:pPr>
            <w:r w:rsidRPr="00623AE3">
              <w:rPr>
                <w:rFonts w:ascii="Times New Roman" w:hAnsi="Times New Roman"/>
                <w:sz w:val="24"/>
                <w:szCs w:val="24"/>
              </w:rPr>
              <w:t xml:space="preserve">3.4. </w:t>
            </w:r>
            <w:r w:rsidR="00227897" w:rsidRPr="00623AE3">
              <w:rPr>
                <w:rFonts w:ascii="Times New Roman" w:hAnsi="Times New Roman"/>
                <w:sz w:val="24"/>
                <w:szCs w:val="24"/>
              </w:rPr>
              <w:t>Тема: «</w:t>
            </w:r>
            <w:r w:rsidR="00555243" w:rsidRPr="00623AE3">
              <w:rPr>
                <w:rFonts w:ascii="Times New Roman" w:hAnsi="Times New Roman"/>
                <w:sz w:val="24"/>
                <w:szCs w:val="24"/>
              </w:rPr>
              <w:t xml:space="preserve">Тренировка по неполной разборке </w:t>
            </w:r>
            <w:r w:rsidR="00DC5ED7" w:rsidRPr="00623AE3">
              <w:rPr>
                <w:rFonts w:ascii="Times New Roman" w:hAnsi="Times New Roman"/>
                <w:sz w:val="24"/>
                <w:szCs w:val="24"/>
              </w:rPr>
              <w:t>–</w:t>
            </w:r>
            <w:r w:rsidR="00623AE3">
              <w:rPr>
                <w:rFonts w:ascii="Times New Roman" w:hAnsi="Times New Roman"/>
                <w:sz w:val="24"/>
                <w:szCs w:val="24"/>
              </w:rPr>
              <w:t xml:space="preserve"> сборке макета автомата АК-74М</w:t>
            </w:r>
            <w:r w:rsidR="00227897" w:rsidRPr="00623AE3">
              <w:rPr>
                <w:rFonts w:ascii="Times New Roman" w:hAnsi="Times New Roman"/>
                <w:sz w:val="24"/>
                <w:szCs w:val="24"/>
              </w:rPr>
              <w:t>» (практика)</w:t>
            </w:r>
            <w:r w:rsidR="00555243"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1B47F9" w:rsidRPr="00623AE3" w:rsidRDefault="007D56CB" w:rsidP="00A747AF">
            <w:pPr>
              <w:spacing w:after="0"/>
              <w:rPr>
                <w:rFonts w:ascii="Times New Roman" w:hAnsi="Times New Roman"/>
                <w:sz w:val="24"/>
                <w:szCs w:val="24"/>
              </w:rPr>
            </w:pPr>
            <w:r w:rsidRPr="00623AE3">
              <w:rPr>
                <w:rFonts w:ascii="Times New Roman" w:hAnsi="Times New Roman"/>
                <w:sz w:val="24"/>
                <w:szCs w:val="24"/>
              </w:rPr>
              <w:t>3.5</w:t>
            </w:r>
            <w:r w:rsidR="00555243" w:rsidRPr="00623AE3">
              <w:rPr>
                <w:rFonts w:ascii="Times New Roman" w:hAnsi="Times New Roman"/>
                <w:sz w:val="24"/>
                <w:szCs w:val="24"/>
              </w:rPr>
              <w:t xml:space="preserve">. </w:t>
            </w:r>
            <w:r w:rsidRPr="00623AE3">
              <w:rPr>
                <w:rFonts w:ascii="Times New Roman" w:hAnsi="Times New Roman"/>
                <w:sz w:val="24"/>
                <w:szCs w:val="24"/>
              </w:rPr>
              <w:t xml:space="preserve">Тема: «Военная форма и знаки </w:t>
            </w:r>
            <w:r w:rsidR="00555243" w:rsidRPr="00623AE3">
              <w:rPr>
                <w:rFonts w:ascii="Times New Roman" w:hAnsi="Times New Roman"/>
                <w:sz w:val="24"/>
                <w:szCs w:val="24"/>
              </w:rPr>
              <w:t>различия</w:t>
            </w:r>
            <w:r w:rsidRPr="00623AE3">
              <w:rPr>
                <w:rFonts w:ascii="Times New Roman" w:hAnsi="Times New Roman"/>
                <w:sz w:val="24"/>
                <w:szCs w:val="24"/>
              </w:rPr>
              <w:t>»</w:t>
            </w:r>
            <w:r w:rsidR="00555243" w:rsidRPr="00623AE3">
              <w:rPr>
                <w:rFonts w:ascii="Times New Roman" w:hAnsi="Times New Roman"/>
                <w:sz w:val="24"/>
                <w:szCs w:val="24"/>
              </w:rPr>
              <w:t xml:space="preserve"> </w:t>
            </w:r>
            <w:r w:rsidRPr="00623AE3">
              <w:rPr>
                <w:rFonts w:ascii="Times New Roman" w:hAnsi="Times New Roman"/>
                <w:sz w:val="24"/>
                <w:szCs w:val="24"/>
              </w:rPr>
              <w:t>(теория)</w:t>
            </w:r>
            <w:r w:rsidR="001B47F9" w:rsidRPr="00623AE3">
              <w:rPr>
                <w:rFonts w:ascii="Times New Roman" w:hAnsi="Times New Roman"/>
                <w:sz w:val="24"/>
                <w:szCs w:val="24"/>
              </w:rPr>
              <w:t xml:space="preserve"> </w:t>
            </w:r>
          </w:p>
          <w:p w:rsidR="00555243" w:rsidRPr="00623AE3" w:rsidRDefault="001B47F9" w:rsidP="00DC5ED7">
            <w:pPr>
              <w:spacing w:after="0"/>
              <w:rPr>
                <w:rFonts w:ascii="Times New Roman" w:hAnsi="Times New Roman"/>
                <w:sz w:val="24"/>
                <w:szCs w:val="24"/>
              </w:rPr>
            </w:pPr>
            <w:r w:rsidRPr="00623AE3">
              <w:rPr>
                <w:rFonts w:ascii="Times New Roman" w:hAnsi="Times New Roman"/>
                <w:sz w:val="24"/>
                <w:szCs w:val="24"/>
              </w:rPr>
              <w:t>3.6. Тема: «</w:t>
            </w:r>
            <w:r w:rsidR="00555243" w:rsidRPr="00623AE3">
              <w:rPr>
                <w:rFonts w:ascii="Times New Roman" w:hAnsi="Times New Roman"/>
                <w:sz w:val="24"/>
                <w:szCs w:val="24"/>
              </w:rPr>
              <w:t xml:space="preserve">Тренировка по неполной разборке </w:t>
            </w:r>
            <w:r w:rsidR="00DC5ED7" w:rsidRPr="00623AE3">
              <w:rPr>
                <w:rFonts w:ascii="Times New Roman" w:hAnsi="Times New Roman"/>
                <w:sz w:val="24"/>
                <w:szCs w:val="24"/>
              </w:rPr>
              <w:t>–</w:t>
            </w:r>
            <w:r w:rsidR="00623AE3">
              <w:rPr>
                <w:rFonts w:ascii="Times New Roman" w:hAnsi="Times New Roman"/>
                <w:sz w:val="24"/>
                <w:szCs w:val="24"/>
              </w:rPr>
              <w:t xml:space="preserve"> сборке макета автомата АК-74М» </w:t>
            </w:r>
            <w:r w:rsidRPr="00623AE3">
              <w:rPr>
                <w:rFonts w:ascii="Times New Roman" w:hAnsi="Times New Roman"/>
                <w:sz w:val="24"/>
                <w:szCs w:val="24"/>
              </w:rPr>
              <w:t>(практика)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B848AC" w:rsidP="00A747AF">
            <w:pPr>
              <w:spacing w:after="0"/>
              <w:rPr>
                <w:rFonts w:ascii="Times New Roman" w:hAnsi="Times New Roman"/>
                <w:sz w:val="24"/>
                <w:szCs w:val="24"/>
              </w:rPr>
            </w:pPr>
            <w:r w:rsidRPr="00623AE3">
              <w:rPr>
                <w:rFonts w:ascii="Times New Roman" w:hAnsi="Times New Roman"/>
                <w:sz w:val="24"/>
                <w:szCs w:val="24"/>
              </w:rPr>
              <w:t>3.</w:t>
            </w:r>
            <w:r w:rsidR="009E7A1C" w:rsidRPr="00623AE3">
              <w:rPr>
                <w:rFonts w:ascii="Times New Roman" w:hAnsi="Times New Roman"/>
                <w:sz w:val="24"/>
                <w:szCs w:val="24"/>
              </w:rPr>
              <w:t>7</w:t>
            </w:r>
            <w:r w:rsidR="00555243" w:rsidRPr="00623AE3">
              <w:rPr>
                <w:rFonts w:ascii="Times New Roman" w:hAnsi="Times New Roman"/>
                <w:sz w:val="24"/>
                <w:szCs w:val="24"/>
              </w:rPr>
              <w:t>.</w:t>
            </w:r>
            <w:r w:rsidR="000D5527" w:rsidRPr="00623AE3">
              <w:rPr>
                <w:rFonts w:ascii="Times New Roman" w:hAnsi="Times New Roman"/>
                <w:sz w:val="24"/>
                <w:szCs w:val="24"/>
              </w:rPr>
              <w:t>Тема:</w:t>
            </w:r>
            <w:r w:rsidR="00555243" w:rsidRPr="00623AE3">
              <w:rPr>
                <w:rFonts w:ascii="Times New Roman" w:hAnsi="Times New Roman"/>
                <w:sz w:val="24"/>
                <w:szCs w:val="24"/>
              </w:rPr>
              <w:t xml:space="preserve"> </w:t>
            </w:r>
            <w:r w:rsidR="000D5527" w:rsidRPr="00623AE3">
              <w:rPr>
                <w:rFonts w:ascii="Times New Roman" w:hAnsi="Times New Roman"/>
                <w:sz w:val="24"/>
                <w:szCs w:val="24"/>
              </w:rPr>
              <w:t>«</w:t>
            </w:r>
            <w:r w:rsidR="00555243" w:rsidRPr="00623AE3">
              <w:rPr>
                <w:rFonts w:ascii="Times New Roman" w:hAnsi="Times New Roman"/>
                <w:sz w:val="24"/>
                <w:szCs w:val="24"/>
              </w:rPr>
              <w:t>Знаки различий. Погоны и звания</w:t>
            </w:r>
            <w:r w:rsidR="000D5527" w:rsidRPr="00623AE3">
              <w:rPr>
                <w:rFonts w:ascii="Times New Roman" w:hAnsi="Times New Roman"/>
                <w:sz w:val="24"/>
                <w:szCs w:val="24"/>
              </w:rPr>
              <w:t xml:space="preserve">» (теория) </w:t>
            </w:r>
          </w:p>
          <w:p w:rsidR="00555243" w:rsidRPr="00623AE3" w:rsidRDefault="009E7A1C" w:rsidP="00DC5ED7">
            <w:pPr>
              <w:spacing w:after="0"/>
              <w:rPr>
                <w:rFonts w:ascii="Times New Roman" w:hAnsi="Times New Roman"/>
                <w:sz w:val="24"/>
                <w:szCs w:val="24"/>
              </w:rPr>
            </w:pPr>
            <w:r w:rsidRPr="00623AE3">
              <w:rPr>
                <w:rFonts w:ascii="Times New Roman" w:hAnsi="Times New Roman"/>
                <w:sz w:val="24"/>
                <w:szCs w:val="24"/>
              </w:rPr>
              <w:t>3.8. Тема: «</w:t>
            </w:r>
            <w:r w:rsidR="00555243" w:rsidRPr="00623AE3">
              <w:rPr>
                <w:rFonts w:ascii="Times New Roman" w:hAnsi="Times New Roman"/>
                <w:sz w:val="24"/>
                <w:szCs w:val="24"/>
              </w:rPr>
              <w:t xml:space="preserve">Тренировка по неполной разборке </w:t>
            </w:r>
            <w:r w:rsidR="00DC5ED7" w:rsidRPr="00623AE3">
              <w:rPr>
                <w:rFonts w:ascii="Times New Roman" w:hAnsi="Times New Roman"/>
                <w:sz w:val="24"/>
                <w:szCs w:val="24"/>
              </w:rPr>
              <w:t>–</w:t>
            </w:r>
            <w:r w:rsidR="00555243" w:rsidRPr="00623AE3">
              <w:rPr>
                <w:rFonts w:ascii="Times New Roman" w:hAnsi="Times New Roman"/>
                <w:sz w:val="24"/>
                <w:szCs w:val="24"/>
              </w:rPr>
              <w:t xml:space="preserve"> сборке макета автомата АК-74М</w:t>
            </w:r>
            <w:r w:rsidRPr="00623AE3">
              <w:rPr>
                <w:rFonts w:ascii="Times New Roman" w:hAnsi="Times New Roman"/>
                <w:sz w:val="24"/>
                <w:szCs w:val="24"/>
              </w:rPr>
              <w:t>»</w:t>
            </w:r>
            <w:r w:rsidR="00623AE3">
              <w:rPr>
                <w:rFonts w:ascii="Times New Roman" w:hAnsi="Times New Roman"/>
                <w:sz w:val="24"/>
                <w:szCs w:val="24"/>
              </w:rPr>
              <w:t xml:space="preserve"> </w:t>
            </w:r>
            <w:r w:rsidRPr="00623AE3">
              <w:rPr>
                <w:rFonts w:ascii="Times New Roman" w:hAnsi="Times New Roman"/>
                <w:sz w:val="24"/>
                <w:szCs w:val="24"/>
              </w:rPr>
              <w:t>(практика)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427C7D" w:rsidRPr="00623AE3" w:rsidRDefault="009E7A1C" w:rsidP="00A747AF">
            <w:pPr>
              <w:spacing w:after="0"/>
              <w:rPr>
                <w:rFonts w:ascii="Times New Roman" w:hAnsi="Times New Roman"/>
                <w:sz w:val="24"/>
                <w:szCs w:val="24"/>
              </w:rPr>
            </w:pPr>
            <w:r w:rsidRPr="00623AE3">
              <w:rPr>
                <w:rFonts w:ascii="Times New Roman" w:hAnsi="Times New Roman"/>
                <w:sz w:val="24"/>
                <w:szCs w:val="24"/>
              </w:rPr>
              <w:t>3.9</w:t>
            </w:r>
            <w:r w:rsidR="00555243" w:rsidRPr="00623AE3">
              <w:rPr>
                <w:rFonts w:ascii="Times New Roman" w:hAnsi="Times New Roman"/>
                <w:sz w:val="24"/>
                <w:szCs w:val="24"/>
              </w:rPr>
              <w:t>.</w:t>
            </w:r>
            <w:r w:rsidRPr="00623AE3">
              <w:rPr>
                <w:rFonts w:ascii="Times New Roman" w:hAnsi="Times New Roman"/>
                <w:sz w:val="24"/>
                <w:szCs w:val="24"/>
              </w:rPr>
              <w:t>Тема: «</w:t>
            </w:r>
            <w:r w:rsidR="00555243" w:rsidRPr="00623AE3">
              <w:rPr>
                <w:rFonts w:ascii="Times New Roman" w:hAnsi="Times New Roman"/>
                <w:sz w:val="24"/>
                <w:szCs w:val="24"/>
              </w:rPr>
              <w:t xml:space="preserve">Структура </w:t>
            </w:r>
            <w:proofErr w:type="gramStart"/>
            <w:r w:rsidR="00555243" w:rsidRPr="00623AE3">
              <w:rPr>
                <w:rFonts w:ascii="Times New Roman" w:hAnsi="Times New Roman"/>
                <w:sz w:val="24"/>
                <w:szCs w:val="24"/>
              </w:rPr>
              <w:t>ВС</w:t>
            </w:r>
            <w:proofErr w:type="gramEnd"/>
            <w:r w:rsidR="00555243" w:rsidRPr="00623AE3">
              <w:rPr>
                <w:rFonts w:ascii="Times New Roman" w:hAnsi="Times New Roman"/>
                <w:sz w:val="24"/>
                <w:szCs w:val="24"/>
              </w:rPr>
              <w:t xml:space="preserve"> РФ</w:t>
            </w:r>
            <w:r w:rsidRPr="00623AE3">
              <w:rPr>
                <w:rFonts w:ascii="Times New Roman" w:hAnsi="Times New Roman"/>
                <w:sz w:val="24"/>
                <w:szCs w:val="24"/>
              </w:rPr>
              <w:t xml:space="preserve">. Виды и рода </w:t>
            </w:r>
            <w:proofErr w:type="gramStart"/>
            <w:r w:rsidRPr="00623AE3">
              <w:rPr>
                <w:rFonts w:ascii="Times New Roman" w:hAnsi="Times New Roman"/>
                <w:sz w:val="24"/>
                <w:szCs w:val="24"/>
              </w:rPr>
              <w:t>ВС</w:t>
            </w:r>
            <w:proofErr w:type="gramEnd"/>
            <w:r w:rsidRPr="00623AE3">
              <w:rPr>
                <w:rFonts w:ascii="Times New Roman" w:hAnsi="Times New Roman"/>
                <w:sz w:val="24"/>
                <w:szCs w:val="24"/>
              </w:rPr>
              <w:t xml:space="preserve"> РФ»</w:t>
            </w:r>
            <w:r w:rsidR="00555243" w:rsidRPr="00623AE3">
              <w:rPr>
                <w:rFonts w:ascii="Times New Roman" w:hAnsi="Times New Roman"/>
                <w:sz w:val="24"/>
                <w:szCs w:val="24"/>
              </w:rPr>
              <w:t xml:space="preserve"> </w:t>
            </w:r>
            <w:r w:rsidRPr="00623AE3">
              <w:rPr>
                <w:rFonts w:ascii="Times New Roman" w:hAnsi="Times New Roman"/>
                <w:sz w:val="24"/>
                <w:szCs w:val="24"/>
              </w:rPr>
              <w:t xml:space="preserve">(теория </w:t>
            </w:r>
            <w:r w:rsidR="00DC5ED7" w:rsidRPr="00623AE3">
              <w:rPr>
                <w:rFonts w:ascii="Times New Roman" w:hAnsi="Times New Roman"/>
                <w:sz w:val="24"/>
                <w:szCs w:val="24"/>
              </w:rPr>
              <w:t>)</w:t>
            </w:r>
          </w:p>
          <w:p w:rsidR="00555243" w:rsidRPr="00623AE3" w:rsidRDefault="00427C7D" w:rsidP="00DC5ED7">
            <w:pPr>
              <w:spacing w:after="0"/>
              <w:rPr>
                <w:rFonts w:ascii="Times New Roman" w:hAnsi="Times New Roman"/>
                <w:sz w:val="24"/>
                <w:szCs w:val="24"/>
              </w:rPr>
            </w:pPr>
            <w:r w:rsidRPr="00623AE3">
              <w:rPr>
                <w:rFonts w:ascii="Times New Roman" w:hAnsi="Times New Roman"/>
                <w:sz w:val="24"/>
                <w:szCs w:val="24"/>
              </w:rPr>
              <w:t>3.10. Тема: «</w:t>
            </w:r>
            <w:r w:rsidR="00555243" w:rsidRPr="00623AE3">
              <w:rPr>
                <w:rFonts w:ascii="Times New Roman" w:hAnsi="Times New Roman"/>
                <w:sz w:val="24"/>
                <w:szCs w:val="24"/>
              </w:rPr>
              <w:t>Зачёт по неполной разборке – сборке макета автомата АК-74М</w:t>
            </w:r>
            <w:r w:rsidRPr="00623AE3">
              <w:rPr>
                <w:rFonts w:ascii="Times New Roman" w:hAnsi="Times New Roman"/>
                <w:sz w:val="24"/>
                <w:szCs w:val="24"/>
              </w:rPr>
              <w:t>» (практика)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427C7D" w:rsidRPr="00623AE3" w:rsidRDefault="00427C7D" w:rsidP="00427C7D">
            <w:pPr>
              <w:spacing w:after="0"/>
              <w:rPr>
                <w:rFonts w:ascii="Times New Roman" w:hAnsi="Times New Roman"/>
                <w:sz w:val="24"/>
                <w:szCs w:val="24"/>
              </w:rPr>
            </w:pPr>
            <w:r w:rsidRPr="00623AE3">
              <w:rPr>
                <w:rFonts w:ascii="Times New Roman" w:hAnsi="Times New Roman"/>
                <w:sz w:val="24"/>
                <w:szCs w:val="24"/>
              </w:rPr>
              <w:t>3.11</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Ритуал приведения к военной присяге.</w:t>
            </w:r>
            <w:r w:rsidRPr="00623AE3">
              <w:rPr>
                <w:rFonts w:ascii="Times New Roman" w:hAnsi="Times New Roman"/>
                <w:sz w:val="24"/>
                <w:szCs w:val="24"/>
              </w:rPr>
              <w:t xml:space="preserve"> Юнармейская клятва» (теория) </w:t>
            </w:r>
          </w:p>
          <w:p w:rsidR="00555243" w:rsidRPr="00623AE3" w:rsidRDefault="00427C7D" w:rsidP="00DC5ED7">
            <w:pPr>
              <w:spacing w:after="0"/>
              <w:rPr>
                <w:rFonts w:ascii="Times New Roman" w:hAnsi="Times New Roman"/>
                <w:sz w:val="24"/>
                <w:szCs w:val="24"/>
              </w:rPr>
            </w:pPr>
            <w:r w:rsidRPr="00623AE3">
              <w:rPr>
                <w:rFonts w:ascii="Times New Roman" w:hAnsi="Times New Roman"/>
                <w:sz w:val="24"/>
                <w:szCs w:val="24"/>
              </w:rPr>
              <w:t>3.12. Тема: «</w:t>
            </w:r>
            <w:r w:rsidR="00555243" w:rsidRPr="00623AE3">
              <w:rPr>
                <w:rFonts w:ascii="Times New Roman" w:hAnsi="Times New Roman"/>
                <w:sz w:val="24"/>
                <w:szCs w:val="24"/>
              </w:rPr>
              <w:t>Соревнования по стрельбе из пневм</w:t>
            </w:r>
            <w:r w:rsidR="00623AE3">
              <w:rPr>
                <w:rFonts w:ascii="Times New Roman" w:hAnsi="Times New Roman"/>
                <w:sz w:val="24"/>
                <w:szCs w:val="24"/>
              </w:rPr>
              <w:t>атической винтовки (Мишень № 8)</w:t>
            </w:r>
            <w:r w:rsidRPr="00623AE3">
              <w:rPr>
                <w:rFonts w:ascii="Times New Roman" w:hAnsi="Times New Roman"/>
                <w:sz w:val="24"/>
                <w:szCs w:val="24"/>
              </w:rPr>
              <w:t xml:space="preserve"> (практика)</w:t>
            </w:r>
            <w:r w:rsidR="000E6801"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 4. Действия  в  экстремальных и чрезвычайных  ситуациях</w:t>
            </w:r>
          </w:p>
          <w:p w:rsidR="00555243" w:rsidRPr="00623AE3" w:rsidRDefault="00555243" w:rsidP="00A747AF">
            <w:pPr>
              <w:spacing w:after="0"/>
              <w:jc w:val="center"/>
              <w:rPr>
                <w:rFonts w:ascii="Times New Roman" w:hAnsi="Times New Roman"/>
                <w:b/>
                <w:sz w:val="24"/>
                <w:szCs w:val="24"/>
              </w:rPr>
            </w:pP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6</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4</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10</w:t>
            </w:r>
          </w:p>
        </w:tc>
      </w:tr>
      <w:tr w:rsidR="00555243" w:rsidRPr="00623AE3" w:rsidTr="00A747AF">
        <w:trPr>
          <w:trHeight w:val="375"/>
        </w:trPr>
        <w:tc>
          <w:tcPr>
            <w:tcW w:w="3611" w:type="pct"/>
          </w:tcPr>
          <w:p w:rsidR="0054260A" w:rsidRPr="00623AE3" w:rsidRDefault="00555243" w:rsidP="00526930">
            <w:pPr>
              <w:spacing w:after="0"/>
              <w:rPr>
                <w:rFonts w:ascii="Times New Roman" w:hAnsi="Times New Roman"/>
                <w:sz w:val="24"/>
                <w:szCs w:val="24"/>
              </w:rPr>
            </w:pPr>
            <w:r w:rsidRPr="00623AE3">
              <w:rPr>
                <w:rFonts w:ascii="Times New Roman" w:hAnsi="Times New Roman"/>
                <w:sz w:val="24"/>
                <w:szCs w:val="24"/>
              </w:rPr>
              <w:t xml:space="preserve">4.1. </w:t>
            </w:r>
            <w:r w:rsidR="00526930" w:rsidRPr="00623AE3">
              <w:rPr>
                <w:rFonts w:ascii="Times New Roman" w:hAnsi="Times New Roman"/>
                <w:sz w:val="24"/>
                <w:szCs w:val="24"/>
              </w:rPr>
              <w:t>Тема: «</w:t>
            </w:r>
            <w:r w:rsidRPr="00623AE3">
              <w:rPr>
                <w:rFonts w:ascii="Times New Roman" w:hAnsi="Times New Roman"/>
                <w:sz w:val="24"/>
                <w:szCs w:val="24"/>
              </w:rPr>
              <w:t>Как обезопасить</w:t>
            </w:r>
            <w:r w:rsidR="00623AE3">
              <w:rPr>
                <w:rFonts w:ascii="Times New Roman" w:hAnsi="Times New Roman"/>
                <w:sz w:val="24"/>
                <w:szCs w:val="24"/>
              </w:rPr>
              <w:t xml:space="preserve"> себя в </w:t>
            </w:r>
            <w:proofErr w:type="gramStart"/>
            <w:r w:rsidR="00623AE3">
              <w:rPr>
                <w:rFonts w:ascii="Times New Roman" w:hAnsi="Times New Roman"/>
                <w:sz w:val="24"/>
                <w:szCs w:val="24"/>
              </w:rPr>
              <w:t xml:space="preserve">криминогенных </w:t>
            </w:r>
            <w:r w:rsidR="00DC5ED7" w:rsidRPr="00623AE3">
              <w:rPr>
                <w:rFonts w:ascii="Times New Roman" w:hAnsi="Times New Roman"/>
                <w:sz w:val="24"/>
                <w:szCs w:val="24"/>
              </w:rPr>
              <w:t>ситуациях</w:t>
            </w:r>
            <w:proofErr w:type="gramEnd"/>
            <w:r w:rsidR="00526930" w:rsidRPr="00623AE3">
              <w:rPr>
                <w:rFonts w:ascii="Times New Roman" w:hAnsi="Times New Roman"/>
                <w:sz w:val="24"/>
                <w:szCs w:val="24"/>
              </w:rPr>
              <w:t>» (теория)</w:t>
            </w:r>
          </w:p>
          <w:p w:rsidR="007B6446" w:rsidRPr="00623AE3" w:rsidRDefault="0054260A" w:rsidP="00DC5ED7">
            <w:pPr>
              <w:spacing w:after="0"/>
              <w:rPr>
                <w:rFonts w:ascii="Times New Roman" w:hAnsi="Times New Roman"/>
                <w:sz w:val="24"/>
                <w:szCs w:val="24"/>
              </w:rPr>
            </w:pPr>
            <w:r w:rsidRPr="00623AE3">
              <w:rPr>
                <w:rFonts w:ascii="Times New Roman" w:hAnsi="Times New Roman"/>
                <w:sz w:val="24"/>
                <w:szCs w:val="24"/>
              </w:rPr>
              <w:t>4.2.</w:t>
            </w:r>
            <w:r w:rsidR="00555243" w:rsidRPr="00623AE3">
              <w:rPr>
                <w:rFonts w:ascii="Times New Roman" w:hAnsi="Times New Roman"/>
                <w:sz w:val="24"/>
                <w:szCs w:val="24"/>
              </w:rPr>
              <w:t xml:space="preserve"> </w:t>
            </w:r>
            <w:r w:rsidR="00526930" w:rsidRPr="00623AE3">
              <w:rPr>
                <w:rFonts w:ascii="Times New Roman" w:hAnsi="Times New Roman"/>
                <w:sz w:val="24"/>
                <w:szCs w:val="24"/>
              </w:rPr>
              <w:t>Тема: «</w:t>
            </w:r>
            <w:r w:rsidR="00555243" w:rsidRPr="00623AE3">
              <w:rPr>
                <w:rFonts w:ascii="Times New Roman" w:hAnsi="Times New Roman"/>
                <w:sz w:val="24"/>
                <w:szCs w:val="24"/>
              </w:rPr>
              <w:t>Защита при угрозе террористического характера и массовых беспорядках</w:t>
            </w:r>
            <w:r w:rsidR="00526930" w:rsidRPr="00623AE3">
              <w:rPr>
                <w:rFonts w:ascii="Times New Roman" w:hAnsi="Times New Roman"/>
                <w:sz w:val="24"/>
                <w:szCs w:val="24"/>
              </w:rPr>
              <w:t>» (теория)</w:t>
            </w:r>
            <w:r w:rsidR="000B103B"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4260A" w:rsidP="0054260A">
            <w:pPr>
              <w:spacing w:after="0"/>
              <w:rPr>
                <w:rFonts w:ascii="Times New Roman" w:hAnsi="Times New Roman"/>
                <w:sz w:val="24"/>
                <w:szCs w:val="24"/>
              </w:rPr>
            </w:pPr>
            <w:r w:rsidRPr="00623AE3">
              <w:rPr>
                <w:rFonts w:ascii="Times New Roman" w:hAnsi="Times New Roman"/>
                <w:sz w:val="24"/>
                <w:szCs w:val="24"/>
              </w:rPr>
              <w:t xml:space="preserve">4.3. Тема: </w:t>
            </w:r>
            <w:r w:rsidR="006213C2" w:rsidRPr="00623AE3">
              <w:rPr>
                <w:rFonts w:ascii="Times New Roman" w:hAnsi="Times New Roman"/>
                <w:sz w:val="24"/>
                <w:szCs w:val="24"/>
              </w:rPr>
              <w:t>«</w:t>
            </w:r>
            <w:r w:rsidR="006423BC" w:rsidRPr="00623AE3">
              <w:rPr>
                <w:rFonts w:ascii="Times New Roman" w:hAnsi="Times New Roman"/>
                <w:sz w:val="24"/>
                <w:szCs w:val="24"/>
              </w:rPr>
              <w:t>Алгоритм первой помощи</w:t>
            </w:r>
            <w:r w:rsidR="00555243" w:rsidRPr="00623AE3">
              <w:rPr>
                <w:rFonts w:ascii="Times New Roman" w:hAnsi="Times New Roman"/>
                <w:sz w:val="24"/>
                <w:szCs w:val="24"/>
              </w:rPr>
              <w:t xml:space="preserve"> пострадавшим</w:t>
            </w:r>
            <w:r w:rsidR="00623AE3">
              <w:rPr>
                <w:rFonts w:ascii="Times New Roman" w:hAnsi="Times New Roman"/>
                <w:sz w:val="24"/>
                <w:szCs w:val="24"/>
              </w:rPr>
              <w:t xml:space="preserve"> </w:t>
            </w:r>
            <w:r w:rsidR="00555243" w:rsidRPr="00623AE3">
              <w:rPr>
                <w:rFonts w:ascii="Times New Roman" w:hAnsi="Times New Roman"/>
                <w:sz w:val="24"/>
                <w:szCs w:val="24"/>
              </w:rPr>
              <w:t>(доврачебная помощь)</w:t>
            </w:r>
            <w:r w:rsidR="00623AE3">
              <w:rPr>
                <w:rFonts w:ascii="Times New Roman" w:hAnsi="Times New Roman"/>
                <w:sz w:val="24"/>
                <w:szCs w:val="24"/>
              </w:rPr>
              <w:t>.</w:t>
            </w:r>
            <w:r w:rsidR="006423BC" w:rsidRPr="00623AE3">
              <w:rPr>
                <w:rFonts w:ascii="Times New Roman" w:hAnsi="Times New Roman"/>
                <w:sz w:val="24"/>
                <w:szCs w:val="24"/>
              </w:rPr>
              <w:t xml:space="preserve"> Осмотр пострадавшего</w:t>
            </w:r>
            <w:r w:rsidR="006213C2" w:rsidRPr="00623AE3">
              <w:rPr>
                <w:rFonts w:ascii="Times New Roman" w:hAnsi="Times New Roman"/>
                <w:sz w:val="24"/>
                <w:szCs w:val="24"/>
              </w:rPr>
              <w:t>»</w:t>
            </w:r>
            <w:r w:rsidRPr="00623AE3">
              <w:rPr>
                <w:rFonts w:ascii="Times New Roman" w:hAnsi="Times New Roman"/>
                <w:sz w:val="24"/>
                <w:szCs w:val="24"/>
              </w:rPr>
              <w:t xml:space="preserve"> (теория)</w:t>
            </w:r>
            <w:r w:rsidR="00555243" w:rsidRPr="00623AE3">
              <w:rPr>
                <w:rFonts w:ascii="Times New Roman" w:hAnsi="Times New Roman"/>
                <w:sz w:val="24"/>
                <w:szCs w:val="24"/>
              </w:rPr>
              <w:t xml:space="preserve"> </w:t>
            </w:r>
          </w:p>
          <w:p w:rsidR="00555243" w:rsidRPr="00623AE3" w:rsidRDefault="006213C2" w:rsidP="0054260A">
            <w:pPr>
              <w:spacing w:after="0"/>
              <w:rPr>
                <w:rFonts w:ascii="Times New Roman" w:hAnsi="Times New Roman"/>
                <w:sz w:val="24"/>
                <w:szCs w:val="24"/>
              </w:rPr>
            </w:pPr>
            <w:r w:rsidRPr="00623AE3">
              <w:rPr>
                <w:rFonts w:ascii="Times New Roman" w:hAnsi="Times New Roman"/>
                <w:sz w:val="24"/>
                <w:szCs w:val="24"/>
              </w:rPr>
              <w:t>4.4. Тема:</w:t>
            </w:r>
            <w:r w:rsidR="00555243" w:rsidRPr="00623AE3">
              <w:rPr>
                <w:rFonts w:ascii="Times New Roman" w:hAnsi="Times New Roman"/>
                <w:sz w:val="24"/>
                <w:szCs w:val="24"/>
              </w:rPr>
              <w:t xml:space="preserve"> </w:t>
            </w:r>
            <w:r w:rsidRPr="00623AE3">
              <w:rPr>
                <w:rFonts w:ascii="Times New Roman" w:hAnsi="Times New Roman"/>
                <w:sz w:val="24"/>
                <w:szCs w:val="24"/>
              </w:rPr>
              <w:t>«</w:t>
            </w:r>
            <w:r w:rsidR="00555243" w:rsidRPr="00623AE3">
              <w:rPr>
                <w:rFonts w:ascii="Times New Roman" w:hAnsi="Times New Roman"/>
                <w:sz w:val="24"/>
                <w:szCs w:val="24"/>
              </w:rPr>
              <w:t>Способы транспортировки пострадавших</w:t>
            </w:r>
            <w:r w:rsidRPr="00623AE3">
              <w:rPr>
                <w:rFonts w:ascii="Times New Roman" w:hAnsi="Times New Roman"/>
                <w:sz w:val="24"/>
                <w:szCs w:val="24"/>
              </w:rPr>
              <w:t>»</w:t>
            </w:r>
            <w:r w:rsidR="00555243" w:rsidRPr="00623AE3">
              <w:rPr>
                <w:rFonts w:ascii="Times New Roman" w:hAnsi="Times New Roman"/>
                <w:sz w:val="24"/>
                <w:szCs w:val="24"/>
              </w:rPr>
              <w:t xml:space="preserve"> (</w:t>
            </w:r>
            <w:r w:rsidRPr="00623AE3">
              <w:rPr>
                <w:rFonts w:ascii="Times New Roman" w:hAnsi="Times New Roman"/>
                <w:sz w:val="24"/>
                <w:szCs w:val="24"/>
              </w:rPr>
              <w:t>практика</w:t>
            </w:r>
            <w:r w:rsidR="00623AE3">
              <w:rPr>
                <w:rFonts w:ascii="Times New Roman" w:hAnsi="Times New Roman"/>
                <w:sz w:val="24"/>
                <w:szCs w:val="24"/>
              </w:rPr>
              <w:t>)</w:t>
            </w:r>
          </w:p>
          <w:p w:rsidR="00124760" w:rsidRPr="00623AE3" w:rsidRDefault="00124760" w:rsidP="00124760">
            <w:pPr>
              <w:spacing w:after="0"/>
              <w:rPr>
                <w:rFonts w:ascii="Times New Roman" w:hAnsi="Times New Roman"/>
                <w:sz w:val="24"/>
                <w:szCs w:val="24"/>
              </w:rPr>
            </w:pPr>
            <w:r w:rsidRPr="00623AE3">
              <w:rPr>
                <w:rFonts w:ascii="Times New Roman" w:hAnsi="Times New Roman"/>
                <w:sz w:val="24"/>
                <w:szCs w:val="24"/>
              </w:rPr>
              <w:t>4.5. Тема: «</w:t>
            </w:r>
            <w:r w:rsidR="00555243" w:rsidRPr="00623AE3">
              <w:rPr>
                <w:rFonts w:ascii="Times New Roman" w:hAnsi="Times New Roman"/>
                <w:sz w:val="24"/>
                <w:szCs w:val="24"/>
              </w:rPr>
              <w:t xml:space="preserve">Алгоритм первой помощи при </w:t>
            </w:r>
            <w:proofErr w:type="spellStart"/>
            <w:r w:rsidR="00555243" w:rsidRPr="00623AE3">
              <w:rPr>
                <w:rFonts w:ascii="Times New Roman" w:hAnsi="Times New Roman"/>
                <w:sz w:val="24"/>
                <w:szCs w:val="24"/>
              </w:rPr>
              <w:t>электротравме</w:t>
            </w:r>
            <w:proofErr w:type="spellEnd"/>
            <w:r w:rsidR="00555243" w:rsidRPr="00623AE3">
              <w:rPr>
                <w:rFonts w:ascii="Times New Roman" w:hAnsi="Times New Roman"/>
                <w:sz w:val="24"/>
                <w:szCs w:val="24"/>
              </w:rPr>
              <w:t>,</w:t>
            </w:r>
            <w:r w:rsidR="00777201" w:rsidRPr="00623AE3">
              <w:rPr>
                <w:rFonts w:ascii="Times New Roman" w:hAnsi="Times New Roman"/>
                <w:sz w:val="24"/>
                <w:szCs w:val="24"/>
              </w:rPr>
              <w:t xml:space="preserve"> утоплении»</w:t>
            </w:r>
            <w:r w:rsidR="00555243" w:rsidRPr="00623AE3">
              <w:rPr>
                <w:rFonts w:ascii="Times New Roman" w:hAnsi="Times New Roman"/>
                <w:sz w:val="24"/>
                <w:szCs w:val="24"/>
              </w:rPr>
              <w:t xml:space="preserve"> (</w:t>
            </w:r>
            <w:r w:rsidRPr="00623AE3">
              <w:rPr>
                <w:rFonts w:ascii="Times New Roman" w:hAnsi="Times New Roman"/>
                <w:sz w:val="24"/>
                <w:szCs w:val="24"/>
              </w:rPr>
              <w:t>теория)</w:t>
            </w:r>
          </w:p>
          <w:p w:rsidR="00124760" w:rsidRPr="00623AE3" w:rsidRDefault="00124760" w:rsidP="00124760">
            <w:pPr>
              <w:spacing w:after="0"/>
              <w:rPr>
                <w:rFonts w:ascii="Times New Roman" w:hAnsi="Times New Roman"/>
                <w:sz w:val="24"/>
                <w:szCs w:val="24"/>
              </w:rPr>
            </w:pPr>
            <w:r w:rsidRPr="00623AE3">
              <w:rPr>
                <w:rFonts w:ascii="Times New Roman" w:hAnsi="Times New Roman"/>
                <w:sz w:val="24"/>
                <w:szCs w:val="24"/>
              </w:rPr>
              <w:t>4.6. Тема: «</w:t>
            </w:r>
            <w:r w:rsidR="00555243" w:rsidRPr="00623AE3">
              <w:rPr>
                <w:rFonts w:ascii="Times New Roman" w:hAnsi="Times New Roman"/>
                <w:sz w:val="24"/>
                <w:szCs w:val="24"/>
              </w:rPr>
              <w:t>Способы защиты от АХОВ. Противогаз. Универсальная петля</w:t>
            </w:r>
            <w:r w:rsidRPr="00623AE3">
              <w:rPr>
                <w:rFonts w:ascii="Times New Roman" w:hAnsi="Times New Roman"/>
                <w:sz w:val="24"/>
                <w:szCs w:val="24"/>
              </w:rPr>
              <w:t>»</w:t>
            </w:r>
            <w:r w:rsidR="00555243" w:rsidRPr="00623AE3">
              <w:rPr>
                <w:rFonts w:ascii="Times New Roman" w:hAnsi="Times New Roman"/>
                <w:sz w:val="24"/>
                <w:szCs w:val="24"/>
              </w:rPr>
              <w:t xml:space="preserve"> (</w:t>
            </w:r>
            <w:r w:rsidRPr="00623AE3">
              <w:rPr>
                <w:rFonts w:ascii="Times New Roman" w:hAnsi="Times New Roman"/>
                <w:sz w:val="24"/>
                <w:szCs w:val="24"/>
              </w:rPr>
              <w:t>практика</w:t>
            </w:r>
            <w:r w:rsidR="00623AE3">
              <w:rPr>
                <w:rFonts w:ascii="Times New Roman" w:hAnsi="Times New Roman"/>
                <w:sz w:val="24"/>
                <w:szCs w:val="24"/>
              </w:rPr>
              <w:t>)</w:t>
            </w:r>
          </w:p>
          <w:p w:rsidR="00124760" w:rsidRPr="00623AE3" w:rsidRDefault="00124760" w:rsidP="00124760">
            <w:pPr>
              <w:spacing w:after="0"/>
              <w:rPr>
                <w:rFonts w:ascii="Times New Roman" w:hAnsi="Times New Roman"/>
                <w:sz w:val="24"/>
                <w:szCs w:val="24"/>
              </w:rPr>
            </w:pPr>
            <w:r w:rsidRPr="00623AE3">
              <w:rPr>
                <w:rFonts w:ascii="Times New Roman" w:hAnsi="Times New Roman"/>
                <w:sz w:val="24"/>
                <w:szCs w:val="24"/>
              </w:rPr>
              <w:t>4.7. Тема: «</w:t>
            </w:r>
            <w:r w:rsidR="00555243" w:rsidRPr="00623AE3">
              <w:rPr>
                <w:rFonts w:ascii="Times New Roman" w:hAnsi="Times New Roman"/>
                <w:sz w:val="24"/>
                <w:szCs w:val="24"/>
              </w:rPr>
              <w:t xml:space="preserve">Алгоритм искусственной вентиляции  лёгких </w:t>
            </w:r>
            <w:r w:rsidR="00CB39FD" w:rsidRPr="00623AE3">
              <w:rPr>
                <w:rFonts w:ascii="Times New Roman" w:hAnsi="Times New Roman"/>
                <w:sz w:val="24"/>
                <w:szCs w:val="24"/>
              </w:rPr>
              <w:t xml:space="preserve">и сердечно-лёгочной реанимации </w:t>
            </w:r>
            <w:r w:rsidR="00555243" w:rsidRPr="00623AE3">
              <w:rPr>
                <w:rFonts w:ascii="Times New Roman" w:hAnsi="Times New Roman"/>
                <w:sz w:val="24"/>
                <w:szCs w:val="24"/>
              </w:rPr>
              <w:t>(</w:t>
            </w:r>
            <w:r w:rsidRPr="00623AE3">
              <w:rPr>
                <w:rFonts w:ascii="Times New Roman" w:hAnsi="Times New Roman"/>
                <w:sz w:val="24"/>
                <w:szCs w:val="24"/>
              </w:rPr>
              <w:t>теория)</w:t>
            </w:r>
          </w:p>
          <w:p w:rsidR="00555243" w:rsidRPr="00623AE3" w:rsidRDefault="005843DD" w:rsidP="00124760">
            <w:pPr>
              <w:spacing w:after="0"/>
              <w:rPr>
                <w:rFonts w:ascii="Times New Roman" w:hAnsi="Times New Roman"/>
                <w:sz w:val="24"/>
                <w:szCs w:val="24"/>
              </w:rPr>
            </w:pPr>
            <w:r w:rsidRPr="00623AE3">
              <w:rPr>
                <w:rFonts w:ascii="Times New Roman" w:hAnsi="Times New Roman"/>
                <w:sz w:val="24"/>
                <w:szCs w:val="24"/>
              </w:rPr>
              <w:t>4.8. Тема: «</w:t>
            </w:r>
            <w:r w:rsidR="00555243" w:rsidRPr="00623AE3">
              <w:rPr>
                <w:rFonts w:ascii="Times New Roman" w:hAnsi="Times New Roman"/>
                <w:sz w:val="24"/>
                <w:szCs w:val="24"/>
              </w:rPr>
              <w:t xml:space="preserve">Тренажер СЛР Максим – </w:t>
            </w:r>
            <w:r w:rsidR="00555243" w:rsidRPr="00623AE3">
              <w:rPr>
                <w:rFonts w:ascii="Times New Roman" w:hAnsi="Times New Roman"/>
                <w:sz w:val="24"/>
                <w:szCs w:val="24"/>
                <w:lang w:val="en-US"/>
              </w:rPr>
              <w:t>II</w:t>
            </w:r>
            <w:r w:rsidR="00555243" w:rsidRPr="00623AE3">
              <w:rPr>
                <w:rFonts w:ascii="Times New Roman" w:hAnsi="Times New Roman"/>
                <w:sz w:val="24"/>
                <w:szCs w:val="24"/>
              </w:rPr>
              <w:t xml:space="preserve"> – отработка комплекса реанимационных действий 2-3 чел</w:t>
            </w:r>
            <w:r w:rsidRPr="00623AE3">
              <w:rPr>
                <w:rFonts w:ascii="Times New Roman" w:hAnsi="Times New Roman"/>
                <w:sz w:val="24"/>
                <w:szCs w:val="24"/>
              </w:rPr>
              <w:t>»</w:t>
            </w:r>
            <w:r w:rsidR="00555243" w:rsidRPr="00623AE3">
              <w:rPr>
                <w:rFonts w:ascii="Times New Roman" w:hAnsi="Times New Roman"/>
                <w:sz w:val="24"/>
                <w:szCs w:val="24"/>
              </w:rPr>
              <w:t xml:space="preserve"> (</w:t>
            </w:r>
            <w:r w:rsidR="00623AE3">
              <w:rPr>
                <w:rFonts w:ascii="Times New Roman" w:hAnsi="Times New Roman"/>
                <w:sz w:val="24"/>
                <w:szCs w:val="24"/>
              </w:rPr>
              <w:t>практика)</w:t>
            </w:r>
          </w:p>
          <w:p w:rsidR="005843DD" w:rsidRPr="00623AE3" w:rsidRDefault="005843DD" w:rsidP="005843DD">
            <w:pPr>
              <w:spacing w:after="0"/>
              <w:rPr>
                <w:rFonts w:ascii="Times New Roman" w:hAnsi="Times New Roman"/>
                <w:sz w:val="24"/>
                <w:szCs w:val="24"/>
              </w:rPr>
            </w:pPr>
            <w:r w:rsidRPr="00623AE3">
              <w:rPr>
                <w:rFonts w:ascii="Times New Roman" w:hAnsi="Times New Roman"/>
                <w:sz w:val="24"/>
                <w:szCs w:val="24"/>
              </w:rPr>
              <w:lastRenderedPageBreak/>
              <w:t>4.9. Тема: «</w:t>
            </w:r>
            <w:r w:rsidR="00555243" w:rsidRPr="00623AE3">
              <w:rPr>
                <w:rFonts w:ascii="Times New Roman" w:hAnsi="Times New Roman"/>
                <w:sz w:val="24"/>
                <w:szCs w:val="24"/>
              </w:rPr>
              <w:t>Алгоритм остановки кровотечений. Правила наложения жгута</w:t>
            </w:r>
            <w:r w:rsidRPr="00623AE3">
              <w:rPr>
                <w:rFonts w:ascii="Times New Roman" w:hAnsi="Times New Roman"/>
                <w:sz w:val="24"/>
                <w:szCs w:val="24"/>
              </w:rPr>
              <w:t>» (теория)</w:t>
            </w:r>
          </w:p>
          <w:p w:rsidR="00555243" w:rsidRPr="00623AE3" w:rsidRDefault="005843DD" w:rsidP="00CB39FD">
            <w:pPr>
              <w:spacing w:after="0"/>
              <w:rPr>
                <w:rFonts w:ascii="Times New Roman" w:hAnsi="Times New Roman"/>
                <w:sz w:val="24"/>
                <w:szCs w:val="24"/>
              </w:rPr>
            </w:pPr>
            <w:r w:rsidRPr="00623AE3">
              <w:rPr>
                <w:rFonts w:ascii="Times New Roman" w:hAnsi="Times New Roman"/>
                <w:sz w:val="24"/>
                <w:szCs w:val="24"/>
              </w:rPr>
              <w:t>4.10. Тема: «</w:t>
            </w:r>
            <w:r w:rsidR="00555243" w:rsidRPr="00623AE3">
              <w:rPr>
                <w:rFonts w:ascii="Times New Roman" w:hAnsi="Times New Roman"/>
                <w:sz w:val="24"/>
                <w:szCs w:val="24"/>
              </w:rPr>
              <w:t>Наложение асептической повязки, остановка артериального кровотечения с помощью жгута и подручных средств (</w:t>
            </w:r>
            <w:r w:rsidRPr="00623AE3">
              <w:rPr>
                <w:rFonts w:ascii="Times New Roman" w:hAnsi="Times New Roman"/>
                <w:sz w:val="24"/>
                <w:szCs w:val="24"/>
              </w:rPr>
              <w:t>практика</w:t>
            </w:r>
            <w:r w:rsidR="00623AE3">
              <w:rPr>
                <w:rFonts w:ascii="Times New Roman" w:hAnsi="Times New Roman"/>
                <w:sz w:val="24"/>
                <w:szCs w:val="24"/>
              </w:rPr>
              <w:t>)</w:t>
            </w:r>
          </w:p>
        </w:tc>
        <w:tc>
          <w:tcPr>
            <w:tcW w:w="445" w:type="pct"/>
            <w:vAlign w:val="center"/>
          </w:tcPr>
          <w:p w:rsidR="00555243" w:rsidRPr="00623AE3" w:rsidRDefault="00AA7DA8" w:rsidP="00A747AF">
            <w:pPr>
              <w:spacing w:after="0"/>
              <w:jc w:val="center"/>
              <w:rPr>
                <w:rFonts w:ascii="Times New Roman" w:hAnsi="Times New Roman"/>
                <w:sz w:val="24"/>
                <w:szCs w:val="24"/>
              </w:rPr>
            </w:pPr>
            <w:r w:rsidRPr="00623AE3">
              <w:rPr>
                <w:rFonts w:ascii="Times New Roman" w:hAnsi="Times New Roman"/>
                <w:sz w:val="24"/>
                <w:szCs w:val="24"/>
              </w:rPr>
              <w:lastRenderedPageBreak/>
              <w:t>4</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4</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8</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lastRenderedPageBreak/>
              <w:t xml:space="preserve"> Раздел 5. Физическая  подготовка</w:t>
            </w:r>
          </w:p>
        </w:tc>
        <w:tc>
          <w:tcPr>
            <w:tcW w:w="445" w:type="pct"/>
            <w:vAlign w:val="center"/>
          </w:tcPr>
          <w:p w:rsidR="00555243" w:rsidRPr="00623AE3" w:rsidRDefault="00203988" w:rsidP="00A747AF">
            <w:pPr>
              <w:spacing w:after="0"/>
              <w:jc w:val="center"/>
              <w:rPr>
                <w:rFonts w:ascii="Times New Roman" w:hAnsi="Times New Roman"/>
                <w:b/>
                <w:sz w:val="24"/>
                <w:szCs w:val="24"/>
              </w:rPr>
            </w:pPr>
            <w:r w:rsidRPr="00623AE3">
              <w:rPr>
                <w:rFonts w:ascii="Times New Roman" w:hAnsi="Times New Roman"/>
                <w:b/>
                <w:sz w:val="24"/>
                <w:szCs w:val="24"/>
              </w:rPr>
              <w:t>3</w:t>
            </w:r>
          </w:p>
        </w:tc>
        <w:tc>
          <w:tcPr>
            <w:tcW w:w="444" w:type="pct"/>
            <w:vAlign w:val="center"/>
          </w:tcPr>
          <w:p w:rsidR="00555243" w:rsidRPr="00623AE3" w:rsidRDefault="00203988" w:rsidP="00A747AF">
            <w:pPr>
              <w:spacing w:after="0"/>
              <w:jc w:val="center"/>
              <w:rPr>
                <w:rFonts w:ascii="Times New Roman" w:hAnsi="Times New Roman"/>
                <w:b/>
                <w:sz w:val="24"/>
                <w:szCs w:val="24"/>
              </w:rPr>
            </w:pPr>
            <w:r w:rsidRPr="00623AE3">
              <w:rPr>
                <w:rFonts w:ascii="Times New Roman" w:hAnsi="Times New Roman"/>
                <w:b/>
                <w:sz w:val="24"/>
                <w:szCs w:val="24"/>
              </w:rPr>
              <w:t>3</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6</w:t>
            </w:r>
          </w:p>
        </w:tc>
      </w:tr>
      <w:tr w:rsidR="00555243" w:rsidRPr="00623AE3" w:rsidTr="00A747AF">
        <w:trPr>
          <w:trHeight w:val="375"/>
        </w:trPr>
        <w:tc>
          <w:tcPr>
            <w:tcW w:w="3611" w:type="pct"/>
          </w:tcPr>
          <w:p w:rsidR="002D2D8C" w:rsidRPr="00623AE3" w:rsidRDefault="00555243" w:rsidP="00A747AF">
            <w:pPr>
              <w:spacing w:after="0"/>
              <w:rPr>
                <w:rFonts w:ascii="Times New Roman" w:hAnsi="Times New Roman"/>
                <w:sz w:val="24"/>
                <w:szCs w:val="24"/>
              </w:rPr>
            </w:pPr>
            <w:r w:rsidRPr="00623AE3">
              <w:rPr>
                <w:rFonts w:ascii="Times New Roman" w:hAnsi="Times New Roman"/>
                <w:sz w:val="24"/>
                <w:szCs w:val="24"/>
              </w:rPr>
              <w:t xml:space="preserve">5.1. </w:t>
            </w:r>
            <w:r w:rsidR="002D2D8C" w:rsidRPr="00623AE3">
              <w:rPr>
                <w:rFonts w:ascii="Times New Roman" w:hAnsi="Times New Roman"/>
                <w:sz w:val="24"/>
                <w:szCs w:val="24"/>
              </w:rPr>
              <w:t>Тема: «</w:t>
            </w:r>
            <w:r w:rsidRPr="00623AE3">
              <w:rPr>
                <w:rFonts w:ascii="Times New Roman" w:hAnsi="Times New Roman"/>
                <w:sz w:val="24"/>
                <w:szCs w:val="24"/>
              </w:rPr>
              <w:t>Общие упражнения, направленные на развитие различных физических качеств. Упражнения на напряжение и расслабление  различных  групп  мышц</w:t>
            </w:r>
            <w:r w:rsidR="002D2D8C" w:rsidRPr="00623AE3">
              <w:rPr>
                <w:rFonts w:ascii="Times New Roman" w:hAnsi="Times New Roman"/>
                <w:sz w:val="24"/>
                <w:szCs w:val="24"/>
              </w:rPr>
              <w:t>» (</w:t>
            </w:r>
            <w:r w:rsidR="00E26AB5" w:rsidRPr="00623AE3">
              <w:rPr>
                <w:rFonts w:ascii="Times New Roman" w:hAnsi="Times New Roman"/>
                <w:sz w:val="24"/>
                <w:szCs w:val="24"/>
              </w:rPr>
              <w:t>теория</w:t>
            </w:r>
            <w:r w:rsidR="002D2D8C" w:rsidRPr="00623AE3">
              <w:rPr>
                <w:rFonts w:ascii="Times New Roman" w:hAnsi="Times New Roman"/>
                <w:sz w:val="24"/>
                <w:szCs w:val="24"/>
              </w:rPr>
              <w:t>)</w:t>
            </w:r>
          </w:p>
          <w:p w:rsidR="000D7474" w:rsidRPr="00623AE3" w:rsidRDefault="002D2D8C" w:rsidP="00CB39FD">
            <w:pPr>
              <w:spacing w:after="0"/>
              <w:rPr>
                <w:rFonts w:ascii="Times New Roman" w:hAnsi="Times New Roman"/>
                <w:sz w:val="24"/>
                <w:szCs w:val="24"/>
              </w:rPr>
            </w:pPr>
            <w:r w:rsidRPr="00623AE3">
              <w:rPr>
                <w:rFonts w:ascii="Times New Roman" w:hAnsi="Times New Roman"/>
                <w:sz w:val="24"/>
                <w:szCs w:val="24"/>
              </w:rPr>
              <w:t>5.2.</w:t>
            </w:r>
            <w:r w:rsidR="00555243" w:rsidRPr="00623AE3">
              <w:rPr>
                <w:rFonts w:ascii="Times New Roman" w:hAnsi="Times New Roman"/>
                <w:sz w:val="24"/>
                <w:szCs w:val="24"/>
              </w:rPr>
              <w:t xml:space="preserve"> </w:t>
            </w:r>
            <w:r w:rsidRPr="00623AE3">
              <w:rPr>
                <w:rFonts w:ascii="Times New Roman" w:hAnsi="Times New Roman"/>
                <w:sz w:val="24"/>
                <w:szCs w:val="24"/>
              </w:rPr>
              <w:t>Тема: «</w:t>
            </w:r>
            <w:proofErr w:type="spellStart"/>
            <w:r w:rsidR="000D7474" w:rsidRPr="00623AE3">
              <w:rPr>
                <w:rFonts w:ascii="Times New Roman" w:hAnsi="Times New Roman"/>
                <w:sz w:val="24"/>
                <w:szCs w:val="24"/>
              </w:rPr>
              <w:t>Общеразвивающие</w:t>
            </w:r>
            <w:proofErr w:type="spellEnd"/>
            <w:r w:rsidR="000D7474" w:rsidRPr="00623AE3">
              <w:rPr>
                <w:rFonts w:ascii="Times New Roman" w:hAnsi="Times New Roman"/>
                <w:sz w:val="24"/>
                <w:szCs w:val="24"/>
              </w:rPr>
              <w:t xml:space="preserve"> упражнения. </w:t>
            </w:r>
            <w:r w:rsidR="00555243" w:rsidRPr="00623AE3">
              <w:rPr>
                <w:rFonts w:ascii="Times New Roman" w:hAnsi="Times New Roman"/>
                <w:sz w:val="24"/>
                <w:szCs w:val="24"/>
              </w:rPr>
              <w:t>Выполнение упражнений в комплексе</w:t>
            </w:r>
            <w:r w:rsidRPr="00623AE3">
              <w:rPr>
                <w:rFonts w:ascii="Times New Roman" w:hAnsi="Times New Roman"/>
                <w:sz w:val="24"/>
                <w:szCs w:val="24"/>
              </w:rPr>
              <w:t>» (практика)</w:t>
            </w:r>
          </w:p>
        </w:tc>
        <w:tc>
          <w:tcPr>
            <w:tcW w:w="445" w:type="pct"/>
            <w:vAlign w:val="center"/>
          </w:tcPr>
          <w:p w:rsidR="00555243" w:rsidRPr="00623AE3" w:rsidRDefault="00E26AB5"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E26AB5"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2D2D8C" w:rsidRPr="00623AE3" w:rsidRDefault="002D2D8C" w:rsidP="00A747AF">
            <w:pPr>
              <w:spacing w:after="0"/>
              <w:rPr>
                <w:rFonts w:ascii="Times New Roman" w:hAnsi="Times New Roman"/>
                <w:sz w:val="24"/>
                <w:szCs w:val="24"/>
              </w:rPr>
            </w:pPr>
            <w:r w:rsidRPr="00623AE3">
              <w:rPr>
                <w:rFonts w:ascii="Times New Roman" w:hAnsi="Times New Roman"/>
                <w:sz w:val="24"/>
                <w:szCs w:val="24"/>
              </w:rPr>
              <w:t>5.3</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 xml:space="preserve">Приёмы </w:t>
            </w:r>
            <w:proofErr w:type="spellStart"/>
            <w:r w:rsidR="00555243" w:rsidRPr="00623AE3">
              <w:rPr>
                <w:rFonts w:ascii="Times New Roman" w:hAnsi="Times New Roman"/>
                <w:sz w:val="24"/>
                <w:szCs w:val="24"/>
              </w:rPr>
              <w:t>самостраховки</w:t>
            </w:r>
            <w:proofErr w:type="spellEnd"/>
            <w:r w:rsidRPr="00623AE3">
              <w:rPr>
                <w:rFonts w:ascii="Times New Roman" w:hAnsi="Times New Roman"/>
                <w:sz w:val="24"/>
                <w:szCs w:val="24"/>
              </w:rPr>
              <w:t>» (</w:t>
            </w:r>
            <w:r w:rsidR="00E26AB5" w:rsidRPr="00623AE3">
              <w:rPr>
                <w:rFonts w:ascii="Times New Roman" w:hAnsi="Times New Roman"/>
                <w:sz w:val="24"/>
                <w:szCs w:val="24"/>
              </w:rPr>
              <w:t>теория</w:t>
            </w:r>
            <w:r w:rsidRPr="00623AE3">
              <w:rPr>
                <w:rFonts w:ascii="Times New Roman" w:hAnsi="Times New Roman"/>
                <w:sz w:val="24"/>
                <w:szCs w:val="24"/>
              </w:rPr>
              <w:t>)</w:t>
            </w:r>
          </w:p>
          <w:p w:rsidR="00203988" w:rsidRPr="00623AE3" w:rsidRDefault="002D2D8C" w:rsidP="00CB39FD">
            <w:pPr>
              <w:spacing w:after="0"/>
              <w:rPr>
                <w:rFonts w:ascii="Times New Roman" w:hAnsi="Times New Roman"/>
                <w:sz w:val="24"/>
                <w:szCs w:val="24"/>
              </w:rPr>
            </w:pPr>
            <w:r w:rsidRPr="00623AE3">
              <w:rPr>
                <w:rFonts w:ascii="Times New Roman" w:hAnsi="Times New Roman"/>
                <w:sz w:val="24"/>
                <w:szCs w:val="24"/>
              </w:rPr>
              <w:t>5.</w:t>
            </w:r>
            <w:r w:rsidR="00623AE3">
              <w:rPr>
                <w:rFonts w:ascii="Times New Roman" w:hAnsi="Times New Roman"/>
                <w:sz w:val="24"/>
                <w:szCs w:val="24"/>
              </w:rPr>
              <w:t xml:space="preserve">4. Тема: «Приёмы </w:t>
            </w:r>
            <w:proofErr w:type="spellStart"/>
            <w:r w:rsidR="00623AE3">
              <w:rPr>
                <w:rFonts w:ascii="Times New Roman" w:hAnsi="Times New Roman"/>
                <w:sz w:val="24"/>
                <w:szCs w:val="24"/>
              </w:rPr>
              <w:t>самостраховки</w:t>
            </w:r>
            <w:proofErr w:type="spellEnd"/>
            <w:r w:rsidR="00623AE3">
              <w:rPr>
                <w:rFonts w:ascii="Times New Roman" w:hAnsi="Times New Roman"/>
                <w:sz w:val="24"/>
                <w:szCs w:val="24"/>
              </w:rPr>
              <w:t>»</w:t>
            </w:r>
            <w:r w:rsidRPr="00623AE3">
              <w:rPr>
                <w:rFonts w:ascii="Times New Roman" w:hAnsi="Times New Roman"/>
                <w:sz w:val="24"/>
                <w:szCs w:val="24"/>
              </w:rPr>
              <w:t xml:space="preserve"> (практика)</w:t>
            </w:r>
          </w:p>
        </w:tc>
        <w:tc>
          <w:tcPr>
            <w:tcW w:w="445" w:type="pct"/>
            <w:vAlign w:val="center"/>
          </w:tcPr>
          <w:p w:rsidR="00555243" w:rsidRPr="00623AE3" w:rsidRDefault="00E26AB5"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E26AB5"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6479A4" w:rsidRPr="00623AE3" w:rsidRDefault="002D2D8C" w:rsidP="00A747AF">
            <w:pPr>
              <w:spacing w:after="0"/>
              <w:rPr>
                <w:rFonts w:ascii="Times New Roman" w:hAnsi="Times New Roman"/>
                <w:sz w:val="24"/>
                <w:szCs w:val="24"/>
              </w:rPr>
            </w:pPr>
            <w:r w:rsidRPr="00623AE3">
              <w:rPr>
                <w:rFonts w:ascii="Times New Roman" w:hAnsi="Times New Roman"/>
                <w:sz w:val="24"/>
                <w:szCs w:val="24"/>
              </w:rPr>
              <w:t>5.5</w:t>
            </w:r>
            <w:r w:rsidR="00555243" w:rsidRPr="00623AE3">
              <w:rPr>
                <w:rFonts w:ascii="Times New Roman" w:hAnsi="Times New Roman"/>
                <w:sz w:val="24"/>
                <w:szCs w:val="24"/>
              </w:rPr>
              <w:t>.</w:t>
            </w:r>
            <w:r w:rsidR="006479A4" w:rsidRPr="00623AE3">
              <w:rPr>
                <w:rFonts w:ascii="Times New Roman" w:hAnsi="Times New Roman"/>
                <w:sz w:val="24"/>
                <w:szCs w:val="24"/>
              </w:rPr>
              <w:t xml:space="preserve"> Тема: «</w:t>
            </w:r>
            <w:r w:rsidR="00555243" w:rsidRPr="00623AE3">
              <w:rPr>
                <w:rFonts w:ascii="Times New Roman" w:hAnsi="Times New Roman"/>
                <w:sz w:val="24"/>
                <w:szCs w:val="24"/>
              </w:rPr>
              <w:t>Нормы ГТО</w:t>
            </w:r>
            <w:r w:rsidR="00623AE3">
              <w:rPr>
                <w:rFonts w:ascii="Times New Roman" w:hAnsi="Times New Roman"/>
                <w:sz w:val="24"/>
                <w:szCs w:val="24"/>
              </w:rPr>
              <w:t>»</w:t>
            </w:r>
            <w:r w:rsidR="006479A4" w:rsidRPr="00623AE3">
              <w:rPr>
                <w:rFonts w:ascii="Times New Roman" w:hAnsi="Times New Roman"/>
                <w:sz w:val="24"/>
                <w:szCs w:val="24"/>
              </w:rPr>
              <w:t xml:space="preserve"> (теория)</w:t>
            </w:r>
          </w:p>
          <w:p w:rsidR="00555243" w:rsidRPr="00623AE3" w:rsidRDefault="006479A4" w:rsidP="00CB39FD">
            <w:pPr>
              <w:spacing w:after="0"/>
              <w:rPr>
                <w:rFonts w:ascii="Times New Roman" w:hAnsi="Times New Roman"/>
                <w:sz w:val="24"/>
                <w:szCs w:val="24"/>
              </w:rPr>
            </w:pPr>
            <w:r w:rsidRPr="00623AE3">
              <w:rPr>
                <w:rFonts w:ascii="Times New Roman" w:hAnsi="Times New Roman"/>
                <w:sz w:val="24"/>
                <w:szCs w:val="24"/>
              </w:rPr>
              <w:t>5.6. Тема: «</w:t>
            </w:r>
            <w:r w:rsidR="00555243" w:rsidRPr="00623AE3">
              <w:rPr>
                <w:rFonts w:ascii="Times New Roman" w:hAnsi="Times New Roman"/>
                <w:sz w:val="24"/>
                <w:szCs w:val="24"/>
              </w:rPr>
              <w:t>Выполнение приемов самообороны от захватов спереди, сзади, ударов сверху, снизу, сбоку, уход от прямых ударов (</w:t>
            </w:r>
            <w:r w:rsidRPr="00623AE3">
              <w:rPr>
                <w:rFonts w:ascii="Times New Roman" w:hAnsi="Times New Roman"/>
                <w:sz w:val="24"/>
                <w:szCs w:val="24"/>
              </w:rPr>
              <w:t>практика</w:t>
            </w:r>
            <w:r w:rsidR="00623AE3">
              <w:rPr>
                <w:rFonts w:ascii="Times New Roman" w:hAnsi="Times New Roman"/>
                <w:sz w:val="24"/>
                <w:szCs w:val="24"/>
              </w:rPr>
              <w:t>)</w:t>
            </w:r>
          </w:p>
        </w:tc>
        <w:tc>
          <w:tcPr>
            <w:tcW w:w="445" w:type="pct"/>
            <w:vAlign w:val="center"/>
          </w:tcPr>
          <w:p w:rsidR="00555243" w:rsidRPr="00623AE3" w:rsidRDefault="00203988"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203988"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 xml:space="preserve">Раздел 6. Военно-спортивные  игры </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10</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10</w:t>
            </w:r>
          </w:p>
        </w:tc>
      </w:tr>
      <w:tr w:rsidR="00555243" w:rsidRPr="00623AE3" w:rsidTr="00A747AF">
        <w:trPr>
          <w:trHeight w:val="375"/>
        </w:trPr>
        <w:tc>
          <w:tcPr>
            <w:tcW w:w="3611" w:type="pct"/>
          </w:tcPr>
          <w:p w:rsidR="00555243" w:rsidRPr="00623AE3" w:rsidRDefault="00555243" w:rsidP="00CB39FD">
            <w:pPr>
              <w:spacing w:after="0"/>
              <w:rPr>
                <w:rFonts w:ascii="Times New Roman" w:hAnsi="Times New Roman"/>
                <w:sz w:val="24"/>
                <w:szCs w:val="24"/>
              </w:rPr>
            </w:pPr>
            <w:r w:rsidRPr="00623AE3">
              <w:rPr>
                <w:rFonts w:ascii="Times New Roman" w:hAnsi="Times New Roman"/>
                <w:sz w:val="24"/>
                <w:szCs w:val="24"/>
              </w:rPr>
              <w:t>6.1.  Квест – эстафета «Тропа юнарм</w:t>
            </w:r>
            <w:r w:rsidR="00623AE3">
              <w:rPr>
                <w:rFonts w:ascii="Times New Roman" w:hAnsi="Times New Roman"/>
                <w:sz w:val="24"/>
                <w:szCs w:val="24"/>
              </w:rPr>
              <w:t>ейца»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3</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3</w:t>
            </w:r>
          </w:p>
        </w:tc>
      </w:tr>
      <w:tr w:rsidR="00555243" w:rsidRPr="00623AE3" w:rsidTr="00A747AF">
        <w:trPr>
          <w:trHeight w:val="375"/>
        </w:trPr>
        <w:tc>
          <w:tcPr>
            <w:tcW w:w="3611" w:type="pct"/>
          </w:tcPr>
          <w:p w:rsidR="00555243" w:rsidRPr="00623AE3" w:rsidRDefault="00555243" w:rsidP="00CB39FD">
            <w:pPr>
              <w:spacing w:after="0"/>
              <w:rPr>
                <w:rFonts w:ascii="Times New Roman" w:hAnsi="Times New Roman"/>
                <w:sz w:val="24"/>
                <w:szCs w:val="24"/>
              </w:rPr>
            </w:pPr>
            <w:r w:rsidRPr="00623AE3">
              <w:rPr>
                <w:rFonts w:ascii="Times New Roman" w:hAnsi="Times New Roman"/>
                <w:sz w:val="24"/>
                <w:szCs w:val="24"/>
              </w:rPr>
              <w:t>6.2.  Спортивны</w:t>
            </w:r>
            <w:r w:rsidR="00623AE3">
              <w:rPr>
                <w:rFonts w:ascii="Times New Roman" w:hAnsi="Times New Roman"/>
                <w:sz w:val="24"/>
                <w:szCs w:val="24"/>
              </w:rPr>
              <w:t>е соревнования по играм с мячом</w:t>
            </w:r>
            <w:r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5</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5</w:t>
            </w:r>
          </w:p>
        </w:tc>
      </w:tr>
      <w:tr w:rsidR="00555243" w:rsidRPr="00623AE3" w:rsidTr="00A747AF">
        <w:trPr>
          <w:trHeight w:val="375"/>
        </w:trPr>
        <w:tc>
          <w:tcPr>
            <w:tcW w:w="3611" w:type="pct"/>
          </w:tcPr>
          <w:p w:rsidR="00555243" w:rsidRPr="00623AE3" w:rsidRDefault="00555243" w:rsidP="00CB39FD">
            <w:pPr>
              <w:spacing w:after="0"/>
              <w:rPr>
                <w:rFonts w:ascii="Times New Roman" w:hAnsi="Times New Roman"/>
                <w:sz w:val="24"/>
                <w:szCs w:val="24"/>
              </w:rPr>
            </w:pPr>
            <w:r w:rsidRPr="00623AE3">
              <w:rPr>
                <w:rFonts w:ascii="Times New Roman" w:hAnsi="Times New Roman"/>
                <w:sz w:val="24"/>
                <w:szCs w:val="24"/>
              </w:rPr>
              <w:t>6.</w:t>
            </w:r>
            <w:r w:rsidR="00623AE3">
              <w:rPr>
                <w:rFonts w:ascii="Times New Roman" w:hAnsi="Times New Roman"/>
                <w:sz w:val="24"/>
                <w:szCs w:val="24"/>
              </w:rPr>
              <w:t>3. Смотр-конкурс  Песни и строя</w:t>
            </w:r>
            <w:r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 7. Туристическая  подготовка</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3</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5</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8</w:t>
            </w:r>
          </w:p>
        </w:tc>
      </w:tr>
      <w:tr w:rsidR="00555243" w:rsidRPr="00623AE3" w:rsidTr="00A747AF">
        <w:trPr>
          <w:trHeight w:val="375"/>
        </w:trPr>
        <w:tc>
          <w:tcPr>
            <w:tcW w:w="3611" w:type="pct"/>
          </w:tcPr>
          <w:p w:rsidR="00217015" w:rsidRPr="00623AE3" w:rsidRDefault="00555243" w:rsidP="00A747AF">
            <w:pPr>
              <w:spacing w:after="0"/>
              <w:rPr>
                <w:rFonts w:ascii="Times New Roman" w:hAnsi="Times New Roman"/>
                <w:sz w:val="24"/>
                <w:szCs w:val="24"/>
              </w:rPr>
            </w:pPr>
            <w:r w:rsidRPr="00623AE3">
              <w:rPr>
                <w:rFonts w:ascii="Times New Roman" w:hAnsi="Times New Roman"/>
                <w:sz w:val="24"/>
                <w:szCs w:val="24"/>
              </w:rPr>
              <w:t xml:space="preserve">7.1. </w:t>
            </w:r>
            <w:r w:rsidR="00217015" w:rsidRPr="00623AE3">
              <w:rPr>
                <w:rFonts w:ascii="Times New Roman" w:hAnsi="Times New Roman"/>
                <w:sz w:val="24"/>
                <w:szCs w:val="24"/>
              </w:rPr>
              <w:t>Тема: «</w:t>
            </w:r>
            <w:r w:rsidR="006577B2" w:rsidRPr="00623AE3">
              <w:rPr>
                <w:rFonts w:ascii="Times New Roman" w:hAnsi="Times New Roman"/>
                <w:sz w:val="24"/>
                <w:szCs w:val="24"/>
              </w:rPr>
              <w:t xml:space="preserve">Ориентирование без </w:t>
            </w:r>
            <w:r w:rsidRPr="00623AE3">
              <w:rPr>
                <w:rFonts w:ascii="Times New Roman" w:hAnsi="Times New Roman"/>
                <w:sz w:val="24"/>
                <w:szCs w:val="24"/>
              </w:rPr>
              <w:t>карты</w:t>
            </w:r>
            <w:r w:rsidR="00E41041" w:rsidRPr="00623AE3">
              <w:rPr>
                <w:rFonts w:ascii="Times New Roman" w:hAnsi="Times New Roman"/>
                <w:sz w:val="24"/>
                <w:szCs w:val="24"/>
              </w:rPr>
              <w:t xml:space="preserve"> по местным признакам</w:t>
            </w:r>
            <w:r w:rsidR="00217015" w:rsidRPr="00623AE3">
              <w:rPr>
                <w:rFonts w:ascii="Times New Roman" w:hAnsi="Times New Roman"/>
                <w:sz w:val="24"/>
                <w:szCs w:val="24"/>
              </w:rPr>
              <w:t>» (теория)</w:t>
            </w:r>
          </w:p>
          <w:p w:rsidR="00555243" w:rsidRPr="00623AE3" w:rsidRDefault="00217015" w:rsidP="006577B2">
            <w:pPr>
              <w:spacing w:after="0"/>
              <w:rPr>
                <w:rFonts w:ascii="Times New Roman" w:hAnsi="Times New Roman"/>
                <w:sz w:val="24"/>
                <w:szCs w:val="24"/>
              </w:rPr>
            </w:pPr>
            <w:r w:rsidRPr="00623AE3">
              <w:rPr>
                <w:rFonts w:ascii="Times New Roman" w:hAnsi="Times New Roman"/>
                <w:sz w:val="24"/>
                <w:szCs w:val="24"/>
              </w:rPr>
              <w:t>7.2. Тема: «</w:t>
            </w:r>
            <w:r w:rsidR="00555243" w:rsidRPr="00623AE3">
              <w:rPr>
                <w:rFonts w:ascii="Times New Roman" w:hAnsi="Times New Roman"/>
                <w:sz w:val="24"/>
                <w:szCs w:val="24"/>
              </w:rPr>
              <w:t>Установка палатки</w:t>
            </w:r>
            <w:r w:rsidRPr="00623AE3">
              <w:rPr>
                <w:rFonts w:ascii="Times New Roman" w:hAnsi="Times New Roman"/>
                <w:sz w:val="24"/>
                <w:szCs w:val="24"/>
              </w:rPr>
              <w:t>» (практика)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E362E4" w:rsidRPr="00623AE3" w:rsidRDefault="00E362E4" w:rsidP="00E362E4">
            <w:pPr>
              <w:spacing w:after="0"/>
              <w:rPr>
                <w:rFonts w:ascii="Times New Roman" w:hAnsi="Times New Roman"/>
                <w:sz w:val="24"/>
                <w:szCs w:val="24"/>
              </w:rPr>
            </w:pPr>
            <w:r w:rsidRPr="00623AE3">
              <w:rPr>
                <w:rFonts w:ascii="Times New Roman" w:hAnsi="Times New Roman"/>
                <w:sz w:val="24"/>
                <w:szCs w:val="24"/>
              </w:rPr>
              <w:t>7.3</w:t>
            </w:r>
            <w:r w:rsidR="00555243" w:rsidRPr="00623AE3">
              <w:rPr>
                <w:rFonts w:ascii="Times New Roman" w:hAnsi="Times New Roman"/>
                <w:sz w:val="24"/>
                <w:szCs w:val="24"/>
              </w:rPr>
              <w:t xml:space="preserve">. </w:t>
            </w:r>
            <w:r w:rsidR="00466636" w:rsidRPr="00623AE3">
              <w:rPr>
                <w:rFonts w:ascii="Times New Roman" w:hAnsi="Times New Roman"/>
                <w:sz w:val="24"/>
                <w:szCs w:val="24"/>
              </w:rPr>
              <w:t>Тема: «</w:t>
            </w:r>
            <w:r w:rsidR="006577B2" w:rsidRPr="00623AE3">
              <w:rPr>
                <w:rFonts w:ascii="Times New Roman" w:hAnsi="Times New Roman"/>
                <w:sz w:val="24"/>
                <w:szCs w:val="24"/>
              </w:rPr>
              <w:t xml:space="preserve">Ориентирование по </w:t>
            </w:r>
            <w:r w:rsidR="00555243" w:rsidRPr="00623AE3">
              <w:rPr>
                <w:rFonts w:ascii="Times New Roman" w:hAnsi="Times New Roman"/>
                <w:sz w:val="24"/>
                <w:szCs w:val="24"/>
              </w:rPr>
              <w:t>компасу</w:t>
            </w:r>
            <w:r w:rsidR="00E41041" w:rsidRPr="00623AE3">
              <w:rPr>
                <w:rFonts w:ascii="Times New Roman" w:hAnsi="Times New Roman"/>
                <w:sz w:val="24"/>
                <w:szCs w:val="24"/>
              </w:rPr>
              <w:t xml:space="preserve"> и карте.</w:t>
            </w:r>
            <w:r w:rsidRPr="00623AE3">
              <w:rPr>
                <w:rFonts w:ascii="Times New Roman" w:hAnsi="Times New Roman"/>
                <w:sz w:val="24"/>
                <w:szCs w:val="24"/>
              </w:rPr>
              <w:t xml:space="preserve"> </w:t>
            </w:r>
            <w:r w:rsidR="006577B2" w:rsidRPr="00623AE3">
              <w:rPr>
                <w:rFonts w:ascii="Times New Roman" w:hAnsi="Times New Roman"/>
                <w:sz w:val="24"/>
                <w:szCs w:val="24"/>
              </w:rPr>
              <w:t>Топография» (теория)</w:t>
            </w:r>
          </w:p>
          <w:p w:rsidR="00555243" w:rsidRPr="00623AE3" w:rsidRDefault="00E362E4" w:rsidP="006577B2">
            <w:pPr>
              <w:spacing w:after="0"/>
              <w:rPr>
                <w:rFonts w:ascii="Times New Roman" w:hAnsi="Times New Roman"/>
                <w:sz w:val="24"/>
                <w:szCs w:val="24"/>
              </w:rPr>
            </w:pPr>
            <w:r w:rsidRPr="00623AE3">
              <w:rPr>
                <w:rFonts w:ascii="Times New Roman" w:hAnsi="Times New Roman"/>
                <w:sz w:val="24"/>
                <w:szCs w:val="24"/>
              </w:rPr>
              <w:t>7.4. Тема: «</w:t>
            </w:r>
            <w:r w:rsidR="00555243" w:rsidRPr="00623AE3">
              <w:rPr>
                <w:rFonts w:ascii="Times New Roman" w:hAnsi="Times New Roman"/>
                <w:sz w:val="24"/>
                <w:szCs w:val="24"/>
              </w:rPr>
              <w:t>Определение азимута</w:t>
            </w:r>
            <w:r w:rsidRPr="00623AE3">
              <w:rPr>
                <w:rFonts w:ascii="Times New Roman" w:hAnsi="Times New Roman"/>
                <w:sz w:val="24"/>
                <w:szCs w:val="24"/>
              </w:rPr>
              <w:t>»</w:t>
            </w:r>
            <w:r w:rsidR="00466636" w:rsidRPr="00623AE3">
              <w:rPr>
                <w:rFonts w:ascii="Times New Roman" w:hAnsi="Times New Roman"/>
                <w:sz w:val="24"/>
                <w:szCs w:val="24"/>
              </w:rPr>
              <w:t xml:space="preserve"> (практика)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E362E4" w:rsidRPr="00623AE3" w:rsidRDefault="00E362E4" w:rsidP="00A747AF">
            <w:pPr>
              <w:spacing w:after="0"/>
              <w:rPr>
                <w:rFonts w:ascii="Times New Roman" w:hAnsi="Times New Roman"/>
                <w:sz w:val="24"/>
                <w:szCs w:val="24"/>
              </w:rPr>
            </w:pPr>
            <w:r w:rsidRPr="00623AE3">
              <w:rPr>
                <w:rFonts w:ascii="Times New Roman" w:hAnsi="Times New Roman"/>
                <w:sz w:val="24"/>
                <w:szCs w:val="24"/>
              </w:rPr>
              <w:t>7.5</w:t>
            </w:r>
            <w:r w:rsidR="00555243" w:rsidRPr="00623AE3">
              <w:rPr>
                <w:rFonts w:ascii="Times New Roman" w:hAnsi="Times New Roman"/>
                <w:sz w:val="24"/>
                <w:szCs w:val="24"/>
              </w:rPr>
              <w:t xml:space="preserve">. </w:t>
            </w:r>
            <w:r w:rsidR="00466636" w:rsidRPr="00623AE3">
              <w:rPr>
                <w:rFonts w:ascii="Times New Roman" w:hAnsi="Times New Roman"/>
                <w:sz w:val="24"/>
                <w:szCs w:val="24"/>
              </w:rPr>
              <w:t>Тема: «</w:t>
            </w:r>
            <w:r w:rsidR="00555243" w:rsidRPr="00623AE3">
              <w:rPr>
                <w:rFonts w:ascii="Times New Roman" w:hAnsi="Times New Roman"/>
                <w:sz w:val="24"/>
                <w:szCs w:val="24"/>
              </w:rPr>
              <w:t>Виды костров и сигналы бедствия</w:t>
            </w:r>
            <w:r w:rsidR="00466636" w:rsidRPr="00623AE3">
              <w:rPr>
                <w:rFonts w:ascii="Times New Roman" w:hAnsi="Times New Roman"/>
                <w:sz w:val="24"/>
                <w:szCs w:val="24"/>
              </w:rPr>
              <w:t>»</w:t>
            </w:r>
            <w:r w:rsidR="00623AE3">
              <w:rPr>
                <w:rFonts w:ascii="Times New Roman" w:hAnsi="Times New Roman"/>
                <w:sz w:val="24"/>
                <w:szCs w:val="24"/>
              </w:rPr>
              <w:t xml:space="preserve"> </w:t>
            </w:r>
            <w:r w:rsidR="00466636" w:rsidRPr="00623AE3">
              <w:rPr>
                <w:rFonts w:ascii="Times New Roman" w:hAnsi="Times New Roman"/>
                <w:sz w:val="24"/>
                <w:szCs w:val="24"/>
              </w:rPr>
              <w:t xml:space="preserve">(теория) </w:t>
            </w:r>
          </w:p>
          <w:p w:rsidR="00E362E4" w:rsidRPr="00623AE3" w:rsidRDefault="00E362E4" w:rsidP="006577B2">
            <w:pPr>
              <w:spacing w:after="0"/>
              <w:rPr>
                <w:rFonts w:ascii="Times New Roman" w:hAnsi="Times New Roman"/>
                <w:sz w:val="24"/>
                <w:szCs w:val="24"/>
              </w:rPr>
            </w:pPr>
            <w:r w:rsidRPr="00623AE3">
              <w:rPr>
                <w:rFonts w:ascii="Times New Roman" w:hAnsi="Times New Roman"/>
                <w:sz w:val="24"/>
                <w:szCs w:val="24"/>
              </w:rPr>
              <w:t xml:space="preserve">7.6. </w:t>
            </w:r>
            <w:r w:rsidR="00466636" w:rsidRPr="00623AE3">
              <w:rPr>
                <w:rFonts w:ascii="Times New Roman" w:hAnsi="Times New Roman"/>
                <w:sz w:val="24"/>
                <w:szCs w:val="24"/>
              </w:rPr>
              <w:t>Тема: «</w:t>
            </w:r>
            <w:r w:rsidR="00555243" w:rsidRPr="00623AE3">
              <w:rPr>
                <w:rFonts w:ascii="Times New Roman" w:hAnsi="Times New Roman"/>
                <w:sz w:val="24"/>
                <w:szCs w:val="24"/>
              </w:rPr>
              <w:t>Туристические узлы</w:t>
            </w:r>
            <w:r w:rsidRPr="00623AE3">
              <w:rPr>
                <w:rFonts w:ascii="Times New Roman" w:hAnsi="Times New Roman"/>
                <w:sz w:val="24"/>
                <w:szCs w:val="24"/>
              </w:rPr>
              <w:t>» (практика)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E362E4" w:rsidP="006577B2">
            <w:pPr>
              <w:spacing w:after="0"/>
              <w:rPr>
                <w:rFonts w:ascii="Times New Roman" w:hAnsi="Times New Roman"/>
                <w:sz w:val="24"/>
                <w:szCs w:val="24"/>
              </w:rPr>
            </w:pPr>
            <w:r w:rsidRPr="00623AE3">
              <w:rPr>
                <w:rFonts w:ascii="Times New Roman" w:hAnsi="Times New Roman"/>
                <w:sz w:val="24"/>
                <w:szCs w:val="24"/>
              </w:rPr>
              <w:t>7.7</w:t>
            </w:r>
            <w:r w:rsidR="00555243" w:rsidRPr="00623AE3">
              <w:rPr>
                <w:rFonts w:ascii="Times New Roman" w:hAnsi="Times New Roman"/>
                <w:sz w:val="24"/>
                <w:szCs w:val="24"/>
              </w:rPr>
              <w:t>.</w:t>
            </w:r>
            <w:r w:rsidRPr="00623AE3">
              <w:rPr>
                <w:rFonts w:ascii="Times New Roman" w:hAnsi="Times New Roman"/>
                <w:sz w:val="24"/>
                <w:szCs w:val="24"/>
              </w:rPr>
              <w:t xml:space="preserve"> Тема: «Техника пешеходного туризма без </w:t>
            </w:r>
            <w:r w:rsidR="00555243" w:rsidRPr="00623AE3">
              <w:rPr>
                <w:rFonts w:ascii="Times New Roman" w:hAnsi="Times New Roman"/>
                <w:sz w:val="24"/>
                <w:szCs w:val="24"/>
              </w:rPr>
              <w:t xml:space="preserve">снаряжения. Переправа. Вязание узлов. </w:t>
            </w:r>
            <w:r w:rsidR="006577B2" w:rsidRPr="00623AE3">
              <w:rPr>
                <w:rFonts w:ascii="Times New Roman" w:hAnsi="Times New Roman"/>
                <w:sz w:val="24"/>
                <w:szCs w:val="24"/>
              </w:rPr>
              <w:t>Подготовка к походу.</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AA7DA8" w:rsidP="00A747AF">
            <w:pPr>
              <w:spacing w:after="0"/>
              <w:jc w:val="center"/>
              <w:rPr>
                <w:rFonts w:ascii="Times New Roman" w:hAnsi="Times New Roman"/>
                <w:sz w:val="24"/>
                <w:szCs w:val="24"/>
              </w:rPr>
            </w:pPr>
            <w:r w:rsidRPr="00623AE3">
              <w:rPr>
                <w:rFonts w:ascii="Times New Roman" w:hAnsi="Times New Roman"/>
                <w:sz w:val="24"/>
                <w:szCs w:val="24"/>
              </w:rPr>
              <w:t>2</w:t>
            </w:r>
          </w:p>
        </w:tc>
        <w:tc>
          <w:tcPr>
            <w:tcW w:w="500" w:type="pct"/>
            <w:vAlign w:val="center"/>
          </w:tcPr>
          <w:p w:rsidR="00555243" w:rsidRPr="00623AE3" w:rsidRDefault="00AA7DA8"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Раздел</w:t>
            </w:r>
            <w:r w:rsidRPr="00623AE3">
              <w:rPr>
                <w:rFonts w:ascii="Times New Roman" w:hAnsi="Times New Roman"/>
                <w:b/>
                <w:color w:val="000000" w:themeColor="text1"/>
                <w:sz w:val="24"/>
                <w:szCs w:val="24"/>
              </w:rPr>
              <w:t xml:space="preserve"> 8. Интеллектуальные игры</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4</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4</w:t>
            </w:r>
          </w:p>
        </w:tc>
      </w:tr>
      <w:tr w:rsidR="00555243" w:rsidRPr="00623AE3" w:rsidTr="00A747AF">
        <w:trPr>
          <w:trHeight w:val="375"/>
        </w:trPr>
        <w:tc>
          <w:tcPr>
            <w:tcW w:w="3611" w:type="pct"/>
          </w:tcPr>
          <w:p w:rsidR="00555243" w:rsidRPr="00623AE3" w:rsidRDefault="00555243" w:rsidP="00CB39FD">
            <w:pPr>
              <w:spacing w:after="0"/>
              <w:rPr>
                <w:rFonts w:ascii="Times New Roman" w:hAnsi="Times New Roman"/>
                <w:sz w:val="24"/>
                <w:szCs w:val="24"/>
              </w:rPr>
            </w:pPr>
            <w:r w:rsidRPr="00623AE3">
              <w:rPr>
                <w:rFonts w:ascii="Times New Roman" w:hAnsi="Times New Roman"/>
                <w:sz w:val="24"/>
                <w:szCs w:val="24"/>
              </w:rPr>
              <w:t>8.1.</w:t>
            </w:r>
            <w:r w:rsidR="00E362E4" w:rsidRPr="00623AE3">
              <w:rPr>
                <w:rFonts w:ascii="Times New Roman" w:hAnsi="Times New Roman"/>
                <w:sz w:val="24"/>
                <w:szCs w:val="24"/>
              </w:rPr>
              <w:t xml:space="preserve"> </w:t>
            </w:r>
            <w:r w:rsidRPr="00623AE3">
              <w:rPr>
                <w:rFonts w:ascii="Times New Roman" w:hAnsi="Times New Roman"/>
                <w:sz w:val="24"/>
                <w:szCs w:val="24"/>
              </w:rPr>
              <w:t>Кино</w:t>
            </w:r>
            <w:proofErr w:type="gramStart"/>
            <w:r w:rsidRPr="00623AE3">
              <w:rPr>
                <w:rFonts w:ascii="Times New Roman" w:hAnsi="Times New Roman"/>
                <w:sz w:val="24"/>
                <w:szCs w:val="24"/>
                <w:lang w:val="en-US"/>
              </w:rPr>
              <w:t>Quiz</w:t>
            </w:r>
            <w:proofErr w:type="gramEnd"/>
            <w:r w:rsidR="00355EA9" w:rsidRPr="00623AE3">
              <w:rPr>
                <w:rFonts w:ascii="Times New Roman" w:hAnsi="Times New Roman"/>
                <w:sz w:val="24"/>
                <w:szCs w:val="24"/>
              </w:rPr>
              <w:t xml:space="preserve"> на тему п</w:t>
            </w:r>
            <w:r w:rsidR="00E362E4" w:rsidRPr="00623AE3">
              <w:rPr>
                <w:rFonts w:ascii="Times New Roman" w:hAnsi="Times New Roman"/>
                <w:sz w:val="24"/>
                <w:szCs w:val="24"/>
              </w:rPr>
              <w:t>амятной даты или воинской Славы Рос</w:t>
            </w:r>
            <w:r w:rsidR="00355EA9" w:rsidRPr="00623AE3">
              <w:rPr>
                <w:rFonts w:ascii="Times New Roman" w:hAnsi="Times New Roman"/>
                <w:sz w:val="24"/>
                <w:szCs w:val="24"/>
              </w:rPr>
              <w:t>с</w:t>
            </w:r>
            <w:r w:rsidR="00E362E4" w:rsidRPr="00623AE3">
              <w:rPr>
                <w:rFonts w:ascii="Times New Roman" w:hAnsi="Times New Roman"/>
                <w:sz w:val="24"/>
                <w:szCs w:val="24"/>
              </w:rPr>
              <w:t>ии</w:t>
            </w:r>
            <w:r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6577B2" w:rsidP="00CB39FD">
            <w:pPr>
              <w:spacing w:after="0"/>
              <w:rPr>
                <w:rFonts w:ascii="Times New Roman" w:hAnsi="Times New Roman"/>
                <w:sz w:val="24"/>
                <w:szCs w:val="24"/>
              </w:rPr>
            </w:pPr>
            <w:r w:rsidRPr="00623AE3">
              <w:rPr>
                <w:rFonts w:ascii="Times New Roman" w:hAnsi="Times New Roman"/>
                <w:sz w:val="24"/>
                <w:szCs w:val="24"/>
              </w:rPr>
              <w:t>8.2</w:t>
            </w:r>
            <w:r w:rsidR="00DB458C" w:rsidRPr="00623AE3">
              <w:rPr>
                <w:rFonts w:ascii="Times New Roman" w:hAnsi="Times New Roman"/>
                <w:sz w:val="24"/>
                <w:szCs w:val="24"/>
              </w:rPr>
              <w:t>.</w:t>
            </w:r>
            <w:r w:rsidR="00555243" w:rsidRPr="00623AE3">
              <w:rPr>
                <w:rFonts w:ascii="Times New Roman" w:hAnsi="Times New Roman"/>
                <w:sz w:val="24"/>
                <w:szCs w:val="24"/>
              </w:rPr>
              <w:t xml:space="preserve"> Индивидуальный тренинг</w:t>
            </w:r>
            <w:r w:rsidR="00355EA9" w:rsidRPr="00623AE3">
              <w:rPr>
                <w:rFonts w:ascii="Times New Roman" w:hAnsi="Times New Roman"/>
                <w:sz w:val="24"/>
                <w:szCs w:val="24"/>
              </w:rPr>
              <w:t xml:space="preserve"> (тестирование на выявление роли в коллективе)</w:t>
            </w:r>
            <w:r w:rsidR="00555243" w:rsidRPr="00623AE3">
              <w:rPr>
                <w:rFonts w:ascii="Times New Roman" w:hAnsi="Times New Roman"/>
                <w:sz w:val="24"/>
                <w:szCs w:val="24"/>
              </w:rPr>
              <w:t xml:space="preserve"> </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b/>
                <w:sz w:val="24"/>
                <w:szCs w:val="24"/>
              </w:rPr>
              <w:t>Раздел  9. Память поколений</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11</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6</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17</w:t>
            </w:r>
          </w:p>
        </w:tc>
      </w:tr>
      <w:tr w:rsidR="00555243" w:rsidRPr="00623AE3" w:rsidTr="00A747AF">
        <w:trPr>
          <w:trHeight w:val="375"/>
        </w:trPr>
        <w:tc>
          <w:tcPr>
            <w:tcW w:w="3611" w:type="pct"/>
          </w:tcPr>
          <w:p w:rsidR="00555243" w:rsidRPr="00623AE3" w:rsidRDefault="00DB458C" w:rsidP="006577B2">
            <w:pPr>
              <w:pStyle w:val="af1"/>
              <w:spacing w:after="0"/>
              <w:ind w:left="0"/>
              <w:rPr>
                <w:rFonts w:ascii="Times New Roman" w:hAnsi="Times New Roman"/>
                <w:sz w:val="24"/>
                <w:szCs w:val="24"/>
              </w:rPr>
            </w:pPr>
            <w:r w:rsidRPr="00623AE3">
              <w:rPr>
                <w:rFonts w:ascii="Times New Roman" w:hAnsi="Times New Roman"/>
                <w:sz w:val="24"/>
                <w:szCs w:val="24"/>
              </w:rPr>
              <w:t>Тема: «</w:t>
            </w:r>
            <w:r w:rsidR="00555243" w:rsidRPr="00623AE3">
              <w:rPr>
                <w:rFonts w:ascii="Times New Roman" w:hAnsi="Times New Roman"/>
                <w:sz w:val="24"/>
                <w:szCs w:val="24"/>
              </w:rPr>
              <w:t>Введение в исследовательскую деятельность. Правила оформления сообщения, реферата</w:t>
            </w:r>
            <w:r w:rsidRPr="00623AE3">
              <w:rPr>
                <w:rFonts w:ascii="Times New Roman" w:hAnsi="Times New Roman"/>
                <w:sz w:val="24"/>
                <w:szCs w:val="24"/>
              </w:rPr>
              <w:t>»</w:t>
            </w:r>
            <w:r w:rsidR="00F65288" w:rsidRPr="00623AE3">
              <w:rPr>
                <w:rFonts w:ascii="Times New Roman" w:hAnsi="Times New Roman"/>
                <w:sz w:val="24"/>
                <w:szCs w:val="24"/>
              </w:rPr>
              <w:t xml:space="preserve"> (теория)</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2</w:t>
            </w:r>
          </w:p>
        </w:tc>
      </w:tr>
      <w:tr w:rsidR="00555243" w:rsidRPr="00623AE3" w:rsidTr="00A747AF">
        <w:trPr>
          <w:trHeight w:val="375"/>
        </w:trPr>
        <w:tc>
          <w:tcPr>
            <w:tcW w:w="3611" w:type="pct"/>
          </w:tcPr>
          <w:p w:rsidR="00F65288" w:rsidRPr="00623AE3" w:rsidRDefault="00555243" w:rsidP="00F65288">
            <w:pPr>
              <w:spacing w:after="0"/>
              <w:rPr>
                <w:rFonts w:ascii="Times New Roman" w:hAnsi="Times New Roman"/>
                <w:sz w:val="24"/>
                <w:szCs w:val="24"/>
              </w:rPr>
            </w:pPr>
            <w:r w:rsidRPr="00623AE3">
              <w:rPr>
                <w:rFonts w:ascii="Times New Roman" w:hAnsi="Times New Roman"/>
                <w:sz w:val="24"/>
                <w:szCs w:val="24"/>
              </w:rPr>
              <w:t xml:space="preserve">Память  поколений – дни  воинской  славы России. </w:t>
            </w:r>
          </w:p>
          <w:p w:rsidR="00555243" w:rsidRPr="00623AE3" w:rsidRDefault="00F65288" w:rsidP="00F65288">
            <w:pPr>
              <w:spacing w:after="0"/>
              <w:rPr>
                <w:rFonts w:ascii="Times New Roman" w:hAnsi="Times New Roman"/>
                <w:sz w:val="24"/>
                <w:szCs w:val="24"/>
              </w:rPr>
            </w:pPr>
            <w:r w:rsidRPr="00623AE3">
              <w:rPr>
                <w:rFonts w:ascii="Times New Roman" w:hAnsi="Times New Roman"/>
                <w:sz w:val="24"/>
                <w:szCs w:val="24"/>
              </w:rPr>
              <w:t>(Проведение уроков Мужества, тематических викторин в течение года)</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9</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9</w:t>
            </w:r>
          </w:p>
        </w:tc>
      </w:tr>
      <w:tr w:rsidR="00555243" w:rsidRPr="00623AE3" w:rsidTr="00A747AF">
        <w:trPr>
          <w:trHeight w:val="375"/>
        </w:trPr>
        <w:tc>
          <w:tcPr>
            <w:tcW w:w="3611" w:type="pct"/>
          </w:tcPr>
          <w:p w:rsidR="00555243" w:rsidRPr="00623AE3" w:rsidRDefault="00555243" w:rsidP="006577B2">
            <w:pPr>
              <w:spacing w:after="0"/>
              <w:rPr>
                <w:rFonts w:ascii="Times New Roman" w:hAnsi="Times New Roman"/>
                <w:sz w:val="24"/>
                <w:szCs w:val="24"/>
              </w:rPr>
            </w:pPr>
            <w:r w:rsidRPr="00623AE3">
              <w:rPr>
                <w:rFonts w:ascii="Times New Roman" w:hAnsi="Times New Roman"/>
                <w:sz w:val="24"/>
                <w:szCs w:val="24"/>
              </w:rPr>
              <w:lastRenderedPageBreak/>
              <w:t xml:space="preserve">Экскурсия  в  музей </w:t>
            </w:r>
            <w:r w:rsidR="006577B2" w:rsidRPr="00623AE3">
              <w:rPr>
                <w:rFonts w:ascii="Times New Roman" w:hAnsi="Times New Roman"/>
                <w:sz w:val="24"/>
                <w:szCs w:val="24"/>
              </w:rPr>
              <w:t>Великой Отечественной войны</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5</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5</w:t>
            </w:r>
          </w:p>
        </w:tc>
      </w:tr>
      <w:tr w:rsidR="00555243" w:rsidRPr="00623AE3" w:rsidTr="00A747AF">
        <w:trPr>
          <w:trHeight w:val="375"/>
        </w:trPr>
        <w:tc>
          <w:tcPr>
            <w:tcW w:w="3611" w:type="pct"/>
          </w:tcPr>
          <w:p w:rsidR="00555243" w:rsidRPr="00623AE3" w:rsidRDefault="00555243" w:rsidP="003C2507">
            <w:pPr>
              <w:spacing w:after="0"/>
              <w:rPr>
                <w:rFonts w:ascii="Times New Roman" w:hAnsi="Times New Roman"/>
                <w:sz w:val="24"/>
                <w:szCs w:val="24"/>
              </w:rPr>
            </w:pPr>
            <w:r w:rsidRPr="00623AE3">
              <w:rPr>
                <w:rFonts w:ascii="Times New Roman" w:hAnsi="Times New Roman"/>
                <w:sz w:val="24"/>
                <w:szCs w:val="24"/>
              </w:rPr>
              <w:t>Встречи с ветеранами локальных войн</w:t>
            </w:r>
            <w:r w:rsidR="002C5355" w:rsidRPr="00623AE3">
              <w:rPr>
                <w:rFonts w:ascii="Times New Roman" w:hAnsi="Times New Roman"/>
                <w:sz w:val="24"/>
                <w:szCs w:val="24"/>
              </w:rPr>
              <w:t>, СВО</w:t>
            </w:r>
            <w:r w:rsidRPr="00623AE3">
              <w:rPr>
                <w:rFonts w:ascii="Times New Roman" w:hAnsi="Times New Roman"/>
                <w:sz w:val="24"/>
                <w:szCs w:val="24"/>
              </w:rPr>
              <w:t>, специалистами в области патриотичес</w:t>
            </w:r>
            <w:r w:rsidR="008E362B">
              <w:rPr>
                <w:rFonts w:ascii="Times New Roman" w:hAnsi="Times New Roman"/>
                <w:sz w:val="24"/>
                <w:szCs w:val="24"/>
              </w:rPr>
              <w:t>кого воспитания, военных ВУЗов.</w:t>
            </w:r>
            <w:r w:rsidRPr="00623AE3">
              <w:rPr>
                <w:rFonts w:ascii="Times New Roman" w:hAnsi="Times New Roman"/>
                <w:sz w:val="24"/>
                <w:szCs w:val="24"/>
              </w:rPr>
              <w:t>*</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1</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b/>
                <w:sz w:val="24"/>
                <w:szCs w:val="24"/>
              </w:rPr>
              <w:t>Раздел  10. Символы Победы. Краеведение</w:t>
            </w:r>
          </w:p>
        </w:tc>
        <w:tc>
          <w:tcPr>
            <w:tcW w:w="445"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6</w:t>
            </w:r>
          </w:p>
        </w:tc>
        <w:tc>
          <w:tcPr>
            <w:tcW w:w="444"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5</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11</w:t>
            </w:r>
          </w:p>
        </w:tc>
      </w:tr>
      <w:tr w:rsidR="00555243" w:rsidRPr="00623AE3" w:rsidTr="00A747AF">
        <w:trPr>
          <w:trHeight w:val="375"/>
        </w:trPr>
        <w:tc>
          <w:tcPr>
            <w:tcW w:w="3611" w:type="pct"/>
          </w:tcPr>
          <w:p w:rsidR="003C2507" w:rsidRPr="00623AE3" w:rsidRDefault="00555243" w:rsidP="00A747AF">
            <w:pPr>
              <w:spacing w:after="0"/>
              <w:rPr>
                <w:rFonts w:ascii="Times New Roman" w:hAnsi="Times New Roman"/>
                <w:sz w:val="24"/>
                <w:szCs w:val="24"/>
              </w:rPr>
            </w:pPr>
            <w:r w:rsidRPr="00623AE3">
              <w:rPr>
                <w:rFonts w:ascii="Times New Roman" w:hAnsi="Times New Roman"/>
                <w:sz w:val="24"/>
                <w:szCs w:val="24"/>
              </w:rPr>
              <w:t>1</w:t>
            </w:r>
            <w:r w:rsidR="003C2507" w:rsidRPr="00623AE3">
              <w:rPr>
                <w:rFonts w:ascii="Times New Roman" w:hAnsi="Times New Roman"/>
                <w:sz w:val="24"/>
                <w:szCs w:val="24"/>
              </w:rPr>
              <w:t>0.1</w:t>
            </w:r>
            <w:r w:rsidRPr="00623AE3">
              <w:rPr>
                <w:rFonts w:ascii="Times New Roman" w:hAnsi="Times New Roman"/>
                <w:sz w:val="24"/>
                <w:szCs w:val="24"/>
              </w:rPr>
              <w:t xml:space="preserve">. </w:t>
            </w:r>
            <w:r w:rsidR="003C2507" w:rsidRPr="00623AE3">
              <w:rPr>
                <w:rFonts w:ascii="Times New Roman" w:hAnsi="Times New Roman"/>
                <w:sz w:val="24"/>
                <w:szCs w:val="24"/>
              </w:rPr>
              <w:t>Тема: «</w:t>
            </w:r>
            <w:r w:rsidRPr="00623AE3">
              <w:rPr>
                <w:rFonts w:ascii="Times New Roman" w:hAnsi="Times New Roman"/>
                <w:sz w:val="24"/>
                <w:szCs w:val="24"/>
              </w:rPr>
              <w:t>Города – герои</w:t>
            </w:r>
            <w:r w:rsidR="003C2507" w:rsidRPr="00623AE3">
              <w:rPr>
                <w:rFonts w:ascii="Times New Roman" w:hAnsi="Times New Roman"/>
                <w:sz w:val="24"/>
                <w:szCs w:val="24"/>
              </w:rPr>
              <w:t>»</w:t>
            </w:r>
            <w:r w:rsidR="006F6872" w:rsidRPr="00623AE3">
              <w:rPr>
                <w:rFonts w:ascii="Times New Roman" w:hAnsi="Times New Roman"/>
                <w:sz w:val="24"/>
                <w:szCs w:val="24"/>
              </w:rPr>
              <w:t xml:space="preserve"> (теория)</w:t>
            </w:r>
          </w:p>
          <w:p w:rsidR="003C2507" w:rsidRPr="00623AE3" w:rsidRDefault="003C2507" w:rsidP="00A747AF">
            <w:pPr>
              <w:spacing w:after="0"/>
              <w:rPr>
                <w:rFonts w:ascii="Times New Roman" w:hAnsi="Times New Roman"/>
                <w:sz w:val="24"/>
                <w:szCs w:val="24"/>
              </w:rPr>
            </w:pPr>
            <w:r w:rsidRPr="00623AE3">
              <w:rPr>
                <w:rFonts w:ascii="Times New Roman" w:hAnsi="Times New Roman"/>
                <w:sz w:val="24"/>
                <w:szCs w:val="24"/>
              </w:rPr>
              <w:t>10.2</w:t>
            </w:r>
            <w:r w:rsidR="00555243" w:rsidRPr="00623AE3">
              <w:rPr>
                <w:rFonts w:ascii="Times New Roman" w:hAnsi="Times New Roman"/>
                <w:sz w:val="24"/>
                <w:szCs w:val="24"/>
              </w:rPr>
              <w:t xml:space="preserve">. </w:t>
            </w:r>
            <w:r w:rsidRPr="00623AE3">
              <w:rPr>
                <w:rFonts w:ascii="Times New Roman" w:hAnsi="Times New Roman"/>
                <w:sz w:val="24"/>
                <w:szCs w:val="24"/>
              </w:rPr>
              <w:t>Тема: «</w:t>
            </w:r>
            <w:r w:rsidR="00555243" w:rsidRPr="00623AE3">
              <w:rPr>
                <w:rFonts w:ascii="Times New Roman" w:hAnsi="Times New Roman"/>
                <w:sz w:val="24"/>
                <w:szCs w:val="24"/>
              </w:rPr>
              <w:t>Ордена и медали</w:t>
            </w:r>
            <w:r w:rsidRPr="00623AE3">
              <w:rPr>
                <w:rFonts w:ascii="Times New Roman" w:hAnsi="Times New Roman"/>
                <w:sz w:val="24"/>
                <w:szCs w:val="24"/>
              </w:rPr>
              <w:t>»</w:t>
            </w:r>
            <w:r w:rsidR="006F6872" w:rsidRPr="00623AE3">
              <w:rPr>
                <w:rFonts w:ascii="Times New Roman" w:hAnsi="Times New Roman"/>
                <w:sz w:val="24"/>
                <w:szCs w:val="24"/>
              </w:rPr>
              <w:t xml:space="preserve"> (теория)</w:t>
            </w:r>
          </w:p>
          <w:p w:rsidR="00555243" w:rsidRPr="00623AE3" w:rsidRDefault="003C2507" w:rsidP="00487B07">
            <w:pPr>
              <w:spacing w:after="0"/>
              <w:rPr>
                <w:rFonts w:ascii="Times New Roman" w:hAnsi="Times New Roman"/>
                <w:sz w:val="24"/>
                <w:szCs w:val="24"/>
              </w:rPr>
            </w:pPr>
            <w:r w:rsidRPr="00623AE3">
              <w:rPr>
                <w:rFonts w:ascii="Times New Roman" w:hAnsi="Times New Roman"/>
                <w:sz w:val="24"/>
                <w:szCs w:val="24"/>
              </w:rPr>
              <w:t>10.3</w:t>
            </w:r>
            <w:r w:rsidR="00555243" w:rsidRPr="00623AE3">
              <w:rPr>
                <w:rFonts w:ascii="Times New Roman" w:hAnsi="Times New Roman"/>
                <w:sz w:val="24"/>
                <w:szCs w:val="24"/>
              </w:rPr>
              <w:t xml:space="preserve">. </w:t>
            </w:r>
            <w:proofErr w:type="gramStart"/>
            <w:r w:rsidRPr="00623AE3">
              <w:rPr>
                <w:rFonts w:ascii="Times New Roman" w:hAnsi="Times New Roman"/>
                <w:sz w:val="24"/>
                <w:szCs w:val="24"/>
              </w:rPr>
              <w:t>Тема «</w:t>
            </w:r>
            <w:r w:rsidR="003F2CA5" w:rsidRPr="00623AE3">
              <w:rPr>
                <w:rFonts w:ascii="Times New Roman" w:hAnsi="Times New Roman"/>
                <w:sz w:val="24"/>
                <w:szCs w:val="24"/>
              </w:rPr>
              <w:t xml:space="preserve">Родной край, его </w:t>
            </w:r>
            <w:r w:rsidR="006F6872" w:rsidRPr="00623AE3">
              <w:rPr>
                <w:rFonts w:ascii="Times New Roman" w:hAnsi="Times New Roman"/>
                <w:sz w:val="24"/>
                <w:szCs w:val="24"/>
              </w:rPr>
              <w:t xml:space="preserve">природные </w:t>
            </w:r>
            <w:r w:rsidR="008E362B">
              <w:rPr>
                <w:rFonts w:ascii="Times New Roman" w:hAnsi="Times New Roman"/>
                <w:sz w:val="24"/>
                <w:szCs w:val="24"/>
              </w:rPr>
              <w:t xml:space="preserve">особенности, история, земляки - </w:t>
            </w:r>
            <w:r w:rsidR="00555243" w:rsidRPr="00623AE3">
              <w:rPr>
                <w:rFonts w:ascii="Times New Roman" w:hAnsi="Times New Roman"/>
                <w:sz w:val="24"/>
                <w:szCs w:val="24"/>
              </w:rPr>
              <w:t>известные</w:t>
            </w:r>
            <w:r w:rsidR="003F2CA5" w:rsidRPr="00623AE3">
              <w:rPr>
                <w:rFonts w:ascii="Times New Roman" w:hAnsi="Times New Roman"/>
                <w:sz w:val="24"/>
                <w:szCs w:val="24"/>
              </w:rPr>
              <w:t xml:space="preserve"> </w:t>
            </w:r>
            <w:r w:rsidR="00555243" w:rsidRPr="00623AE3">
              <w:rPr>
                <w:rFonts w:ascii="Times New Roman" w:hAnsi="Times New Roman"/>
                <w:sz w:val="24"/>
                <w:szCs w:val="24"/>
              </w:rPr>
              <w:t>люди</w:t>
            </w:r>
            <w:r w:rsidRPr="00623AE3">
              <w:rPr>
                <w:rFonts w:ascii="Times New Roman" w:hAnsi="Times New Roman"/>
                <w:sz w:val="24"/>
                <w:szCs w:val="24"/>
              </w:rPr>
              <w:t>»</w:t>
            </w:r>
            <w:r w:rsidR="008E362B">
              <w:rPr>
                <w:rFonts w:ascii="Times New Roman" w:hAnsi="Times New Roman"/>
                <w:sz w:val="24"/>
                <w:szCs w:val="24"/>
              </w:rPr>
              <w:t xml:space="preserve"> </w:t>
            </w:r>
            <w:r w:rsidR="00487B07" w:rsidRPr="00623AE3">
              <w:rPr>
                <w:rFonts w:ascii="Times New Roman" w:hAnsi="Times New Roman"/>
                <w:sz w:val="24"/>
                <w:szCs w:val="24"/>
              </w:rPr>
              <w:t>(</w:t>
            </w:r>
            <w:r w:rsidR="006577B2" w:rsidRPr="00623AE3">
              <w:rPr>
                <w:rFonts w:ascii="Times New Roman" w:hAnsi="Times New Roman"/>
                <w:sz w:val="24"/>
                <w:szCs w:val="24"/>
              </w:rPr>
              <w:t>т</w:t>
            </w:r>
            <w:r w:rsidR="00487B07" w:rsidRPr="00623AE3">
              <w:rPr>
                <w:rFonts w:ascii="Times New Roman" w:hAnsi="Times New Roman"/>
                <w:sz w:val="24"/>
                <w:szCs w:val="24"/>
              </w:rPr>
              <w:t>еория)</w:t>
            </w:r>
            <w:r w:rsidR="00555243" w:rsidRPr="00623AE3">
              <w:rPr>
                <w:rFonts w:ascii="Times New Roman" w:hAnsi="Times New Roman"/>
                <w:sz w:val="24"/>
                <w:szCs w:val="24"/>
              </w:rPr>
              <w:t xml:space="preserve"> </w:t>
            </w:r>
            <w:proofErr w:type="gramEnd"/>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3</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3</w:t>
            </w:r>
          </w:p>
        </w:tc>
      </w:tr>
      <w:tr w:rsidR="00555243" w:rsidRPr="00623AE3" w:rsidTr="00A747AF">
        <w:trPr>
          <w:trHeight w:val="375"/>
        </w:trPr>
        <w:tc>
          <w:tcPr>
            <w:tcW w:w="3611" w:type="pct"/>
          </w:tcPr>
          <w:p w:rsidR="0021171F" w:rsidRPr="00623AE3" w:rsidRDefault="003C2507" w:rsidP="00487B07">
            <w:pPr>
              <w:spacing w:after="0"/>
              <w:rPr>
                <w:rFonts w:ascii="Times New Roman" w:hAnsi="Times New Roman"/>
                <w:sz w:val="24"/>
                <w:szCs w:val="24"/>
              </w:rPr>
            </w:pPr>
            <w:r w:rsidRPr="00623AE3">
              <w:rPr>
                <w:rFonts w:ascii="Times New Roman" w:hAnsi="Times New Roman"/>
                <w:sz w:val="24"/>
                <w:szCs w:val="24"/>
              </w:rPr>
              <w:t>10.4</w:t>
            </w:r>
            <w:r w:rsidR="00555243" w:rsidRPr="00623AE3">
              <w:rPr>
                <w:rFonts w:ascii="Times New Roman" w:hAnsi="Times New Roman"/>
                <w:sz w:val="24"/>
                <w:szCs w:val="24"/>
              </w:rPr>
              <w:t xml:space="preserve">. </w:t>
            </w:r>
            <w:r w:rsidR="0021171F" w:rsidRPr="00623AE3">
              <w:rPr>
                <w:rFonts w:ascii="Times New Roman" w:hAnsi="Times New Roman"/>
                <w:sz w:val="24"/>
                <w:szCs w:val="24"/>
              </w:rPr>
              <w:t>Тема: «</w:t>
            </w:r>
            <w:r w:rsidR="00555243" w:rsidRPr="00623AE3">
              <w:rPr>
                <w:rFonts w:ascii="Times New Roman" w:hAnsi="Times New Roman"/>
                <w:sz w:val="24"/>
                <w:szCs w:val="24"/>
              </w:rPr>
              <w:t>Великие полководцы России</w:t>
            </w:r>
            <w:r w:rsidR="0021171F" w:rsidRPr="00623AE3">
              <w:rPr>
                <w:rFonts w:ascii="Times New Roman" w:hAnsi="Times New Roman"/>
                <w:sz w:val="24"/>
                <w:szCs w:val="24"/>
              </w:rPr>
              <w:t>»</w:t>
            </w:r>
            <w:r w:rsidR="003F2CA5" w:rsidRPr="00623AE3">
              <w:rPr>
                <w:rFonts w:ascii="Times New Roman" w:hAnsi="Times New Roman"/>
                <w:sz w:val="24"/>
                <w:szCs w:val="24"/>
              </w:rPr>
              <w:t xml:space="preserve"> (теория)</w:t>
            </w:r>
          </w:p>
          <w:p w:rsidR="0021171F" w:rsidRPr="00623AE3" w:rsidRDefault="0021171F" w:rsidP="00A747AF">
            <w:pPr>
              <w:spacing w:after="0"/>
              <w:rPr>
                <w:rFonts w:ascii="Times New Roman" w:hAnsi="Times New Roman"/>
                <w:sz w:val="24"/>
                <w:szCs w:val="24"/>
              </w:rPr>
            </w:pPr>
            <w:r w:rsidRPr="00623AE3">
              <w:rPr>
                <w:rFonts w:ascii="Times New Roman" w:hAnsi="Times New Roman"/>
                <w:sz w:val="24"/>
                <w:szCs w:val="24"/>
              </w:rPr>
              <w:t>10.5. Тема: «</w:t>
            </w:r>
            <w:r w:rsidR="00555243" w:rsidRPr="00623AE3">
              <w:rPr>
                <w:rFonts w:ascii="Times New Roman" w:hAnsi="Times New Roman"/>
                <w:sz w:val="24"/>
                <w:szCs w:val="24"/>
              </w:rPr>
              <w:t>Маршалы Победы</w:t>
            </w:r>
            <w:r w:rsidR="003F2CA5" w:rsidRPr="00623AE3">
              <w:rPr>
                <w:rFonts w:ascii="Times New Roman" w:hAnsi="Times New Roman"/>
                <w:sz w:val="24"/>
                <w:szCs w:val="24"/>
              </w:rPr>
              <w:t xml:space="preserve">. История </w:t>
            </w:r>
            <w:r w:rsidR="00E74EDD" w:rsidRPr="00623AE3">
              <w:rPr>
                <w:rFonts w:ascii="Times New Roman" w:hAnsi="Times New Roman"/>
                <w:sz w:val="24"/>
                <w:szCs w:val="24"/>
              </w:rPr>
              <w:t>присвоения звания и ордена Победы</w:t>
            </w:r>
            <w:r w:rsidRPr="00623AE3">
              <w:rPr>
                <w:rFonts w:ascii="Times New Roman" w:hAnsi="Times New Roman"/>
                <w:sz w:val="24"/>
                <w:szCs w:val="24"/>
              </w:rPr>
              <w:t>»</w:t>
            </w:r>
            <w:r w:rsidR="00555243" w:rsidRPr="00623AE3">
              <w:rPr>
                <w:rFonts w:ascii="Times New Roman" w:hAnsi="Times New Roman"/>
                <w:sz w:val="24"/>
                <w:szCs w:val="24"/>
              </w:rPr>
              <w:t xml:space="preserve"> </w:t>
            </w:r>
            <w:r w:rsidR="00E74EDD" w:rsidRPr="00623AE3">
              <w:rPr>
                <w:rFonts w:ascii="Times New Roman" w:hAnsi="Times New Roman"/>
                <w:sz w:val="24"/>
                <w:szCs w:val="24"/>
              </w:rPr>
              <w:t>(теория)</w:t>
            </w:r>
          </w:p>
          <w:p w:rsidR="00555243" w:rsidRPr="00623AE3" w:rsidRDefault="0021171F" w:rsidP="00487B07">
            <w:pPr>
              <w:spacing w:after="0"/>
              <w:rPr>
                <w:rFonts w:ascii="Times New Roman" w:hAnsi="Times New Roman"/>
                <w:sz w:val="24"/>
                <w:szCs w:val="24"/>
              </w:rPr>
            </w:pPr>
            <w:r w:rsidRPr="00623AE3">
              <w:rPr>
                <w:rFonts w:ascii="Times New Roman" w:hAnsi="Times New Roman"/>
                <w:sz w:val="24"/>
                <w:szCs w:val="24"/>
              </w:rPr>
              <w:t xml:space="preserve">10.6. Тема: «Памятники  культуры и </w:t>
            </w:r>
            <w:r w:rsidR="00555243" w:rsidRPr="00623AE3">
              <w:rPr>
                <w:rFonts w:ascii="Times New Roman" w:hAnsi="Times New Roman"/>
                <w:sz w:val="24"/>
                <w:szCs w:val="24"/>
              </w:rPr>
              <w:t>истории</w:t>
            </w:r>
            <w:r w:rsidR="00E74EDD" w:rsidRPr="00623AE3">
              <w:rPr>
                <w:rFonts w:ascii="Times New Roman" w:hAnsi="Times New Roman"/>
                <w:sz w:val="24"/>
                <w:szCs w:val="24"/>
              </w:rPr>
              <w:t xml:space="preserve"> родного края» (теория)</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3</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3</w:t>
            </w:r>
          </w:p>
        </w:tc>
      </w:tr>
      <w:tr w:rsidR="00555243" w:rsidRPr="00623AE3" w:rsidTr="00A747AF">
        <w:trPr>
          <w:trHeight w:val="375"/>
        </w:trPr>
        <w:tc>
          <w:tcPr>
            <w:tcW w:w="3611" w:type="pct"/>
          </w:tcPr>
          <w:p w:rsidR="0021171F" w:rsidRPr="00623AE3" w:rsidRDefault="0021171F" w:rsidP="00A747AF">
            <w:pPr>
              <w:spacing w:after="0"/>
              <w:rPr>
                <w:rFonts w:ascii="Times New Roman" w:hAnsi="Times New Roman"/>
                <w:sz w:val="24"/>
                <w:szCs w:val="24"/>
              </w:rPr>
            </w:pPr>
            <w:r w:rsidRPr="00623AE3">
              <w:rPr>
                <w:rFonts w:ascii="Times New Roman" w:hAnsi="Times New Roman"/>
                <w:sz w:val="24"/>
                <w:szCs w:val="24"/>
              </w:rPr>
              <w:t>10.7. Тема: «</w:t>
            </w:r>
            <w:r w:rsidR="00555243" w:rsidRPr="00623AE3">
              <w:rPr>
                <w:rFonts w:ascii="Times New Roman" w:hAnsi="Times New Roman"/>
                <w:sz w:val="24"/>
                <w:szCs w:val="24"/>
              </w:rPr>
              <w:t xml:space="preserve">Поход </w:t>
            </w:r>
            <w:r w:rsidR="008E362B">
              <w:rPr>
                <w:rFonts w:ascii="Times New Roman" w:hAnsi="Times New Roman"/>
                <w:sz w:val="24"/>
                <w:szCs w:val="24"/>
              </w:rPr>
              <w:t>по заповедным местам»</w:t>
            </w:r>
          </w:p>
          <w:p w:rsidR="00555243" w:rsidRPr="00623AE3" w:rsidRDefault="0021171F" w:rsidP="0021171F">
            <w:pPr>
              <w:spacing w:after="0"/>
              <w:rPr>
                <w:rFonts w:ascii="Times New Roman" w:hAnsi="Times New Roman"/>
                <w:sz w:val="24"/>
                <w:szCs w:val="24"/>
              </w:rPr>
            </w:pPr>
            <w:r w:rsidRPr="00623AE3">
              <w:rPr>
                <w:rFonts w:ascii="Times New Roman" w:hAnsi="Times New Roman"/>
                <w:sz w:val="24"/>
                <w:szCs w:val="24"/>
              </w:rPr>
              <w:t>10.8. Тема: «</w:t>
            </w:r>
            <w:r w:rsidR="00555243" w:rsidRPr="00623AE3">
              <w:rPr>
                <w:rFonts w:ascii="Times New Roman" w:hAnsi="Times New Roman"/>
                <w:sz w:val="24"/>
                <w:szCs w:val="24"/>
              </w:rPr>
              <w:t>Урок-исследование</w:t>
            </w:r>
            <w:r w:rsidRPr="00623AE3">
              <w:rPr>
                <w:rFonts w:ascii="Times New Roman" w:hAnsi="Times New Roman"/>
                <w:sz w:val="24"/>
                <w:szCs w:val="24"/>
              </w:rPr>
              <w:t xml:space="preserve"> «Мой великий родной край</w:t>
            </w:r>
            <w:r w:rsidR="008E362B">
              <w:rPr>
                <w:rFonts w:ascii="Times New Roman" w:hAnsi="Times New Roman"/>
                <w:sz w:val="24"/>
                <w:szCs w:val="24"/>
              </w:rPr>
              <w:t>»</w:t>
            </w:r>
            <w:r w:rsidR="00555243" w:rsidRPr="00623AE3">
              <w:rPr>
                <w:rFonts w:ascii="Times New Roman" w:hAnsi="Times New Roman"/>
                <w:sz w:val="24"/>
                <w:szCs w:val="24"/>
              </w:rPr>
              <w:t>*</w:t>
            </w:r>
            <w:r w:rsidRPr="00623AE3">
              <w:rPr>
                <w:rFonts w:ascii="Times New Roman" w:hAnsi="Times New Roman"/>
                <w:sz w:val="24"/>
                <w:szCs w:val="24"/>
              </w:rPr>
              <w:t xml:space="preserve"> с посещением краеведческого музея</w:t>
            </w:r>
          </w:p>
        </w:tc>
        <w:tc>
          <w:tcPr>
            <w:tcW w:w="445"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w:t>
            </w:r>
          </w:p>
        </w:tc>
        <w:tc>
          <w:tcPr>
            <w:tcW w:w="444"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5</w:t>
            </w:r>
          </w:p>
        </w:tc>
        <w:tc>
          <w:tcPr>
            <w:tcW w:w="500" w:type="pct"/>
            <w:vAlign w:val="center"/>
          </w:tcPr>
          <w:p w:rsidR="00555243" w:rsidRPr="00623AE3" w:rsidRDefault="00555243" w:rsidP="00A747AF">
            <w:pPr>
              <w:spacing w:after="0"/>
              <w:jc w:val="center"/>
              <w:rPr>
                <w:rFonts w:ascii="Times New Roman" w:hAnsi="Times New Roman"/>
                <w:sz w:val="24"/>
                <w:szCs w:val="24"/>
              </w:rPr>
            </w:pPr>
            <w:r w:rsidRPr="00623AE3">
              <w:rPr>
                <w:rFonts w:ascii="Times New Roman" w:hAnsi="Times New Roman"/>
                <w:sz w:val="24"/>
                <w:szCs w:val="24"/>
              </w:rPr>
              <w:t>5</w:t>
            </w:r>
          </w:p>
        </w:tc>
      </w:tr>
      <w:tr w:rsidR="00555243" w:rsidRPr="00623AE3" w:rsidTr="00A747AF">
        <w:trPr>
          <w:trHeight w:val="375"/>
        </w:trPr>
        <w:tc>
          <w:tcPr>
            <w:tcW w:w="3611" w:type="pct"/>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Итого</w:t>
            </w:r>
          </w:p>
        </w:tc>
        <w:tc>
          <w:tcPr>
            <w:tcW w:w="445" w:type="pct"/>
            <w:vAlign w:val="center"/>
          </w:tcPr>
          <w:p w:rsidR="00555243" w:rsidRPr="00623AE3" w:rsidRDefault="00E74EDD" w:rsidP="00A747AF">
            <w:pPr>
              <w:spacing w:after="0"/>
              <w:jc w:val="center"/>
              <w:rPr>
                <w:rFonts w:ascii="Times New Roman" w:hAnsi="Times New Roman"/>
                <w:b/>
                <w:sz w:val="24"/>
                <w:szCs w:val="24"/>
                <w:highlight w:val="yellow"/>
              </w:rPr>
            </w:pPr>
            <w:r w:rsidRPr="00623AE3">
              <w:rPr>
                <w:rFonts w:ascii="Times New Roman" w:hAnsi="Times New Roman"/>
                <w:b/>
                <w:sz w:val="24"/>
                <w:szCs w:val="24"/>
              </w:rPr>
              <w:t>47</w:t>
            </w:r>
          </w:p>
        </w:tc>
        <w:tc>
          <w:tcPr>
            <w:tcW w:w="444" w:type="pct"/>
            <w:vAlign w:val="center"/>
          </w:tcPr>
          <w:p w:rsidR="00555243" w:rsidRPr="00623AE3" w:rsidRDefault="0018790B" w:rsidP="00A747AF">
            <w:pPr>
              <w:spacing w:after="0"/>
              <w:jc w:val="center"/>
              <w:rPr>
                <w:rFonts w:ascii="Times New Roman" w:hAnsi="Times New Roman"/>
                <w:b/>
                <w:sz w:val="24"/>
                <w:szCs w:val="24"/>
                <w:highlight w:val="yellow"/>
              </w:rPr>
            </w:pPr>
            <w:r w:rsidRPr="00623AE3">
              <w:rPr>
                <w:rFonts w:ascii="Times New Roman" w:hAnsi="Times New Roman"/>
                <w:b/>
                <w:sz w:val="24"/>
                <w:szCs w:val="24"/>
              </w:rPr>
              <w:t>55</w:t>
            </w:r>
          </w:p>
        </w:tc>
        <w:tc>
          <w:tcPr>
            <w:tcW w:w="500" w:type="pct"/>
            <w:vAlign w:val="center"/>
          </w:tcPr>
          <w:p w:rsidR="00555243" w:rsidRPr="00623AE3" w:rsidRDefault="00555243" w:rsidP="00A747AF">
            <w:pPr>
              <w:spacing w:after="0"/>
              <w:jc w:val="center"/>
              <w:rPr>
                <w:rFonts w:ascii="Times New Roman" w:hAnsi="Times New Roman"/>
                <w:b/>
                <w:sz w:val="24"/>
                <w:szCs w:val="24"/>
              </w:rPr>
            </w:pPr>
            <w:r w:rsidRPr="00623AE3">
              <w:rPr>
                <w:rFonts w:ascii="Times New Roman" w:hAnsi="Times New Roman"/>
                <w:b/>
                <w:sz w:val="24"/>
                <w:szCs w:val="24"/>
              </w:rPr>
              <w:t>102</w:t>
            </w:r>
          </w:p>
        </w:tc>
      </w:tr>
    </w:tbl>
    <w:p w:rsidR="00555243" w:rsidRPr="0088127B" w:rsidRDefault="00555243" w:rsidP="0088127B">
      <w:pPr>
        <w:spacing w:after="0"/>
        <w:jc w:val="both"/>
        <w:rPr>
          <w:rFonts w:ascii="Times New Roman" w:hAnsi="Times New Roman"/>
          <w:b/>
          <w:sz w:val="28"/>
          <w:szCs w:val="28"/>
        </w:rPr>
      </w:pPr>
    </w:p>
    <w:p w:rsidR="0021171F" w:rsidRDefault="0021171F">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rsidR="008E362B" w:rsidRPr="00C9728D" w:rsidRDefault="007D476E" w:rsidP="00C9728D">
      <w:pPr>
        <w:pStyle w:val="2"/>
        <w:jc w:val="center"/>
        <w:rPr>
          <w:rFonts w:ascii="Times New Roman" w:hAnsi="Times New Roman"/>
          <w:color w:val="000000" w:themeColor="text1"/>
          <w:sz w:val="28"/>
          <w:szCs w:val="28"/>
        </w:rPr>
      </w:pPr>
      <w:bookmarkStart w:id="25" w:name="_Toc143200590"/>
      <w:r w:rsidRPr="00C9728D">
        <w:rPr>
          <w:rFonts w:ascii="Times New Roman" w:hAnsi="Times New Roman"/>
          <w:color w:val="000000" w:themeColor="text1"/>
          <w:sz w:val="28"/>
          <w:szCs w:val="28"/>
        </w:rPr>
        <w:lastRenderedPageBreak/>
        <w:t>ТЕМАТИЧЕСКОЕ ПЛАНИРОВАНИЕ</w:t>
      </w:r>
      <w:bookmarkEnd w:id="25"/>
    </w:p>
    <w:p w:rsidR="007D476E" w:rsidRPr="008E362B" w:rsidRDefault="008E362B" w:rsidP="008E362B">
      <w:pPr>
        <w:spacing w:after="0"/>
        <w:jc w:val="center"/>
        <w:rPr>
          <w:rFonts w:ascii="Times New Roman" w:hAnsi="Times New Roman"/>
          <w:sz w:val="28"/>
          <w:szCs w:val="28"/>
        </w:rPr>
      </w:pPr>
      <w:r>
        <w:rPr>
          <w:rFonts w:ascii="Times New Roman" w:hAnsi="Times New Roman"/>
          <w:sz w:val="28"/>
          <w:szCs w:val="28"/>
        </w:rPr>
        <w:t>(</w:t>
      </w:r>
      <w:r w:rsidR="007D476E" w:rsidRPr="008E362B">
        <w:rPr>
          <w:rFonts w:ascii="Times New Roman" w:hAnsi="Times New Roman"/>
          <w:sz w:val="28"/>
          <w:szCs w:val="28"/>
        </w:rPr>
        <w:t>2 год обучения</w:t>
      </w:r>
      <w:r>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7"/>
        <w:gridCol w:w="877"/>
        <w:gridCol w:w="875"/>
        <w:gridCol w:w="985"/>
      </w:tblGrid>
      <w:tr w:rsidR="00065622" w:rsidRPr="008E362B" w:rsidTr="006577B2">
        <w:trPr>
          <w:trHeight w:val="358"/>
        </w:trPr>
        <w:tc>
          <w:tcPr>
            <w:tcW w:w="3611" w:type="pct"/>
            <w:vMerge w:val="restar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Разделы</w:t>
            </w:r>
          </w:p>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Темы</w:t>
            </w:r>
          </w:p>
        </w:tc>
        <w:tc>
          <w:tcPr>
            <w:tcW w:w="1389" w:type="pct"/>
            <w:gridSpan w:val="3"/>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Кол-во часов</w:t>
            </w:r>
          </w:p>
        </w:tc>
      </w:tr>
      <w:tr w:rsidR="00065622" w:rsidRPr="008E362B" w:rsidTr="006577B2">
        <w:trPr>
          <w:cantSplit/>
          <w:trHeight w:val="1501"/>
        </w:trPr>
        <w:tc>
          <w:tcPr>
            <w:tcW w:w="3611" w:type="pct"/>
            <w:vMerge/>
          </w:tcPr>
          <w:p w:rsidR="00065622" w:rsidRPr="008E362B" w:rsidRDefault="00065622" w:rsidP="006577B2">
            <w:pPr>
              <w:spacing w:after="0"/>
              <w:rPr>
                <w:rFonts w:ascii="Times New Roman" w:hAnsi="Times New Roman"/>
                <w:sz w:val="24"/>
                <w:szCs w:val="24"/>
              </w:rPr>
            </w:pPr>
          </w:p>
        </w:tc>
        <w:tc>
          <w:tcPr>
            <w:tcW w:w="445" w:type="pct"/>
            <w:textDirection w:val="btLr"/>
            <w:vAlign w:val="center"/>
          </w:tcPr>
          <w:p w:rsidR="00065622" w:rsidRPr="008E362B" w:rsidRDefault="00065622" w:rsidP="006577B2">
            <w:pPr>
              <w:ind w:left="113" w:right="113"/>
              <w:jc w:val="center"/>
              <w:rPr>
                <w:rFonts w:ascii="Times New Roman" w:hAnsi="Times New Roman"/>
                <w:b/>
                <w:sz w:val="24"/>
                <w:szCs w:val="24"/>
              </w:rPr>
            </w:pPr>
            <w:r w:rsidRPr="008E362B">
              <w:rPr>
                <w:rFonts w:ascii="Times New Roman" w:hAnsi="Times New Roman"/>
                <w:b/>
                <w:sz w:val="24"/>
                <w:szCs w:val="24"/>
              </w:rPr>
              <w:t>Теория</w:t>
            </w:r>
          </w:p>
        </w:tc>
        <w:tc>
          <w:tcPr>
            <w:tcW w:w="444" w:type="pct"/>
            <w:textDirection w:val="btLr"/>
            <w:vAlign w:val="center"/>
          </w:tcPr>
          <w:p w:rsidR="00065622" w:rsidRPr="008E362B" w:rsidRDefault="00065622" w:rsidP="006577B2">
            <w:pPr>
              <w:spacing w:after="0"/>
              <w:ind w:left="113" w:right="113"/>
              <w:jc w:val="center"/>
              <w:rPr>
                <w:rFonts w:ascii="Times New Roman" w:hAnsi="Times New Roman"/>
                <w:b/>
                <w:sz w:val="24"/>
                <w:szCs w:val="24"/>
              </w:rPr>
            </w:pPr>
            <w:r w:rsidRPr="008E362B">
              <w:rPr>
                <w:rFonts w:ascii="Times New Roman" w:hAnsi="Times New Roman"/>
                <w:b/>
                <w:sz w:val="24"/>
                <w:szCs w:val="24"/>
              </w:rPr>
              <w:t>Практика</w:t>
            </w:r>
          </w:p>
        </w:tc>
        <w:tc>
          <w:tcPr>
            <w:tcW w:w="500" w:type="pct"/>
            <w:textDirection w:val="btLr"/>
            <w:vAlign w:val="center"/>
          </w:tcPr>
          <w:p w:rsidR="00065622" w:rsidRPr="008E362B" w:rsidRDefault="00065622" w:rsidP="006577B2">
            <w:pPr>
              <w:spacing w:after="0"/>
              <w:ind w:left="113" w:right="113"/>
              <w:jc w:val="center"/>
              <w:rPr>
                <w:rFonts w:ascii="Times New Roman" w:hAnsi="Times New Roman"/>
                <w:b/>
                <w:sz w:val="24"/>
                <w:szCs w:val="24"/>
              </w:rPr>
            </w:pPr>
            <w:r w:rsidRPr="008E362B">
              <w:rPr>
                <w:rFonts w:ascii="Times New Roman" w:hAnsi="Times New Roman"/>
                <w:b/>
                <w:sz w:val="24"/>
                <w:szCs w:val="24"/>
              </w:rPr>
              <w:t>Всего</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Раздел 1. Строевая подготовка</w:t>
            </w:r>
          </w:p>
        </w:tc>
        <w:tc>
          <w:tcPr>
            <w:tcW w:w="445" w:type="pct"/>
            <w:shd w:val="clear" w:color="auto" w:fill="FFFFFF" w:themeFill="background1"/>
            <w:vAlign w:val="center"/>
          </w:tcPr>
          <w:p w:rsidR="00065622" w:rsidRPr="008E362B" w:rsidRDefault="00F4253E" w:rsidP="006577B2">
            <w:pPr>
              <w:spacing w:after="0"/>
              <w:jc w:val="center"/>
              <w:rPr>
                <w:rFonts w:ascii="Times New Roman" w:hAnsi="Times New Roman"/>
                <w:b/>
                <w:sz w:val="24"/>
                <w:szCs w:val="24"/>
              </w:rPr>
            </w:pPr>
            <w:r w:rsidRPr="008E362B">
              <w:rPr>
                <w:rFonts w:ascii="Times New Roman" w:hAnsi="Times New Roman"/>
                <w:b/>
                <w:sz w:val="24"/>
                <w:szCs w:val="24"/>
              </w:rPr>
              <w:t>8</w:t>
            </w:r>
          </w:p>
        </w:tc>
        <w:tc>
          <w:tcPr>
            <w:tcW w:w="444" w:type="pct"/>
            <w:shd w:val="clear" w:color="auto" w:fill="FFFFFF" w:themeFill="background1"/>
            <w:vAlign w:val="center"/>
          </w:tcPr>
          <w:p w:rsidR="00065622" w:rsidRPr="008E362B" w:rsidRDefault="00F4253E" w:rsidP="006577B2">
            <w:pPr>
              <w:spacing w:after="0"/>
              <w:jc w:val="center"/>
              <w:rPr>
                <w:rFonts w:ascii="Times New Roman" w:hAnsi="Times New Roman"/>
                <w:b/>
                <w:sz w:val="24"/>
                <w:szCs w:val="24"/>
              </w:rPr>
            </w:pPr>
            <w:r w:rsidRPr="008E362B">
              <w:rPr>
                <w:rFonts w:ascii="Times New Roman" w:hAnsi="Times New Roman"/>
                <w:b/>
                <w:sz w:val="24"/>
                <w:szCs w:val="24"/>
              </w:rPr>
              <w:t>8</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16</w:t>
            </w:r>
          </w:p>
        </w:tc>
      </w:tr>
      <w:tr w:rsidR="00065622" w:rsidRPr="008E362B" w:rsidTr="006577B2">
        <w:trPr>
          <w:trHeight w:val="375"/>
        </w:trPr>
        <w:tc>
          <w:tcPr>
            <w:tcW w:w="3611" w:type="pct"/>
          </w:tcPr>
          <w:p w:rsidR="00065622" w:rsidRPr="008E362B" w:rsidRDefault="001E794F" w:rsidP="001E794F">
            <w:pPr>
              <w:spacing w:after="0"/>
              <w:rPr>
                <w:rFonts w:ascii="Times New Roman" w:hAnsi="Times New Roman"/>
                <w:sz w:val="24"/>
                <w:szCs w:val="24"/>
              </w:rPr>
            </w:pPr>
            <w:r w:rsidRPr="008E362B">
              <w:rPr>
                <w:rFonts w:ascii="Times New Roman" w:hAnsi="Times New Roman"/>
                <w:sz w:val="24"/>
                <w:szCs w:val="24"/>
              </w:rPr>
              <w:t xml:space="preserve">1.1. </w:t>
            </w:r>
            <w:r w:rsidR="00065622" w:rsidRPr="008E362B">
              <w:rPr>
                <w:rFonts w:ascii="Times New Roman" w:hAnsi="Times New Roman"/>
                <w:sz w:val="24"/>
                <w:szCs w:val="24"/>
              </w:rPr>
              <w:t>Тема: «Государственные символы родного города и края» (теория)</w:t>
            </w:r>
          </w:p>
          <w:p w:rsidR="00065622" w:rsidRPr="008E362B" w:rsidRDefault="001E794F" w:rsidP="001E794F">
            <w:pPr>
              <w:spacing w:after="0"/>
              <w:rPr>
                <w:rFonts w:ascii="Times New Roman" w:hAnsi="Times New Roman"/>
                <w:sz w:val="24"/>
                <w:szCs w:val="24"/>
              </w:rPr>
            </w:pPr>
            <w:r w:rsidRPr="008E362B">
              <w:rPr>
                <w:rFonts w:ascii="Times New Roman" w:hAnsi="Times New Roman"/>
                <w:sz w:val="24"/>
                <w:szCs w:val="24"/>
              </w:rPr>
              <w:t xml:space="preserve">1.2. </w:t>
            </w:r>
            <w:r w:rsidR="00065622" w:rsidRPr="008E362B">
              <w:rPr>
                <w:rFonts w:ascii="Times New Roman" w:hAnsi="Times New Roman"/>
                <w:sz w:val="24"/>
                <w:szCs w:val="24"/>
              </w:rPr>
              <w:t xml:space="preserve"> Тема «Церемония выноса, поднятия и спуска Государственного флага РФ»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1E794F" w:rsidP="001E794F">
            <w:pPr>
              <w:spacing w:after="0"/>
              <w:rPr>
                <w:rFonts w:ascii="Times New Roman" w:hAnsi="Times New Roman"/>
                <w:sz w:val="24"/>
                <w:szCs w:val="24"/>
              </w:rPr>
            </w:pPr>
            <w:r w:rsidRPr="008E362B">
              <w:rPr>
                <w:rFonts w:ascii="Times New Roman" w:hAnsi="Times New Roman"/>
                <w:sz w:val="24"/>
                <w:szCs w:val="24"/>
              </w:rPr>
              <w:t xml:space="preserve">1.3. </w:t>
            </w:r>
            <w:r w:rsidR="00065622" w:rsidRPr="008E362B">
              <w:rPr>
                <w:rFonts w:ascii="Times New Roman" w:hAnsi="Times New Roman"/>
                <w:sz w:val="24"/>
                <w:szCs w:val="24"/>
              </w:rPr>
              <w:t>Тема: «Обязанности командиров и военнослужащих. Глава 1. Ст.25-26» (теория)</w:t>
            </w:r>
          </w:p>
          <w:p w:rsidR="00065622" w:rsidRPr="008E362B" w:rsidRDefault="001E794F" w:rsidP="001E794F">
            <w:pPr>
              <w:spacing w:after="0"/>
              <w:rPr>
                <w:rFonts w:ascii="Times New Roman" w:hAnsi="Times New Roman"/>
                <w:sz w:val="24"/>
                <w:szCs w:val="24"/>
              </w:rPr>
            </w:pPr>
            <w:r w:rsidRPr="008E362B">
              <w:rPr>
                <w:rFonts w:ascii="Times New Roman" w:hAnsi="Times New Roman"/>
                <w:sz w:val="24"/>
                <w:szCs w:val="24"/>
              </w:rPr>
              <w:t>1.4.</w:t>
            </w:r>
            <w:r w:rsidR="00065622" w:rsidRPr="008E362B">
              <w:rPr>
                <w:rFonts w:ascii="Times New Roman" w:hAnsi="Times New Roman"/>
                <w:sz w:val="24"/>
                <w:szCs w:val="24"/>
              </w:rPr>
              <w:t xml:space="preserve"> Тема: «Тренажная карта «Строевая стойка с оружием в положении «на ремень»»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1.5. Тема: «Бородинское сражение. М.И. Кутузов» (теория)</w:t>
            </w:r>
          </w:p>
          <w:p w:rsidR="00065622" w:rsidRPr="008E362B" w:rsidRDefault="00065622" w:rsidP="001E794F">
            <w:pPr>
              <w:spacing w:after="0"/>
              <w:rPr>
                <w:rFonts w:ascii="Times New Roman" w:hAnsi="Times New Roman"/>
                <w:sz w:val="24"/>
                <w:szCs w:val="24"/>
              </w:rPr>
            </w:pPr>
            <w:r w:rsidRPr="008E362B">
              <w:rPr>
                <w:rFonts w:ascii="Times New Roman" w:hAnsi="Times New Roman"/>
                <w:sz w:val="24"/>
                <w:szCs w:val="24"/>
              </w:rPr>
              <w:t>1.6. Тема: «Тренажны</w:t>
            </w:r>
            <w:r w:rsidR="008E362B">
              <w:rPr>
                <w:rFonts w:ascii="Times New Roman" w:hAnsi="Times New Roman"/>
                <w:sz w:val="24"/>
                <w:szCs w:val="24"/>
              </w:rPr>
              <w:t>е карты «Головные уборы снять (на</w:t>
            </w:r>
            <w:r w:rsidRPr="008E362B">
              <w:rPr>
                <w:rFonts w:ascii="Times New Roman" w:hAnsi="Times New Roman"/>
                <w:sz w:val="24"/>
                <w:szCs w:val="24"/>
              </w:rPr>
              <w:t>деть)»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1.7. Тема: «Строевые приемы и движения, перестроение в 3 шеренги» (теория)</w:t>
            </w:r>
          </w:p>
          <w:p w:rsidR="00065622" w:rsidRPr="008E362B" w:rsidRDefault="00065622" w:rsidP="001E794F">
            <w:pPr>
              <w:spacing w:after="0"/>
              <w:rPr>
                <w:rFonts w:ascii="Times New Roman" w:hAnsi="Times New Roman"/>
                <w:sz w:val="24"/>
                <w:szCs w:val="24"/>
              </w:rPr>
            </w:pPr>
            <w:r w:rsidRPr="008E362B">
              <w:rPr>
                <w:rFonts w:ascii="Times New Roman" w:hAnsi="Times New Roman"/>
                <w:sz w:val="24"/>
                <w:szCs w:val="24"/>
              </w:rPr>
              <w:t>1.8. Тема: «Тренажная карта «Повороты в движении в составе отделения»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1.9. Тема: «Повороты на месте, в движении» (теория)</w:t>
            </w:r>
          </w:p>
          <w:p w:rsidR="00065622" w:rsidRPr="008E362B" w:rsidRDefault="00065622" w:rsidP="00C411EB">
            <w:pPr>
              <w:spacing w:after="0"/>
              <w:rPr>
                <w:rFonts w:ascii="Times New Roman" w:hAnsi="Times New Roman"/>
                <w:sz w:val="24"/>
                <w:szCs w:val="24"/>
              </w:rPr>
            </w:pPr>
            <w:r w:rsidRPr="008E362B">
              <w:rPr>
                <w:rFonts w:ascii="Times New Roman" w:hAnsi="Times New Roman"/>
                <w:sz w:val="24"/>
                <w:szCs w:val="24"/>
              </w:rPr>
              <w:t>1.10. Тема: «Тренажная карта «Повороты на месте и в движении»» (практика в составе отделения)</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1.11. Тема: «Воинское приветствие. Выход из строя. Прохождение торжественным маршем» (теория)</w:t>
            </w:r>
          </w:p>
          <w:p w:rsidR="00065622" w:rsidRPr="008E362B" w:rsidRDefault="00065622" w:rsidP="00C411EB">
            <w:pPr>
              <w:spacing w:after="0"/>
              <w:rPr>
                <w:rFonts w:ascii="Times New Roman" w:hAnsi="Times New Roman"/>
                <w:sz w:val="24"/>
                <w:szCs w:val="24"/>
              </w:rPr>
            </w:pPr>
            <w:r w:rsidRPr="008E362B">
              <w:rPr>
                <w:rFonts w:ascii="Times New Roman" w:hAnsi="Times New Roman"/>
                <w:sz w:val="24"/>
                <w:szCs w:val="24"/>
              </w:rPr>
              <w:t>1.12. Тема: «Тренажная карта «Приветствие на месте и в движении с головным убором и без него»</w:t>
            </w:r>
            <w:r w:rsidR="00C411EB" w:rsidRPr="008E362B">
              <w:rPr>
                <w:rFonts w:ascii="Times New Roman" w:hAnsi="Times New Roman"/>
                <w:sz w:val="24"/>
                <w:szCs w:val="24"/>
              </w:rPr>
              <w:t xml:space="preserve">» (практика </w:t>
            </w:r>
            <w:r w:rsidRPr="008E362B">
              <w:rPr>
                <w:rFonts w:ascii="Times New Roman" w:hAnsi="Times New Roman"/>
                <w:sz w:val="24"/>
                <w:szCs w:val="24"/>
              </w:rPr>
              <w:t>в составе отделения)</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1.13. Тема: «</w:t>
            </w:r>
            <w:proofErr w:type="spellStart"/>
            <w:r w:rsidRPr="008E362B">
              <w:rPr>
                <w:rFonts w:ascii="Times New Roman" w:hAnsi="Times New Roman"/>
                <w:sz w:val="24"/>
                <w:szCs w:val="24"/>
              </w:rPr>
              <w:t>Переползания</w:t>
            </w:r>
            <w:proofErr w:type="spellEnd"/>
            <w:r w:rsidRPr="008E362B">
              <w:rPr>
                <w:rFonts w:ascii="Times New Roman" w:hAnsi="Times New Roman"/>
                <w:sz w:val="24"/>
                <w:szCs w:val="24"/>
              </w:rPr>
              <w:t>. Перебежки» (теория)</w:t>
            </w:r>
          </w:p>
          <w:p w:rsidR="00065622" w:rsidRPr="008E362B" w:rsidRDefault="00065622" w:rsidP="00C411EB">
            <w:pPr>
              <w:spacing w:after="0"/>
              <w:rPr>
                <w:rFonts w:ascii="Times New Roman" w:hAnsi="Times New Roman"/>
                <w:sz w:val="24"/>
                <w:szCs w:val="24"/>
              </w:rPr>
            </w:pPr>
            <w:r w:rsidRPr="008E362B">
              <w:rPr>
                <w:rFonts w:ascii="Times New Roman" w:hAnsi="Times New Roman"/>
                <w:sz w:val="24"/>
                <w:szCs w:val="24"/>
              </w:rPr>
              <w:t>1.14. Тема: «Тренажные карты «К бою на мест</w:t>
            </w:r>
            <w:r w:rsidR="008E362B">
              <w:rPr>
                <w:rFonts w:ascii="Times New Roman" w:hAnsi="Times New Roman"/>
                <w:sz w:val="24"/>
                <w:szCs w:val="24"/>
              </w:rPr>
              <w:t>е», «Перебежки», «</w:t>
            </w:r>
            <w:proofErr w:type="spellStart"/>
            <w:r w:rsidR="008E362B">
              <w:rPr>
                <w:rFonts w:ascii="Times New Roman" w:hAnsi="Times New Roman"/>
                <w:sz w:val="24"/>
                <w:szCs w:val="24"/>
              </w:rPr>
              <w:t>Переползания</w:t>
            </w:r>
            <w:proofErr w:type="spellEnd"/>
            <w:r w:rsidR="008E362B">
              <w:rPr>
                <w:rFonts w:ascii="Times New Roman" w:hAnsi="Times New Roman"/>
                <w:sz w:val="24"/>
                <w:szCs w:val="24"/>
              </w:rPr>
              <w:t>»</w:t>
            </w:r>
            <w:r w:rsidRPr="008E362B">
              <w:rPr>
                <w:rFonts w:ascii="Times New Roman" w:hAnsi="Times New Roman"/>
                <w:sz w:val="24"/>
                <w:szCs w:val="24"/>
              </w:rPr>
              <w:t xml:space="preserve">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1.15. Тема: «Изучение обязанностей участников караульной службы» (теория)</w:t>
            </w:r>
          </w:p>
          <w:p w:rsidR="00065622" w:rsidRPr="008E362B" w:rsidRDefault="00065622" w:rsidP="00C411EB">
            <w:pPr>
              <w:spacing w:after="0"/>
              <w:rPr>
                <w:rFonts w:ascii="Times New Roman" w:hAnsi="Times New Roman"/>
                <w:sz w:val="24"/>
                <w:szCs w:val="24"/>
              </w:rPr>
            </w:pPr>
            <w:r w:rsidRPr="008E362B">
              <w:rPr>
                <w:rFonts w:ascii="Times New Roman" w:hAnsi="Times New Roman"/>
                <w:sz w:val="24"/>
                <w:szCs w:val="24"/>
              </w:rPr>
              <w:t>1.16. Тема: «Смотр песни и строя»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Раздел 2. Огневая  подготовка</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4</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4</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8</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2.1. Тема: «Назначение, устр</w:t>
            </w:r>
            <w:r w:rsidR="005D53CC" w:rsidRPr="008E362B">
              <w:rPr>
                <w:rFonts w:ascii="Times New Roman" w:hAnsi="Times New Roman"/>
                <w:sz w:val="24"/>
                <w:szCs w:val="24"/>
              </w:rPr>
              <w:t xml:space="preserve">ойство пневматического оружия. Общие сведения о </w:t>
            </w:r>
            <w:r w:rsidRPr="008E362B">
              <w:rPr>
                <w:rFonts w:ascii="Times New Roman" w:hAnsi="Times New Roman"/>
                <w:sz w:val="24"/>
                <w:szCs w:val="24"/>
              </w:rPr>
              <w:t>баллистике</w:t>
            </w:r>
            <w:r w:rsidR="008E362B">
              <w:rPr>
                <w:rFonts w:ascii="Times New Roman" w:hAnsi="Times New Roman"/>
                <w:sz w:val="24"/>
                <w:szCs w:val="24"/>
              </w:rPr>
              <w:t>» (теория)</w:t>
            </w:r>
          </w:p>
          <w:p w:rsidR="00065622" w:rsidRPr="008E362B" w:rsidRDefault="00065622" w:rsidP="005D53CC">
            <w:pPr>
              <w:spacing w:after="0"/>
              <w:rPr>
                <w:rFonts w:ascii="Times New Roman" w:hAnsi="Times New Roman"/>
                <w:sz w:val="24"/>
                <w:szCs w:val="24"/>
              </w:rPr>
            </w:pPr>
            <w:r w:rsidRPr="008E362B">
              <w:rPr>
                <w:rFonts w:ascii="Times New Roman" w:hAnsi="Times New Roman"/>
                <w:sz w:val="24"/>
                <w:szCs w:val="24"/>
              </w:rPr>
              <w:t>2.2. Тема: «Тренажная карта</w:t>
            </w:r>
            <w:r w:rsidR="008E362B">
              <w:rPr>
                <w:rFonts w:ascii="Times New Roman" w:hAnsi="Times New Roman"/>
                <w:sz w:val="24"/>
                <w:szCs w:val="24"/>
              </w:rPr>
              <w:t xml:space="preserve"> «Положить оружие» </w:t>
            </w:r>
            <w:r w:rsidRPr="008E362B">
              <w:rPr>
                <w:rFonts w:ascii="Times New Roman" w:hAnsi="Times New Roman"/>
                <w:sz w:val="24"/>
                <w:szCs w:val="24"/>
              </w:rPr>
              <w:t>(практика)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2.3. Тема: «И</w:t>
            </w:r>
            <w:r w:rsidR="005D53CC" w:rsidRPr="008E362B">
              <w:rPr>
                <w:rFonts w:ascii="Times New Roman" w:hAnsi="Times New Roman"/>
                <w:sz w:val="24"/>
                <w:szCs w:val="24"/>
              </w:rPr>
              <w:t xml:space="preserve">зготовка к стрельбе. Техника </w:t>
            </w:r>
            <w:r w:rsidRPr="008E362B">
              <w:rPr>
                <w:rFonts w:ascii="Times New Roman" w:hAnsi="Times New Roman"/>
                <w:sz w:val="24"/>
                <w:szCs w:val="24"/>
              </w:rPr>
              <w:t>стрельбы</w:t>
            </w:r>
            <w:r w:rsidR="005D53CC" w:rsidRPr="008E362B">
              <w:rPr>
                <w:rFonts w:ascii="Times New Roman" w:hAnsi="Times New Roman"/>
                <w:sz w:val="24"/>
                <w:szCs w:val="24"/>
              </w:rPr>
              <w:t xml:space="preserve"> из пневматической </w:t>
            </w:r>
            <w:r w:rsidR="008E362B">
              <w:rPr>
                <w:rFonts w:ascii="Times New Roman" w:hAnsi="Times New Roman"/>
                <w:sz w:val="24"/>
                <w:szCs w:val="24"/>
              </w:rPr>
              <w:t>винтовки»</w:t>
            </w:r>
            <w:r w:rsidRPr="008E362B">
              <w:rPr>
                <w:rFonts w:ascii="Times New Roman" w:hAnsi="Times New Roman"/>
                <w:sz w:val="24"/>
                <w:szCs w:val="24"/>
              </w:rPr>
              <w:t xml:space="preserve"> (теория)</w:t>
            </w:r>
          </w:p>
          <w:p w:rsidR="00065622" w:rsidRPr="008E362B" w:rsidRDefault="00065622" w:rsidP="005D53CC">
            <w:pPr>
              <w:spacing w:after="0"/>
              <w:rPr>
                <w:rFonts w:ascii="Times New Roman" w:hAnsi="Times New Roman"/>
                <w:sz w:val="24"/>
                <w:szCs w:val="24"/>
              </w:rPr>
            </w:pPr>
            <w:r w:rsidRPr="008E362B">
              <w:rPr>
                <w:rFonts w:ascii="Times New Roman" w:hAnsi="Times New Roman"/>
                <w:sz w:val="24"/>
                <w:szCs w:val="24"/>
              </w:rPr>
              <w:t xml:space="preserve">2.4. </w:t>
            </w:r>
            <w:proofErr w:type="gramStart"/>
            <w:r w:rsidRPr="008E362B">
              <w:rPr>
                <w:rFonts w:ascii="Times New Roman" w:hAnsi="Times New Roman"/>
                <w:sz w:val="24"/>
                <w:szCs w:val="24"/>
              </w:rPr>
              <w:t xml:space="preserve">Тема «Тренажные карты «Ремень отпустить (подтянуть)», «На </w:t>
            </w:r>
            <w:r w:rsidRPr="008E362B">
              <w:rPr>
                <w:rFonts w:ascii="Times New Roman" w:hAnsi="Times New Roman"/>
                <w:sz w:val="24"/>
                <w:szCs w:val="24"/>
              </w:rPr>
              <w:lastRenderedPageBreak/>
              <w:t>грудь», «За спину»</w:t>
            </w:r>
            <w:r w:rsidR="008E362B">
              <w:rPr>
                <w:rFonts w:ascii="Times New Roman" w:hAnsi="Times New Roman"/>
                <w:sz w:val="24"/>
                <w:szCs w:val="24"/>
              </w:rPr>
              <w:t xml:space="preserve"> </w:t>
            </w:r>
            <w:r w:rsidRPr="008E362B">
              <w:rPr>
                <w:rFonts w:ascii="Times New Roman" w:hAnsi="Times New Roman"/>
                <w:sz w:val="24"/>
                <w:szCs w:val="24"/>
              </w:rPr>
              <w:t>(практика)</w:t>
            </w:r>
            <w:proofErr w:type="gramEnd"/>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lastRenderedPageBreak/>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4B5F65" w:rsidRPr="008E362B" w:rsidRDefault="00065622" w:rsidP="006577B2">
            <w:pPr>
              <w:spacing w:after="0"/>
              <w:rPr>
                <w:rFonts w:ascii="Times New Roman" w:hAnsi="Times New Roman"/>
                <w:sz w:val="24"/>
                <w:szCs w:val="24"/>
              </w:rPr>
            </w:pPr>
            <w:r w:rsidRPr="008E362B">
              <w:rPr>
                <w:rFonts w:ascii="Times New Roman" w:hAnsi="Times New Roman"/>
                <w:sz w:val="24"/>
                <w:szCs w:val="24"/>
              </w:rPr>
              <w:lastRenderedPageBreak/>
              <w:t xml:space="preserve">2.5. </w:t>
            </w:r>
            <w:r w:rsidR="004B5F65" w:rsidRPr="008E362B">
              <w:rPr>
                <w:rFonts w:ascii="Times New Roman" w:hAnsi="Times New Roman"/>
                <w:sz w:val="24"/>
                <w:szCs w:val="24"/>
              </w:rPr>
              <w:t>Тема: «Вооружение и боевая техника</w:t>
            </w:r>
            <w:r w:rsidR="008E362B">
              <w:rPr>
                <w:rFonts w:ascii="Times New Roman" w:hAnsi="Times New Roman"/>
                <w:sz w:val="24"/>
                <w:szCs w:val="24"/>
              </w:rPr>
              <w:t xml:space="preserve"> мотострелкового подразделения»</w:t>
            </w:r>
            <w:r w:rsidR="004B5F65" w:rsidRPr="008E362B">
              <w:rPr>
                <w:rFonts w:ascii="Times New Roman" w:hAnsi="Times New Roman"/>
                <w:sz w:val="24"/>
                <w:szCs w:val="24"/>
              </w:rPr>
              <w:t xml:space="preserve"> (теория 2 год)</w:t>
            </w:r>
          </w:p>
          <w:p w:rsidR="00065622" w:rsidRPr="008E362B" w:rsidRDefault="00065622" w:rsidP="004B5F65">
            <w:pPr>
              <w:spacing w:after="0"/>
              <w:rPr>
                <w:rFonts w:ascii="Times New Roman" w:hAnsi="Times New Roman"/>
                <w:sz w:val="24"/>
                <w:szCs w:val="24"/>
              </w:rPr>
            </w:pPr>
            <w:r w:rsidRPr="008E362B">
              <w:rPr>
                <w:rFonts w:ascii="Times New Roman" w:hAnsi="Times New Roman"/>
                <w:sz w:val="24"/>
                <w:szCs w:val="24"/>
              </w:rPr>
              <w:t>2.6. Соревнования  по  стрельбе (стрелковый тир)</w:t>
            </w:r>
            <w:r w:rsidR="004B5F65" w:rsidRPr="008E362B">
              <w:rPr>
                <w:rFonts w:ascii="Times New Roman" w:hAnsi="Times New Roman"/>
                <w:sz w:val="24"/>
                <w:szCs w:val="24"/>
              </w:rPr>
              <w:t>.</w:t>
            </w:r>
            <w:r w:rsidRPr="008E362B">
              <w:rPr>
                <w:rFonts w:ascii="Times New Roman" w:hAnsi="Times New Roman"/>
                <w:sz w:val="24"/>
                <w:szCs w:val="24"/>
              </w:rPr>
              <w:t xml:space="preserve"> Т</w:t>
            </w:r>
            <w:r w:rsidR="008E362B">
              <w:rPr>
                <w:rFonts w:ascii="Times New Roman" w:hAnsi="Times New Roman"/>
                <w:sz w:val="24"/>
                <w:szCs w:val="24"/>
              </w:rPr>
              <w:t xml:space="preserve">ренажная карта «К бою на месте» </w:t>
            </w:r>
            <w:r w:rsidRPr="008E362B">
              <w:rPr>
                <w:rFonts w:ascii="Times New Roman" w:hAnsi="Times New Roman"/>
                <w:sz w:val="24"/>
                <w:szCs w:val="24"/>
              </w:rPr>
              <w:t>(практика)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2.7. Тема: «Тест № 2 «Огневая подготовка»» (теория</w:t>
            </w:r>
            <w:r w:rsidR="004B5F65" w:rsidRPr="008E362B">
              <w:rPr>
                <w:rFonts w:ascii="Times New Roman" w:hAnsi="Times New Roman"/>
                <w:sz w:val="24"/>
                <w:szCs w:val="24"/>
              </w:rPr>
              <w:t>)</w:t>
            </w:r>
          </w:p>
          <w:p w:rsidR="00065622" w:rsidRPr="008E362B" w:rsidRDefault="00065622" w:rsidP="004B5F65">
            <w:pPr>
              <w:spacing w:after="0"/>
              <w:rPr>
                <w:rFonts w:ascii="Times New Roman" w:hAnsi="Times New Roman"/>
                <w:sz w:val="24"/>
                <w:szCs w:val="24"/>
              </w:rPr>
            </w:pPr>
            <w:r w:rsidRPr="008E362B">
              <w:rPr>
                <w:rFonts w:ascii="Times New Roman" w:hAnsi="Times New Roman"/>
                <w:sz w:val="24"/>
                <w:szCs w:val="24"/>
              </w:rPr>
              <w:t>2.8. Тема: «Тренажная карта «</w:t>
            </w:r>
            <w:proofErr w:type="spellStart"/>
            <w:r w:rsidRPr="008E362B">
              <w:rPr>
                <w:rFonts w:ascii="Times New Roman" w:hAnsi="Times New Roman"/>
                <w:sz w:val="24"/>
                <w:szCs w:val="24"/>
              </w:rPr>
              <w:t>Переползания</w:t>
            </w:r>
            <w:proofErr w:type="spellEnd"/>
            <w:r w:rsidR="004826D2" w:rsidRPr="008E362B">
              <w:rPr>
                <w:rFonts w:ascii="Times New Roman" w:hAnsi="Times New Roman"/>
                <w:sz w:val="24"/>
                <w:szCs w:val="24"/>
              </w:rPr>
              <w:t xml:space="preserve"> с оружием, с раненым с поля боя</w:t>
            </w:r>
            <w:r w:rsidRPr="008E362B">
              <w:rPr>
                <w:rFonts w:ascii="Times New Roman" w:hAnsi="Times New Roman"/>
                <w:sz w:val="24"/>
                <w:szCs w:val="24"/>
              </w:rPr>
              <w:t>»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426051" w:rsidP="006577B2">
            <w:pPr>
              <w:spacing w:after="0"/>
              <w:jc w:val="center"/>
              <w:rPr>
                <w:rFonts w:ascii="Times New Roman" w:hAnsi="Times New Roman"/>
                <w:b/>
                <w:sz w:val="24"/>
                <w:szCs w:val="24"/>
              </w:rPr>
            </w:pPr>
            <w:r w:rsidRPr="008E362B">
              <w:rPr>
                <w:rFonts w:ascii="Times New Roman" w:hAnsi="Times New Roman"/>
                <w:b/>
                <w:sz w:val="24"/>
                <w:szCs w:val="24"/>
              </w:rPr>
              <w:t xml:space="preserve">Раздел 3. Уставы </w:t>
            </w:r>
            <w:r w:rsidR="00065622" w:rsidRPr="008E362B">
              <w:rPr>
                <w:rFonts w:ascii="Times New Roman" w:hAnsi="Times New Roman"/>
                <w:b/>
                <w:sz w:val="24"/>
                <w:szCs w:val="24"/>
              </w:rPr>
              <w:t>Вооруже</w:t>
            </w:r>
            <w:r w:rsidRPr="008E362B">
              <w:rPr>
                <w:rFonts w:ascii="Times New Roman" w:hAnsi="Times New Roman"/>
                <w:b/>
                <w:sz w:val="24"/>
                <w:szCs w:val="24"/>
              </w:rPr>
              <w:t xml:space="preserve">нных </w:t>
            </w:r>
            <w:r w:rsidR="00065622" w:rsidRPr="008E362B">
              <w:rPr>
                <w:rFonts w:ascii="Times New Roman" w:hAnsi="Times New Roman"/>
                <w:b/>
                <w:sz w:val="24"/>
                <w:szCs w:val="24"/>
              </w:rPr>
              <w:t>Сил</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6</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6</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 xml:space="preserve">3.1. Тема: «Виды и  назначение  уставов </w:t>
            </w:r>
            <w:proofErr w:type="gramStart"/>
            <w:r w:rsidRPr="008E362B">
              <w:rPr>
                <w:rFonts w:ascii="Times New Roman" w:hAnsi="Times New Roman"/>
                <w:sz w:val="24"/>
                <w:szCs w:val="24"/>
              </w:rPr>
              <w:t>ВС</w:t>
            </w:r>
            <w:proofErr w:type="gramEnd"/>
            <w:r w:rsidRPr="008E362B">
              <w:rPr>
                <w:rFonts w:ascii="Times New Roman" w:hAnsi="Times New Roman"/>
                <w:sz w:val="24"/>
                <w:szCs w:val="24"/>
              </w:rPr>
              <w:t xml:space="preserve"> РФ» (теория)</w:t>
            </w:r>
          </w:p>
          <w:p w:rsidR="00065622" w:rsidRPr="008E362B" w:rsidRDefault="00065622" w:rsidP="004826D2">
            <w:pPr>
              <w:spacing w:after="0"/>
              <w:rPr>
                <w:rFonts w:ascii="Times New Roman" w:hAnsi="Times New Roman"/>
                <w:sz w:val="24"/>
                <w:szCs w:val="24"/>
              </w:rPr>
            </w:pPr>
            <w:r w:rsidRPr="008E362B">
              <w:rPr>
                <w:rFonts w:ascii="Times New Roman" w:hAnsi="Times New Roman"/>
                <w:sz w:val="24"/>
                <w:szCs w:val="24"/>
              </w:rPr>
              <w:t>3.2. Тема: «Выполнение комплекса специальных упражнений»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3.3. Тема: «Кодекс этики и поведения юнармейца» (теория)</w:t>
            </w:r>
          </w:p>
          <w:p w:rsidR="00065622" w:rsidRPr="008E362B" w:rsidRDefault="00065622" w:rsidP="004826D2">
            <w:pPr>
              <w:spacing w:after="0"/>
              <w:rPr>
                <w:rFonts w:ascii="Times New Roman" w:hAnsi="Times New Roman"/>
                <w:sz w:val="24"/>
                <w:szCs w:val="24"/>
              </w:rPr>
            </w:pPr>
            <w:r w:rsidRPr="008E362B">
              <w:rPr>
                <w:rFonts w:ascii="Times New Roman" w:hAnsi="Times New Roman"/>
                <w:sz w:val="24"/>
                <w:szCs w:val="24"/>
              </w:rPr>
              <w:t xml:space="preserve">3.4. Тема: «Стрельба из пневматической винтовки из </w:t>
            </w:r>
            <w:proofErr w:type="gramStart"/>
            <w:r w:rsidRPr="008E362B">
              <w:rPr>
                <w:rFonts w:ascii="Times New Roman" w:hAnsi="Times New Roman"/>
                <w:sz w:val="24"/>
                <w:szCs w:val="24"/>
              </w:rPr>
              <w:t>положения</w:t>
            </w:r>
            <w:proofErr w:type="gramEnd"/>
            <w:r w:rsidRPr="008E362B">
              <w:rPr>
                <w:rFonts w:ascii="Times New Roman" w:hAnsi="Times New Roman"/>
                <w:sz w:val="24"/>
                <w:szCs w:val="24"/>
              </w:rPr>
              <w:t xml:space="preserve"> сидя»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 xml:space="preserve">3.5. Тема: «Шевроны и петлицы. Правила ношения военной и юнармейской формы» (теория) </w:t>
            </w:r>
          </w:p>
          <w:p w:rsidR="00065622" w:rsidRPr="008E362B" w:rsidRDefault="00065622" w:rsidP="004826D2">
            <w:pPr>
              <w:spacing w:after="0"/>
              <w:rPr>
                <w:rFonts w:ascii="Times New Roman" w:hAnsi="Times New Roman"/>
                <w:sz w:val="24"/>
                <w:szCs w:val="24"/>
              </w:rPr>
            </w:pPr>
            <w:r w:rsidRPr="008E362B">
              <w:rPr>
                <w:rFonts w:ascii="Times New Roman" w:hAnsi="Times New Roman"/>
                <w:sz w:val="24"/>
                <w:szCs w:val="24"/>
              </w:rPr>
              <w:t xml:space="preserve">3.6. Тема: «Стрельба из пневматической винтовки из </w:t>
            </w:r>
            <w:proofErr w:type="gramStart"/>
            <w:r w:rsidRPr="008E362B">
              <w:rPr>
                <w:rFonts w:ascii="Times New Roman" w:hAnsi="Times New Roman"/>
                <w:sz w:val="24"/>
                <w:szCs w:val="24"/>
              </w:rPr>
              <w:t>положения</w:t>
            </w:r>
            <w:proofErr w:type="gramEnd"/>
            <w:r w:rsidRPr="008E362B">
              <w:rPr>
                <w:rFonts w:ascii="Times New Roman" w:hAnsi="Times New Roman"/>
                <w:sz w:val="24"/>
                <w:szCs w:val="24"/>
              </w:rPr>
              <w:t xml:space="preserve"> стоя»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3.7. Тема: «Знаки различий. Тест «Погоны и звания» (теория)</w:t>
            </w:r>
          </w:p>
          <w:p w:rsidR="00065622" w:rsidRPr="008E362B" w:rsidRDefault="00065622" w:rsidP="00650AAD">
            <w:pPr>
              <w:spacing w:after="0"/>
              <w:rPr>
                <w:rFonts w:ascii="Times New Roman" w:hAnsi="Times New Roman"/>
                <w:sz w:val="24"/>
                <w:szCs w:val="24"/>
              </w:rPr>
            </w:pPr>
            <w:r w:rsidRPr="008E362B">
              <w:rPr>
                <w:rFonts w:ascii="Times New Roman" w:hAnsi="Times New Roman"/>
                <w:sz w:val="24"/>
                <w:szCs w:val="24"/>
              </w:rPr>
              <w:t xml:space="preserve">3.8. Тема: «Стрельба из пневматической винтовки из </w:t>
            </w:r>
            <w:proofErr w:type="gramStart"/>
            <w:r w:rsidRPr="008E362B">
              <w:rPr>
                <w:rFonts w:ascii="Times New Roman" w:hAnsi="Times New Roman"/>
                <w:sz w:val="24"/>
                <w:szCs w:val="24"/>
              </w:rPr>
              <w:t>положения</w:t>
            </w:r>
            <w:proofErr w:type="gramEnd"/>
            <w:r w:rsidRPr="008E362B">
              <w:rPr>
                <w:rFonts w:ascii="Times New Roman" w:hAnsi="Times New Roman"/>
                <w:sz w:val="24"/>
                <w:szCs w:val="24"/>
              </w:rPr>
              <w:t xml:space="preserve"> лёжа»</w:t>
            </w:r>
            <w:r w:rsidR="008E362B">
              <w:rPr>
                <w:rFonts w:ascii="Times New Roman" w:hAnsi="Times New Roman"/>
                <w:sz w:val="24"/>
                <w:szCs w:val="24"/>
              </w:rPr>
              <w:t xml:space="preserve"> </w:t>
            </w:r>
            <w:r w:rsidRPr="008E362B">
              <w:rPr>
                <w:rFonts w:ascii="Times New Roman" w:hAnsi="Times New Roman"/>
                <w:sz w:val="24"/>
                <w:szCs w:val="24"/>
              </w:rPr>
              <w:t>(практика)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3.9. Тема: «Воинские формирования. Иерархия и численность» (теория)</w:t>
            </w:r>
          </w:p>
          <w:p w:rsidR="00065622" w:rsidRPr="008E362B" w:rsidRDefault="00065622" w:rsidP="00781D2B">
            <w:pPr>
              <w:spacing w:after="0"/>
              <w:rPr>
                <w:rFonts w:ascii="Times New Roman" w:hAnsi="Times New Roman"/>
                <w:sz w:val="24"/>
                <w:szCs w:val="24"/>
              </w:rPr>
            </w:pPr>
            <w:r w:rsidRPr="008E362B">
              <w:rPr>
                <w:rFonts w:ascii="Times New Roman" w:hAnsi="Times New Roman"/>
                <w:sz w:val="24"/>
                <w:szCs w:val="24"/>
              </w:rPr>
              <w:t>3.10. Тема: «Снаряжение магазина АК-74М, Тест по теме: «Правила обращения, хранения и ухода за оружием»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 xml:space="preserve">3.11. Тема: </w:t>
            </w:r>
            <w:r w:rsidR="00781D2B" w:rsidRPr="008E362B">
              <w:rPr>
                <w:rFonts w:ascii="Times New Roman" w:hAnsi="Times New Roman"/>
                <w:sz w:val="24"/>
                <w:szCs w:val="24"/>
              </w:rPr>
              <w:t xml:space="preserve">Урок мужества </w:t>
            </w:r>
            <w:r w:rsidRPr="008E362B">
              <w:rPr>
                <w:rFonts w:ascii="Times New Roman" w:hAnsi="Times New Roman"/>
                <w:sz w:val="24"/>
                <w:szCs w:val="24"/>
              </w:rPr>
              <w:t>«День воина-интернационалиста.» (теория)</w:t>
            </w:r>
          </w:p>
          <w:p w:rsidR="00065622" w:rsidRPr="008E362B" w:rsidRDefault="00065622" w:rsidP="00781D2B">
            <w:pPr>
              <w:spacing w:after="0"/>
              <w:rPr>
                <w:rFonts w:ascii="Times New Roman" w:hAnsi="Times New Roman"/>
                <w:sz w:val="24"/>
                <w:szCs w:val="24"/>
              </w:rPr>
            </w:pPr>
            <w:r w:rsidRPr="008E362B">
              <w:rPr>
                <w:rFonts w:ascii="Times New Roman" w:hAnsi="Times New Roman"/>
                <w:sz w:val="24"/>
                <w:szCs w:val="24"/>
              </w:rPr>
              <w:t>3.12. Тема: «Соревнования по стрельбе из винтовки ТОЗ, пистолета»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426051" w:rsidP="006577B2">
            <w:pPr>
              <w:spacing w:after="0"/>
              <w:jc w:val="center"/>
              <w:rPr>
                <w:rFonts w:ascii="Times New Roman" w:hAnsi="Times New Roman"/>
                <w:b/>
                <w:sz w:val="24"/>
                <w:szCs w:val="24"/>
              </w:rPr>
            </w:pPr>
            <w:r w:rsidRPr="008E362B">
              <w:rPr>
                <w:rFonts w:ascii="Times New Roman" w:hAnsi="Times New Roman"/>
                <w:b/>
                <w:sz w:val="24"/>
                <w:szCs w:val="24"/>
              </w:rPr>
              <w:t xml:space="preserve">Раздел 4. Действия  в экстремальных и чрезвычайных </w:t>
            </w:r>
            <w:r w:rsidR="00065622" w:rsidRPr="008E362B">
              <w:rPr>
                <w:rFonts w:ascii="Times New Roman" w:hAnsi="Times New Roman"/>
                <w:b/>
                <w:sz w:val="24"/>
                <w:szCs w:val="24"/>
              </w:rPr>
              <w:t>ситуациях</w:t>
            </w:r>
          </w:p>
          <w:p w:rsidR="00065622" w:rsidRPr="008E362B" w:rsidRDefault="00065622" w:rsidP="006577B2">
            <w:pPr>
              <w:spacing w:after="0"/>
              <w:jc w:val="center"/>
              <w:rPr>
                <w:rFonts w:ascii="Times New Roman" w:hAnsi="Times New Roman"/>
                <w:b/>
                <w:sz w:val="24"/>
                <w:szCs w:val="24"/>
              </w:rPr>
            </w:pPr>
          </w:p>
        </w:tc>
        <w:tc>
          <w:tcPr>
            <w:tcW w:w="445" w:type="pct"/>
            <w:vAlign w:val="center"/>
          </w:tcPr>
          <w:p w:rsidR="00065622" w:rsidRPr="008E362B" w:rsidRDefault="00993F13" w:rsidP="006577B2">
            <w:pPr>
              <w:spacing w:after="0"/>
              <w:jc w:val="center"/>
              <w:rPr>
                <w:rFonts w:ascii="Times New Roman" w:hAnsi="Times New Roman"/>
                <w:b/>
                <w:sz w:val="24"/>
                <w:szCs w:val="24"/>
              </w:rPr>
            </w:pPr>
            <w:r w:rsidRPr="008E362B">
              <w:rPr>
                <w:rFonts w:ascii="Times New Roman" w:hAnsi="Times New Roman"/>
                <w:b/>
                <w:sz w:val="24"/>
                <w:szCs w:val="24"/>
              </w:rPr>
              <w:t>6</w:t>
            </w:r>
          </w:p>
        </w:tc>
        <w:tc>
          <w:tcPr>
            <w:tcW w:w="444" w:type="pct"/>
            <w:vAlign w:val="center"/>
          </w:tcPr>
          <w:p w:rsidR="00065622" w:rsidRPr="008E362B" w:rsidRDefault="00993F13" w:rsidP="006577B2">
            <w:pPr>
              <w:spacing w:after="0"/>
              <w:jc w:val="center"/>
              <w:rPr>
                <w:rFonts w:ascii="Times New Roman" w:hAnsi="Times New Roman"/>
                <w:b/>
                <w:sz w:val="24"/>
                <w:szCs w:val="24"/>
              </w:rPr>
            </w:pPr>
            <w:r w:rsidRPr="008E362B">
              <w:rPr>
                <w:rFonts w:ascii="Times New Roman" w:hAnsi="Times New Roman"/>
                <w:b/>
                <w:sz w:val="24"/>
                <w:szCs w:val="24"/>
              </w:rPr>
              <w:t>4</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10</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4.1. Тема: «Интернет – безопасность.</w:t>
            </w:r>
            <w:r w:rsidR="002C5355" w:rsidRPr="008E362B">
              <w:rPr>
                <w:rFonts w:ascii="Times New Roman" w:hAnsi="Times New Roman"/>
                <w:sz w:val="24"/>
                <w:szCs w:val="24"/>
              </w:rPr>
              <w:t xml:space="preserve"> Защита персональных данных» (теория</w:t>
            </w:r>
            <w:r w:rsidRPr="008E362B">
              <w:rPr>
                <w:rFonts w:ascii="Times New Roman" w:hAnsi="Times New Roman"/>
                <w:sz w:val="24"/>
                <w:szCs w:val="24"/>
              </w:rPr>
              <w:t>)</w:t>
            </w:r>
          </w:p>
          <w:p w:rsidR="00065622" w:rsidRPr="008E362B" w:rsidRDefault="00065622" w:rsidP="00781D2B">
            <w:pPr>
              <w:spacing w:after="0"/>
              <w:rPr>
                <w:rFonts w:ascii="Times New Roman" w:hAnsi="Times New Roman"/>
                <w:sz w:val="24"/>
                <w:szCs w:val="24"/>
              </w:rPr>
            </w:pPr>
            <w:r w:rsidRPr="008E362B">
              <w:rPr>
                <w:rFonts w:ascii="Times New Roman" w:hAnsi="Times New Roman"/>
                <w:sz w:val="24"/>
                <w:szCs w:val="24"/>
              </w:rPr>
              <w:t>4.2. Тема: «Финансовая безопасность.</w:t>
            </w:r>
            <w:r w:rsidR="00781D2B" w:rsidRPr="008E362B">
              <w:rPr>
                <w:rFonts w:ascii="Times New Roman" w:hAnsi="Times New Roman"/>
                <w:sz w:val="24"/>
                <w:szCs w:val="24"/>
              </w:rPr>
              <w:t xml:space="preserve"> Защита персональных данных</w:t>
            </w:r>
            <w:r w:rsidR="00993F13" w:rsidRPr="008E362B">
              <w:rPr>
                <w:rFonts w:ascii="Times New Roman" w:hAnsi="Times New Roman"/>
                <w:sz w:val="24"/>
                <w:szCs w:val="24"/>
              </w:rPr>
              <w:t>» (теория</w:t>
            </w:r>
            <w:r w:rsidR="002C5355" w:rsidRPr="008E362B">
              <w:rPr>
                <w:rFonts w:ascii="Times New Roman" w:hAnsi="Times New Roman"/>
                <w:sz w:val="24"/>
                <w:szCs w:val="24"/>
              </w:rPr>
              <w:t>)</w:t>
            </w:r>
          </w:p>
        </w:tc>
        <w:tc>
          <w:tcPr>
            <w:tcW w:w="445" w:type="pct"/>
            <w:vAlign w:val="center"/>
          </w:tcPr>
          <w:p w:rsidR="00065622" w:rsidRPr="008E362B" w:rsidRDefault="00993F13" w:rsidP="006577B2">
            <w:pPr>
              <w:spacing w:after="0"/>
              <w:jc w:val="center"/>
              <w:rPr>
                <w:rFonts w:ascii="Times New Roman" w:hAnsi="Times New Roman"/>
                <w:sz w:val="24"/>
                <w:szCs w:val="24"/>
              </w:rPr>
            </w:pPr>
            <w:r w:rsidRPr="008E362B">
              <w:rPr>
                <w:rFonts w:ascii="Times New Roman" w:hAnsi="Times New Roman"/>
                <w:sz w:val="24"/>
                <w:szCs w:val="24"/>
              </w:rPr>
              <w:t>2</w:t>
            </w:r>
          </w:p>
        </w:tc>
        <w:tc>
          <w:tcPr>
            <w:tcW w:w="444" w:type="pct"/>
            <w:vAlign w:val="center"/>
          </w:tcPr>
          <w:p w:rsidR="00065622" w:rsidRPr="008E362B" w:rsidRDefault="00993F13"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4.3. Тема: «Транспортные положения. Содер</w:t>
            </w:r>
            <w:r w:rsidR="008E362B">
              <w:rPr>
                <w:rFonts w:ascii="Times New Roman" w:hAnsi="Times New Roman"/>
                <w:sz w:val="24"/>
                <w:szCs w:val="24"/>
              </w:rPr>
              <w:t>жание полевой аптечки» (теория)</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4.4. Тема: Наложение шин при переломах (практика</w:t>
            </w:r>
            <w:r w:rsidR="008E362B">
              <w:rPr>
                <w:rFonts w:ascii="Times New Roman" w:hAnsi="Times New Roman"/>
                <w:sz w:val="24"/>
                <w:szCs w:val="24"/>
              </w:rPr>
              <w:t>)</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4.5. Тема: «Алгоритм первой помощи при асфиксии, удушении» (теория</w:t>
            </w:r>
            <w:r w:rsidR="008E362B">
              <w:rPr>
                <w:rFonts w:ascii="Times New Roman" w:hAnsi="Times New Roman"/>
                <w:sz w:val="24"/>
                <w:szCs w:val="24"/>
              </w:rPr>
              <w:t>)</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 xml:space="preserve">4.6. Тема: «Способы </w:t>
            </w:r>
            <w:r w:rsidR="009A4974">
              <w:rPr>
                <w:rFonts w:ascii="Times New Roman" w:hAnsi="Times New Roman"/>
                <w:sz w:val="24"/>
                <w:szCs w:val="24"/>
              </w:rPr>
              <w:t xml:space="preserve">спасения утопающего. ОЗК. Приём </w:t>
            </w:r>
            <w:proofErr w:type="spellStart"/>
            <w:r w:rsidRPr="008E362B">
              <w:rPr>
                <w:rFonts w:ascii="Times New Roman" w:hAnsi="Times New Roman"/>
                <w:sz w:val="24"/>
                <w:szCs w:val="24"/>
              </w:rPr>
              <w:t>Геймлиха</w:t>
            </w:r>
            <w:proofErr w:type="spellEnd"/>
            <w:r w:rsidRPr="008E362B">
              <w:rPr>
                <w:rFonts w:ascii="Times New Roman" w:hAnsi="Times New Roman"/>
                <w:sz w:val="24"/>
                <w:szCs w:val="24"/>
              </w:rPr>
              <w:t xml:space="preserve"> (практика</w:t>
            </w:r>
            <w:r w:rsidR="008E362B">
              <w:rPr>
                <w:rFonts w:ascii="Times New Roman" w:hAnsi="Times New Roman"/>
                <w:sz w:val="24"/>
                <w:szCs w:val="24"/>
              </w:rPr>
              <w:t>)</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lastRenderedPageBreak/>
              <w:t>4.7. Тема: «Алгоритм первой помощи при травматическом шоке (теория</w:t>
            </w:r>
            <w:r w:rsidR="008E362B">
              <w:rPr>
                <w:rFonts w:ascii="Times New Roman" w:hAnsi="Times New Roman"/>
                <w:sz w:val="24"/>
                <w:szCs w:val="24"/>
              </w:rPr>
              <w:t>)</w:t>
            </w:r>
            <w:r w:rsidRPr="008E362B">
              <w:rPr>
                <w:rFonts w:ascii="Times New Roman" w:hAnsi="Times New Roman"/>
                <w:sz w:val="24"/>
                <w:szCs w:val="24"/>
              </w:rPr>
              <w:t xml:space="preserve"> </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 xml:space="preserve">4.8. Тема: «Тренажер СЛР Максим – </w:t>
            </w:r>
            <w:r w:rsidRPr="008E362B">
              <w:rPr>
                <w:rFonts w:ascii="Times New Roman" w:hAnsi="Times New Roman"/>
                <w:sz w:val="24"/>
                <w:szCs w:val="24"/>
                <w:lang w:val="en-US"/>
              </w:rPr>
              <w:t>II</w:t>
            </w:r>
            <w:r w:rsidRPr="008E362B">
              <w:rPr>
                <w:rFonts w:ascii="Times New Roman" w:hAnsi="Times New Roman"/>
                <w:sz w:val="24"/>
                <w:szCs w:val="24"/>
              </w:rPr>
              <w:t xml:space="preserve"> – отработка комплекса реанимационных действий 1 чел» (практика</w:t>
            </w:r>
            <w:r w:rsidR="008E362B">
              <w:rPr>
                <w:rFonts w:ascii="Times New Roman" w:hAnsi="Times New Roman"/>
                <w:sz w:val="24"/>
                <w:szCs w:val="24"/>
              </w:rPr>
              <w:t>)</w:t>
            </w:r>
            <w:r w:rsidRPr="008E362B">
              <w:rPr>
                <w:rFonts w:ascii="Times New Roman" w:hAnsi="Times New Roman"/>
                <w:sz w:val="24"/>
                <w:szCs w:val="24"/>
              </w:rPr>
              <w:t xml:space="preserve"> </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4.9. Тема: «Первая помощь при ожогах, гипотермии и обморожении»</w:t>
            </w:r>
            <w:r w:rsidR="003064F2" w:rsidRPr="008E362B">
              <w:rPr>
                <w:rFonts w:ascii="Times New Roman" w:hAnsi="Times New Roman"/>
                <w:sz w:val="24"/>
                <w:szCs w:val="24"/>
              </w:rPr>
              <w:t xml:space="preserve"> </w:t>
            </w:r>
            <w:r w:rsidRPr="008E362B">
              <w:rPr>
                <w:rFonts w:ascii="Times New Roman" w:hAnsi="Times New Roman"/>
                <w:sz w:val="24"/>
                <w:szCs w:val="24"/>
              </w:rPr>
              <w:t>(теория)</w:t>
            </w:r>
          </w:p>
          <w:p w:rsidR="00065622" w:rsidRPr="008E362B" w:rsidRDefault="00065622" w:rsidP="00B76608">
            <w:pPr>
              <w:spacing w:after="0"/>
              <w:rPr>
                <w:rFonts w:ascii="Times New Roman" w:hAnsi="Times New Roman"/>
                <w:sz w:val="24"/>
                <w:szCs w:val="24"/>
              </w:rPr>
            </w:pPr>
            <w:r w:rsidRPr="008E362B">
              <w:rPr>
                <w:rFonts w:ascii="Times New Roman" w:hAnsi="Times New Roman"/>
                <w:sz w:val="24"/>
                <w:szCs w:val="24"/>
              </w:rPr>
              <w:t>4.10. Тема: «Основные виды повязок на конечности, голову, туловище» (практика</w:t>
            </w:r>
            <w:r w:rsid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lastRenderedPageBreak/>
              <w:t>4</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4</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8</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lastRenderedPageBreak/>
              <w:t xml:space="preserve"> Раз</w:t>
            </w:r>
            <w:r w:rsidR="00426051" w:rsidRPr="008E362B">
              <w:rPr>
                <w:rFonts w:ascii="Times New Roman" w:hAnsi="Times New Roman"/>
                <w:b/>
                <w:sz w:val="24"/>
                <w:szCs w:val="24"/>
              </w:rPr>
              <w:t xml:space="preserve">дел 5. Физическая </w:t>
            </w:r>
            <w:r w:rsidRPr="008E362B">
              <w:rPr>
                <w:rFonts w:ascii="Times New Roman" w:hAnsi="Times New Roman"/>
                <w:b/>
                <w:sz w:val="24"/>
                <w:szCs w:val="24"/>
              </w:rPr>
              <w:t>подготовка</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3</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3</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6</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5.1. Тема: «Армейская физическая разминка на 16 счетов» (теория)</w:t>
            </w:r>
          </w:p>
          <w:p w:rsidR="00065622" w:rsidRPr="008E362B" w:rsidRDefault="00065622" w:rsidP="00B76608">
            <w:pPr>
              <w:spacing w:after="0"/>
              <w:rPr>
                <w:rFonts w:ascii="Times New Roman" w:hAnsi="Times New Roman"/>
                <w:sz w:val="24"/>
                <w:szCs w:val="24"/>
              </w:rPr>
            </w:pPr>
            <w:r w:rsidRPr="008E362B">
              <w:rPr>
                <w:rFonts w:ascii="Times New Roman" w:hAnsi="Times New Roman"/>
                <w:sz w:val="24"/>
                <w:szCs w:val="24"/>
              </w:rPr>
              <w:t>5.2. Тема: «Комплексное силовое упражнение»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5.3. Тема: «</w:t>
            </w:r>
            <w:r w:rsidR="00AC00F7" w:rsidRPr="008E362B">
              <w:rPr>
                <w:rFonts w:ascii="Times New Roman" w:hAnsi="Times New Roman"/>
                <w:sz w:val="24"/>
                <w:szCs w:val="24"/>
              </w:rPr>
              <w:t xml:space="preserve">Подвиг спортсмена. </w:t>
            </w:r>
            <w:r w:rsidR="003064F2" w:rsidRPr="008E362B">
              <w:rPr>
                <w:rFonts w:ascii="Times New Roman" w:hAnsi="Times New Roman"/>
                <w:sz w:val="24"/>
                <w:szCs w:val="24"/>
              </w:rPr>
              <w:t>Исследование биографии спортсмена</w:t>
            </w:r>
            <w:r w:rsidRPr="008E362B">
              <w:rPr>
                <w:rFonts w:ascii="Times New Roman" w:hAnsi="Times New Roman"/>
                <w:sz w:val="24"/>
                <w:szCs w:val="24"/>
              </w:rPr>
              <w:t>» (теория)</w:t>
            </w:r>
          </w:p>
          <w:p w:rsidR="00065622" w:rsidRPr="008E362B" w:rsidRDefault="00065622" w:rsidP="00B76608">
            <w:pPr>
              <w:spacing w:after="0"/>
              <w:rPr>
                <w:rFonts w:ascii="Times New Roman" w:hAnsi="Times New Roman"/>
                <w:sz w:val="24"/>
                <w:szCs w:val="24"/>
              </w:rPr>
            </w:pPr>
            <w:r w:rsidRPr="008E362B">
              <w:rPr>
                <w:rFonts w:ascii="Times New Roman" w:hAnsi="Times New Roman"/>
                <w:sz w:val="24"/>
                <w:szCs w:val="24"/>
              </w:rPr>
              <w:t xml:space="preserve">5.4. Тема: «Приёмы </w:t>
            </w:r>
            <w:proofErr w:type="spellStart"/>
            <w:r w:rsidRPr="008E362B">
              <w:rPr>
                <w:rFonts w:ascii="Times New Roman" w:hAnsi="Times New Roman"/>
                <w:sz w:val="24"/>
                <w:szCs w:val="24"/>
              </w:rPr>
              <w:t>самостраховки</w:t>
            </w:r>
            <w:proofErr w:type="spellEnd"/>
            <w:r w:rsidRPr="008E362B">
              <w:rPr>
                <w:rFonts w:ascii="Times New Roman" w:hAnsi="Times New Roman"/>
                <w:sz w:val="24"/>
                <w:szCs w:val="24"/>
              </w:rPr>
              <w:t>»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5.5. Тема: «Нормы ГТО</w:t>
            </w:r>
            <w:r w:rsidR="003064F2" w:rsidRPr="008E362B">
              <w:rPr>
                <w:rFonts w:ascii="Times New Roman" w:hAnsi="Times New Roman"/>
                <w:sz w:val="24"/>
                <w:szCs w:val="24"/>
              </w:rPr>
              <w:t xml:space="preserve">» </w:t>
            </w:r>
            <w:r w:rsidRPr="008E362B">
              <w:rPr>
                <w:rFonts w:ascii="Times New Roman" w:hAnsi="Times New Roman"/>
                <w:sz w:val="24"/>
                <w:szCs w:val="24"/>
              </w:rPr>
              <w:t>(теория)</w:t>
            </w:r>
          </w:p>
          <w:p w:rsidR="00065622" w:rsidRPr="008E362B" w:rsidRDefault="00065622" w:rsidP="00B76608">
            <w:pPr>
              <w:spacing w:after="0"/>
              <w:rPr>
                <w:rFonts w:ascii="Times New Roman" w:hAnsi="Times New Roman"/>
                <w:sz w:val="24"/>
                <w:szCs w:val="24"/>
              </w:rPr>
            </w:pPr>
            <w:r w:rsidRPr="008E362B">
              <w:rPr>
                <w:rFonts w:ascii="Times New Roman" w:hAnsi="Times New Roman"/>
                <w:sz w:val="24"/>
                <w:szCs w:val="24"/>
              </w:rPr>
              <w:t>5.6. Тема: «Выполнение приёмов самообороны от захватов и нападения с оружием (практика</w:t>
            </w:r>
            <w:r w:rsid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426051" w:rsidP="006577B2">
            <w:pPr>
              <w:spacing w:after="0"/>
              <w:jc w:val="center"/>
              <w:rPr>
                <w:rFonts w:ascii="Times New Roman" w:hAnsi="Times New Roman"/>
                <w:b/>
                <w:sz w:val="24"/>
                <w:szCs w:val="24"/>
              </w:rPr>
            </w:pPr>
            <w:r w:rsidRPr="008E362B">
              <w:rPr>
                <w:rFonts w:ascii="Times New Roman" w:hAnsi="Times New Roman"/>
                <w:b/>
                <w:sz w:val="24"/>
                <w:szCs w:val="24"/>
              </w:rPr>
              <w:t xml:space="preserve">Раздел 6. Военно-спортивные </w:t>
            </w:r>
            <w:r w:rsidR="00065622" w:rsidRPr="008E362B">
              <w:rPr>
                <w:rFonts w:ascii="Times New Roman" w:hAnsi="Times New Roman"/>
                <w:b/>
                <w:sz w:val="24"/>
                <w:szCs w:val="24"/>
              </w:rPr>
              <w:t xml:space="preserve">игры </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10</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10</w:t>
            </w:r>
          </w:p>
        </w:tc>
      </w:tr>
      <w:tr w:rsidR="00065622" w:rsidRPr="008E362B" w:rsidTr="006577B2">
        <w:trPr>
          <w:trHeight w:val="375"/>
        </w:trPr>
        <w:tc>
          <w:tcPr>
            <w:tcW w:w="3611" w:type="pct"/>
          </w:tcPr>
          <w:p w:rsidR="00065622" w:rsidRPr="008E362B" w:rsidRDefault="00B76608" w:rsidP="00B76608">
            <w:pPr>
              <w:spacing w:after="0"/>
              <w:rPr>
                <w:rFonts w:ascii="Times New Roman" w:hAnsi="Times New Roman"/>
                <w:sz w:val="24"/>
                <w:szCs w:val="24"/>
              </w:rPr>
            </w:pPr>
            <w:r w:rsidRPr="008E362B">
              <w:rPr>
                <w:rFonts w:ascii="Times New Roman" w:hAnsi="Times New Roman"/>
                <w:sz w:val="24"/>
                <w:szCs w:val="24"/>
              </w:rPr>
              <w:t>6.1.</w:t>
            </w:r>
            <w:r w:rsidR="00065622" w:rsidRPr="008E362B">
              <w:rPr>
                <w:rFonts w:ascii="Times New Roman" w:hAnsi="Times New Roman"/>
                <w:sz w:val="24"/>
                <w:szCs w:val="24"/>
              </w:rPr>
              <w:t>Военно-спортивная  игра «</w:t>
            </w:r>
            <w:r w:rsidR="008E362B">
              <w:rPr>
                <w:rFonts w:ascii="Times New Roman" w:hAnsi="Times New Roman"/>
                <w:sz w:val="24"/>
                <w:szCs w:val="24"/>
              </w:rPr>
              <w:t>Защитник Отечества». 14 -18 лет</w:t>
            </w:r>
            <w:r w:rsidR="00065622" w:rsidRP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3</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3</w:t>
            </w:r>
          </w:p>
        </w:tc>
      </w:tr>
      <w:tr w:rsidR="00065622" w:rsidRPr="008E362B" w:rsidTr="006577B2">
        <w:trPr>
          <w:trHeight w:val="375"/>
        </w:trPr>
        <w:tc>
          <w:tcPr>
            <w:tcW w:w="3611" w:type="pct"/>
          </w:tcPr>
          <w:p w:rsidR="00065622" w:rsidRPr="008E362B" w:rsidRDefault="00065622" w:rsidP="002412BA">
            <w:pPr>
              <w:spacing w:after="0"/>
              <w:rPr>
                <w:rFonts w:ascii="Times New Roman" w:hAnsi="Times New Roman"/>
                <w:sz w:val="24"/>
                <w:szCs w:val="24"/>
              </w:rPr>
            </w:pPr>
            <w:r w:rsidRPr="008E362B">
              <w:rPr>
                <w:rFonts w:ascii="Times New Roman" w:hAnsi="Times New Roman"/>
                <w:sz w:val="24"/>
                <w:szCs w:val="24"/>
              </w:rPr>
              <w:t>6.2. Военно-спорт</w:t>
            </w:r>
            <w:r w:rsidR="008E362B">
              <w:rPr>
                <w:rFonts w:ascii="Times New Roman" w:hAnsi="Times New Roman"/>
                <w:sz w:val="24"/>
                <w:szCs w:val="24"/>
              </w:rPr>
              <w:t>ивная  игра «Победа». 14-18 лет</w:t>
            </w:r>
            <w:r w:rsidRP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5</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5</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6.3. Смотр-кон</w:t>
            </w:r>
            <w:r w:rsidR="008E362B">
              <w:rPr>
                <w:rFonts w:ascii="Times New Roman" w:hAnsi="Times New Roman"/>
                <w:sz w:val="24"/>
                <w:szCs w:val="24"/>
              </w:rPr>
              <w:t>курс  Песни и строя</w:t>
            </w:r>
            <w:r w:rsidRP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Раздел 7. Туристическая  подготовка</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3</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5</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8</w:t>
            </w:r>
          </w:p>
        </w:tc>
      </w:tr>
      <w:tr w:rsidR="00065622" w:rsidRPr="008E362B" w:rsidTr="006577B2">
        <w:trPr>
          <w:trHeight w:val="375"/>
        </w:trPr>
        <w:tc>
          <w:tcPr>
            <w:tcW w:w="3611" w:type="pct"/>
          </w:tcPr>
          <w:p w:rsidR="00065622" w:rsidRPr="008E362B" w:rsidRDefault="002412BA" w:rsidP="006577B2">
            <w:pPr>
              <w:spacing w:after="0"/>
              <w:rPr>
                <w:rFonts w:ascii="Times New Roman" w:hAnsi="Times New Roman"/>
                <w:sz w:val="24"/>
                <w:szCs w:val="24"/>
              </w:rPr>
            </w:pPr>
            <w:r w:rsidRPr="008E362B">
              <w:rPr>
                <w:rFonts w:ascii="Times New Roman" w:hAnsi="Times New Roman"/>
                <w:sz w:val="24"/>
                <w:szCs w:val="24"/>
              </w:rPr>
              <w:t>7.1.</w:t>
            </w:r>
            <w:r w:rsidR="00065622" w:rsidRPr="008E362B">
              <w:rPr>
                <w:rFonts w:ascii="Times New Roman" w:hAnsi="Times New Roman"/>
                <w:sz w:val="24"/>
                <w:szCs w:val="24"/>
              </w:rPr>
              <w:t xml:space="preserve">Тема: «Ориентирование без карты по компасу» (теория) </w:t>
            </w:r>
          </w:p>
          <w:p w:rsidR="00065622" w:rsidRPr="008E362B" w:rsidRDefault="00065622" w:rsidP="002412BA">
            <w:pPr>
              <w:spacing w:after="0"/>
              <w:rPr>
                <w:rFonts w:ascii="Times New Roman" w:hAnsi="Times New Roman"/>
                <w:sz w:val="24"/>
                <w:szCs w:val="24"/>
              </w:rPr>
            </w:pPr>
            <w:r w:rsidRPr="008E362B">
              <w:rPr>
                <w:rFonts w:ascii="Times New Roman" w:hAnsi="Times New Roman"/>
                <w:sz w:val="24"/>
                <w:szCs w:val="24"/>
              </w:rPr>
              <w:t>7.2. Тема: «Укладка рюкзака</w:t>
            </w:r>
            <w:r w:rsidR="002412BA" w:rsidRPr="008E362B">
              <w:rPr>
                <w:rFonts w:ascii="Times New Roman" w:hAnsi="Times New Roman"/>
                <w:sz w:val="24"/>
                <w:szCs w:val="24"/>
              </w:rPr>
              <w:t>»</w:t>
            </w:r>
            <w:r w:rsidR="003064F2" w:rsidRPr="008E362B">
              <w:rPr>
                <w:rFonts w:ascii="Times New Roman" w:hAnsi="Times New Roman"/>
                <w:sz w:val="24"/>
                <w:szCs w:val="24"/>
              </w:rPr>
              <w:t xml:space="preserve"> </w:t>
            </w:r>
            <w:r w:rsidR="002412BA" w:rsidRPr="008E362B">
              <w:rPr>
                <w:rFonts w:ascii="Times New Roman" w:hAnsi="Times New Roman"/>
                <w:sz w:val="24"/>
                <w:szCs w:val="24"/>
              </w:rPr>
              <w:t>(практика</w:t>
            </w:r>
            <w:r w:rsidRP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7.3. Тема: «Военная топография»</w:t>
            </w:r>
            <w:r w:rsidR="008E362B">
              <w:rPr>
                <w:rFonts w:ascii="Times New Roman" w:hAnsi="Times New Roman"/>
                <w:sz w:val="24"/>
                <w:szCs w:val="24"/>
              </w:rPr>
              <w:t xml:space="preserve"> (теория)</w:t>
            </w:r>
          </w:p>
          <w:p w:rsidR="00065622" w:rsidRPr="008E362B" w:rsidRDefault="00065622" w:rsidP="009D540E">
            <w:pPr>
              <w:spacing w:after="0"/>
              <w:rPr>
                <w:rFonts w:ascii="Times New Roman" w:hAnsi="Times New Roman"/>
                <w:sz w:val="24"/>
                <w:szCs w:val="24"/>
              </w:rPr>
            </w:pPr>
            <w:r w:rsidRPr="008E362B">
              <w:rPr>
                <w:rFonts w:ascii="Times New Roman" w:hAnsi="Times New Roman"/>
                <w:sz w:val="24"/>
                <w:szCs w:val="24"/>
              </w:rPr>
              <w:t>7.4. Тема: «Ориентирование по карте. Выполнение нормативов по топографии»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 xml:space="preserve">7.5. Тема: </w:t>
            </w:r>
            <w:r w:rsidR="003064F2" w:rsidRPr="008E362B">
              <w:rPr>
                <w:rFonts w:ascii="Times New Roman" w:hAnsi="Times New Roman"/>
                <w:sz w:val="24"/>
                <w:szCs w:val="24"/>
              </w:rPr>
              <w:t>«Международные сигналы бедствия</w:t>
            </w:r>
            <w:r w:rsidRPr="008E362B">
              <w:rPr>
                <w:rFonts w:ascii="Times New Roman" w:hAnsi="Times New Roman"/>
                <w:sz w:val="24"/>
                <w:szCs w:val="24"/>
              </w:rPr>
              <w:t xml:space="preserve"> (теория)</w:t>
            </w:r>
          </w:p>
          <w:p w:rsidR="00065622" w:rsidRPr="008E362B" w:rsidRDefault="00065622" w:rsidP="009D540E">
            <w:pPr>
              <w:spacing w:after="0"/>
              <w:rPr>
                <w:rFonts w:ascii="Times New Roman" w:hAnsi="Times New Roman"/>
                <w:sz w:val="24"/>
                <w:szCs w:val="24"/>
              </w:rPr>
            </w:pPr>
            <w:r w:rsidRPr="008E362B">
              <w:rPr>
                <w:rFonts w:ascii="Times New Roman" w:hAnsi="Times New Roman"/>
                <w:sz w:val="24"/>
                <w:szCs w:val="24"/>
              </w:rPr>
              <w:t xml:space="preserve">7.6. Тема: «Сдача норматива по вязанию </w:t>
            </w:r>
            <w:r w:rsidR="009D540E" w:rsidRPr="008E362B">
              <w:rPr>
                <w:rFonts w:ascii="Times New Roman" w:hAnsi="Times New Roman"/>
                <w:sz w:val="24"/>
                <w:szCs w:val="24"/>
              </w:rPr>
              <w:t>туристических узлов (</w:t>
            </w:r>
            <w:r w:rsidRPr="008E362B">
              <w:rPr>
                <w:rFonts w:ascii="Times New Roman" w:hAnsi="Times New Roman"/>
                <w:sz w:val="24"/>
                <w:szCs w:val="24"/>
              </w:rPr>
              <w:t>8 на выбор</w:t>
            </w:r>
            <w:r w:rsidR="009D540E" w:rsidRPr="008E362B">
              <w:rPr>
                <w:rFonts w:ascii="Times New Roman" w:hAnsi="Times New Roman"/>
                <w:sz w:val="24"/>
                <w:szCs w:val="24"/>
              </w:rPr>
              <w:t>)</w:t>
            </w:r>
            <w:r w:rsidRPr="008E362B">
              <w:rPr>
                <w:rFonts w:ascii="Times New Roman" w:hAnsi="Times New Roman"/>
                <w:sz w:val="24"/>
                <w:szCs w:val="24"/>
              </w:rPr>
              <w:t>» (практика)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9D540E" w:rsidP="009D540E">
            <w:pPr>
              <w:spacing w:after="0"/>
              <w:rPr>
                <w:rFonts w:ascii="Times New Roman" w:hAnsi="Times New Roman"/>
                <w:sz w:val="24"/>
                <w:szCs w:val="24"/>
              </w:rPr>
            </w:pPr>
            <w:r w:rsidRPr="008E362B">
              <w:rPr>
                <w:rFonts w:ascii="Times New Roman" w:hAnsi="Times New Roman"/>
                <w:sz w:val="24"/>
                <w:szCs w:val="24"/>
              </w:rPr>
              <w:t>7.7</w:t>
            </w:r>
            <w:r w:rsidR="00065622" w:rsidRPr="008E362B">
              <w:rPr>
                <w:rFonts w:ascii="Times New Roman" w:hAnsi="Times New Roman"/>
                <w:sz w:val="24"/>
                <w:szCs w:val="24"/>
              </w:rPr>
              <w:t>. Тема: «Техника пешеходного туризма со специальным снаряжением. Горная – штурмовая подготовка»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Раздел</w:t>
            </w:r>
            <w:r w:rsidRPr="008E362B">
              <w:rPr>
                <w:rFonts w:ascii="Times New Roman" w:hAnsi="Times New Roman"/>
                <w:b/>
                <w:color w:val="000000" w:themeColor="text1"/>
                <w:sz w:val="24"/>
                <w:szCs w:val="24"/>
              </w:rPr>
              <w:t xml:space="preserve"> 8. Интеллектуальные игры</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4</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4</w:t>
            </w:r>
          </w:p>
        </w:tc>
      </w:tr>
      <w:tr w:rsidR="00065622" w:rsidRPr="008E362B" w:rsidTr="006577B2">
        <w:trPr>
          <w:trHeight w:val="375"/>
        </w:trPr>
        <w:tc>
          <w:tcPr>
            <w:tcW w:w="3611" w:type="pct"/>
          </w:tcPr>
          <w:p w:rsidR="00065622" w:rsidRPr="008E362B" w:rsidRDefault="00065622" w:rsidP="009D540E">
            <w:pPr>
              <w:spacing w:after="0"/>
              <w:rPr>
                <w:rFonts w:ascii="Times New Roman" w:hAnsi="Times New Roman"/>
                <w:sz w:val="24"/>
                <w:szCs w:val="24"/>
              </w:rPr>
            </w:pPr>
            <w:r w:rsidRPr="008E362B">
              <w:rPr>
                <w:rFonts w:ascii="Times New Roman" w:hAnsi="Times New Roman"/>
                <w:sz w:val="24"/>
                <w:szCs w:val="24"/>
              </w:rPr>
              <w:t>8</w:t>
            </w:r>
            <w:r w:rsidR="009D540E" w:rsidRPr="008E362B">
              <w:rPr>
                <w:rFonts w:ascii="Times New Roman" w:hAnsi="Times New Roman"/>
                <w:sz w:val="24"/>
                <w:szCs w:val="24"/>
              </w:rPr>
              <w:t>.1</w:t>
            </w:r>
            <w:r w:rsidRPr="008E362B">
              <w:rPr>
                <w:rFonts w:ascii="Times New Roman" w:hAnsi="Times New Roman"/>
                <w:sz w:val="24"/>
                <w:szCs w:val="24"/>
              </w:rPr>
              <w:t xml:space="preserve">. </w:t>
            </w:r>
            <w:proofErr w:type="spellStart"/>
            <w:r w:rsidRPr="008E362B">
              <w:rPr>
                <w:rFonts w:ascii="Times New Roman" w:hAnsi="Times New Roman"/>
                <w:sz w:val="24"/>
                <w:szCs w:val="24"/>
              </w:rPr>
              <w:t>Медиавикторина</w:t>
            </w:r>
            <w:proofErr w:type="spellEnd"/>
            <w:r w:rsidRPr="008E362B">
              <w:rPr>
                <w:rFonts w:ascii="Times New Roman" w:hAnsi="Times New Roman"/>
                <w:sz w:val="24"/>
                <w:szCs w:val="24"/>
              </w:rPr>
              <w:t xml:space="preserve"> «Я, патриот!» по датам воинской Славы России*</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885245">
            <w:pPr>
              <w:spacing w:after="0"/>
              <w:rPr>
                <w:rFonts w:ascii="Times New Roman" w:hAnsi="Times New Roman"/>
                <w:sz w:val="24"/>
                <w:szCs w:val="24"/>
              </w:rPr>
            </w:pPr>
            <w:r w:rsidRPr="008E362B">
              <w:rPr>
                <w:rFonts w:ascii="Times New Roman" w:hAnsi="Times New Roman"/>
                <w:sz w:val="24"/>
                <w:szCs w:val="24"/>
              </w:rPr>
              <w:t>8</w:t>
            </w:r>
            <w:r w:rsidR="009D540E" w:rsidRPr="008E362B">
              <w:rPr>
                <w:rFonts w:ascii="Times New Roman" w:hAnsi="Times New Roman"/>
                <w:sz w:val="24"/>
                <w:szCs w:val="24"/>
              </w:rPr>
              <w:t>.2</w:t>
            </w:r>
            <w:r w:rsidRPr="008E362B">
              <w:rPr>
                <w:rFonts w:ascii="Times New Roman" w:hAnsi="Times New Roman"/>
                <w:sz w:val="24"/>
                <w:szCs w:val="24"/>
              </w:rPr>
              <w:t xml:space="preserve">.Командный тренинг на сплочение команды* </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b/>
                <w:sz w:val="24"/>
                <w:szCs w:val="24"/>
              </w:rPr>
              <w:t>Раздел  9. Память поколений</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11</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6</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17</w:t>
            </w:r>
          </w:p>
        </w:tc>
      </w:tr>
      <w:tr w:rsidR="00065622" w:rsidRPr="008E362B" w:rsidTr="006577B2">
        <w:trPr>
          <w:trHeight w:val="375"/>
        </w:trPr>
        <w:tc>
          <w:tcPr>
            <w:tcW w:w="3611" w:type="pct"/>
          </w:tcPr>
          <w:p w:rsidR="00065622" w:rsidRPr="008E362B" w:rsidRDefault="00885245" w:rsidP="00885245">
            <w:pPr>
              <w:pStyle w:val="af1"/>
              <w:spacing w:after="0"/>
              <w:ind w:left="0"/>
              <w:rPr>
                <w:rFonts w:ascii="Times New Roman" w:hAnsi="Times New Roman"/>
                <w:sz w:val="24"/>
                <w:szCs w:val="24"/>
              </w:rPr>
            </w:pPr>
            <w:r w:rsidRPr="008E362B">
              <w:rPr>
                <w:rFonts w:ascii="Times New Roman" w:hAnsi="Times New Roman"/>
                <w:sz w:val="24"/>
                <w:szCs w:val="24"/>
              </w:rPr>
              <w:t>9.1.</w:t>
            </w:r>
            <w:r w:rsidR="00065622" w:rsidRPr="008E362B">
              <w:rPr>
                <w:rFonts w:ascii="Times New Roman" w:hAnsi="Times New Roman"/>
                <w:sz w:val="24"/>
                <w:szCs w:val="24"/>
              </w:rPr>
              <w:t>Тема: «Введение в исследовательскую деятельность. Правила оформления исследовательской работы»</w:t>
            </w:r>
            <w:r w:rsidR="003064F2" w:rsidRPr="008E362B">
              <w:rPr>
                <w:rFonts w:ascii="Times New Roman" w:hAnsi="Times New Roman"/>
                <w:sz w:val="24"/>
                <w:szCs w:val="24"/>
              </w:rPr>
              <w:t xml:space="preserve"> </w:t>
            </w:r>
            <w:r w:rsidRPr="008E362B">
              <w:rPr>
                <w:rFonts w:ascii="Times New Roman" w:hAnsi="Times New Roman"/>
                <w:sz w:val="24"/>
                <w:szCs w:val="24"/>
              </w:rPr>
              <w:t>(теория</w:t>
            </w:r>
            <w:r w:rsidR="00065622" w:rsidRP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2</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Память  поколений</w:t>
            </w:r>
            <w:r w:rsidR="00C253DC" w:rsidRPr="008E362B">
              <w:rPr>
                <w:rFonts w:ascii="Times New Roman" w:hAnsi="Times New Roman"/>
                <w:sz w:val="24"/>
                <w:szCs w:val="24"/>
              </w:rPr>
              <w:t xml:space="preserve"> – дни  воинской  славы России</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(Проведение уроков Мужества, тематических викторин в течение года)</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9</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9</w:t>
            </w:r>
          </w:p>
        </w:tc>
      </w:tr>
      <w:tr w:rsidR="00065622" w:rsidRPr="008E362B" w:rsidTr="006577B2">
        <w:trPr>
          <w:trHeight w:val="375"/>
        </w:trPr>
        <w:tc>
          <w:tcPr>
            <w:tcW w:w="3611" w:type="pct"/>
          </w:tcPr>
          <w:p w:rsidR="00065622" w:rsidRPr="008E362B" w:rsidRDefault="00065622" w:rsidP="00A63183">
            <w:pPr>
              <w:spacing w:after="0"/>
              <w:rPr>
                <w:rFonts w:ascii="Times New Roman" w:hAnsi="Times New Roman"/>
                <w:sz w:val="24"/>
                <w:szCs w:val="24"/>
              </w:rPr>
            </w:pPr>
            <w:r w:rsidRPr="008E362B">
              <w:rPr>
                <w:rFonts w:ascii="Times New Roman" w:hAnsi="Times New Roman"/>
                <w:sz w:val="24"/>
                <w:szCs w:val="24"/>
              </w:rPr>
              <w:lastRenderedPageBreak/>
              <w:t xml:space="preserve">Посещение </w:t>
            </w:r>
            <w:r w:rsidR="00A1649E" w:rsidRPr="008E362B">
              <w:rPr>
                <w:rFonts w:ascii="Times New Roman" w:hAnsi="Times New Roman"/>
                <w:sz w:val="24"/>
                <w:szCs w:val="24"/>
              </w:rPr>
              <w:t>в</w:t>
            </w:r>
            <w:r w:rsidRPr="008E362B">
              <w:rPr>
                <w:rFonts w:ascii="Times New Roman" w:hAnsi="Times New Roman"/>
                <w:sz w:val="24"/>
                <w:szCs w:val="24"/>
              </w:rPr>
              <w:t>ыставки «Антитеррор», «</w:t>
            </w:r>
            <w:proofErr w:type="spellStart"/>
            <w:r w:rsidRPr="008E362B">
              <w:rPr>
                <w:rFonts w:ascii="Times New Roman" w:hAnsi="Times New Roman"/>
                <w:sz w:val="24"/>
                <w:szCs w:val="24"/>
              </w:rPr>
              <w:t>Патриотфест</w:t>
            </w:r>
            <w:proofErr w:type="spellEnd"/>
            <w:r w:rsidRPr="008E362B">
              <w:rPr>
                <w:rFonts w:ascii="Times New Roman" w:hAnsi="Times New Roman"/>
                <w:sz w:val="24"/>
                <w:szCs w:val="24"/>
              </w:rPr>
              <w:t>», юнармейского форума</w:t>
            </w:r>
            <w:r w:rsidR="008E362B">
              <w:rPr>
                <w:rFonts w:ascii="Times New Roman" w:hAnsi="Times New Roman"/>
                <w:sz w:val="24"/>
                <w:szCs w:val="24"/>
              </w:rPr>
              <w:t xml:space="preserve"> (вариативная часть)</w:t>
            </w:r>
            <w:r w:rsidRPr="008E362B">
              <w:rPr>
                <w:rFonts w:ascii="Times New Roman" w:hAnsi="Times New Roman"/>
                <w:sz w:val="24"/>
                <w:szCs w:val="24"/>
              </w:rPr>
              <w:t xml:space="preserve"> </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5</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5</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Встречи с ветеранами локальных войн, специалистами в области патриотичес</w:t>
            </w:r>
            <w:r w:rsidR="008E362B">
              <w:rPr>
                <w:rFonts w:ascii="Times New Roman" w:hAnsi="Times New Roman"/>
                <w:sz w:val="24"/>
                <w:szCs w:val="24"/>
              </w:rPr>
              <w:t>кого воспитания, военных ВУЗов</w:t>
            </w:r>
            <w:r w:rsidRPr="008E362B">
              <w:rPr>
                <w:rFonts w:ascii="Times New Roman" w:hAnsi="Times New Roman"/>
                <w:sz w:val="24"/>
                <w:szCs w:val="24"/>
              </w:rPr>
              <w:t>*</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1</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b/>
                <w:sz w:val="24"/>
                <w:szCs w:val="24"/>
              </w:rPr>
              <w:t>Раздел  10. Символы Победы. Краеведение</w:t>
            </w:r>
          </w:p>
        </w:tc>
        <w:tc>
          <w:tcPr>
            <w:tcW w:w="445"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6</w:t>
            </w:r>
          </w:p>
        </w:tc>
        <w:tc>
          <w:tcPr>
            <w:tcW w:w="444"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5</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11</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10.1. Тема: «Города – герои. История присвоения звания» (теория)</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10.2. Тема: «Ордена и медали. Изучение статутов» (теория)</w:t>
            </w:r>
          </w:p>
          <w:p w:rsidR="00065622" w:rsidRPr="008E362B" w:rsidRDefault="00065622" w:rsidP="005D4584">
            <w:pPr>
              <w:spacing w:after="0"/>
              <w:rPr>
                <w:rFonts w:ascii="Times New Roman" w:hAnsi="Times New Roman"/>
                <w:sz w:val="24"/>
                <w:szCs w:val="24"/>
              </w:rPr>
            </w:pPr>
            <w:r w:rsidRPr="008E362B">
              <w:rPr>
                <w:rFonts w:ascii="Times New Roman" w:hAnsi="Times New Roman"/>
                <w:sz w:val="24"/>
                <w:szCs w:val="24"/>
              </w:rPr>
              <w:t xml:space="preserve">10.3. Тема «Родной край, его природные особенности, история, земляки – известные люди». </w:t>
            </w:r>
            <w:r w:rsidR="00C253DC" w:rsidRPr="008E362B">
              <w:rPr>
                <w:rFonts w:ascii="Times New Roman" w:hAnsi="Times New Roman"/>
                <w:sz w:val="24"/>
                <w:szCs w:val="24"/>
              </w:rPr>
              <w:t xml:space="preserve">Защита исследовательской работы </w:t>
            </w:r>
            <w:r w:rsidRPr="008E362B">
              <w:rPr>
                <w:rFonts w:ascii="Times New Roman" w:hAnsi="Times New Roman"/>
                <w:sz w:val="24"/>
                <w:szCs w:val="24"/>
              </w:rPr>
              <w:t>(теория)</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3</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3</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10.4. Тем</w:t>
            </w:r>
            <w:r w:rsidR="00C253DC" w:rsidRPr="008E362B">
              <w:rPr>
                <w:rFonts w:ascii="Times New Roman" w:hAnsi="Times New Roman"/>
                <w:sz w:val="24"/>
                <w:szCs w:val="24"/>
              </w:rPr>
              <w:t xml:space="preserve">а: «Великие флотоводцы России» </w:t>
            </w:r>
            <w:r w:rsidRPr="008E362B">
              <w:rPr>
                <w:rFonts w:ascii="Times New Roman" w:hAnsi="Times New Roman"/>
                <w:sz w:val="24"/>
                <w:szCs w:val="24"/>
              </w:rPr>
              <w:t>(теория)</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10.5. Тема: «Маршалы Победы. Исследовательская работа» (теория)</w:t>
            </w:r>
          </w:p>
          <w:p w:rsidR="00065622" w:rsidRPr="008E362B" w:rsidRDefault="00065622" w:rsidP="005D4584">
            <w:pPr>
              <w:spacing w:after="0"/>
              <w:rPr>
                <w:rFonts w:ascii="Times New Roman" w:hAnsi="Times New Roman"/>
                <w:sz w:val="24"/>
                <w:szCs w:val="24"/>
              </w:rPr>
            </w:pPr>
            <w:r w:rsidRPr="008E362B">
              <w:rPr>
                <w:rFonts w:ascii="Times New Roman" w:hAnsi="Times New Roman"/>
                <w:sz w:val="24"/>
                <w:szCs w:val="24"/>
              </w:rPr>
              <w:t xml:space="preserve">10.6. Тема: «Оформление боевого листка» (теория) </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3</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3</w:t>
            </w:r>
          </w:p>
        </w:tc>
      </w:tr>
      <w:tr w:rsidR="00065622" w:rsidRPr="008E362B" w:rsidTr="006577B2">
        <w:trPr>
          <w:trHeight w:val="375"/>
        </w:trPr>
        <w:tc>
          <w:tcPr>
            <w:tcW w:w="3611" w:type="pct"/>
          </w:tcPr>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10.7. Тема: «</w:t>
            </w:r>
            <w:r w:rsidR="005D4584" w:rsidRPr="008E362B">
              <w:rPr>
                <w:rFonts w:ascii="Times New Roman" w:hAnsi="Times New Roman"/>
                <w:sz w:val="24"/>
                <w:szCs w:val="24"/>
              </w:rPr>
              <w:t>Поход по заповедным местам</w:t>
            </w:r>
            <w:r w:rsidRPr="008E362B">
              <w:rPr>
                <w:rFonts w:ascii="Times New Roman" w:hAnsi="Times New Roman"/>
                <w:sz w:val="24"/>
                <w:szCs w:val="24"/>
              </w:rPr>
              <w:t xml:space="preserve">. </w:t>
            </w:r>
          </w:p>
          <w:p w:rsidR="00065622" w:rsidRPr="008E362B" w:rsidRDefault="00065622" w:rsidP="006577B2">
            <w:pPr>
              <w:spacing w:after="0"/>
              <w:rPr>
                <w:rFonts w:ascii="Times New Roman" w:hAnsi="Times New Roman"/>
                <w:sz w:val="24"/>
                <w:szCs w:val="24"/>
              </w:rPr>
            </w:pPr>
            <w:r w:rsidRPr="008E362B">
              <w:rPr>
                <w:rFonts w:ascii="Times New Roman" w:hAnsi="Times New Roman"/>
                <w:sz w:val="24"/>
                <w:szCs w:val="24"/>
              </w:rPr>
              <w:t>10.8. Тема: «Урок-исследование «Мой великий родной край</w:t>
            </w:r>
            <w:r w:rsidR="008E362B">
              <w:rPr>
                <w:rFonts w:ascii="Times New Roman" w:hAnsi="Times New Roman"/>
                <w:sz w:val="24"/>
                <w:szCs w:val="24"/>
              </w:rPr>
              <w:t>»</w:t>
            </w:r>
            <w:r w:rsidRPr="008E362B">
              <w:rPr>
                <w:rFonts w:ascii="Times New Roman" w:hAnsi="Times New Roman"/>
                <w:sz w:val="24"/>
                <w:szCs w:val="24"/>
              </w:rPr>
              <w:t>* с посещением краеведческого музея</w:t>
            </w:r>
          </w:p>
        </w:tc>
        <w:tc>
          <w:tcPr>
            <w:tcW w:w="445"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w:t>
            </w:r>
          </w:p>
        </w:tc>
        <w:tc>
          <w:tcPr>
            <w:tcW w:w="444"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5</w:t>
            </w:r>
          </w:p>
        </w:tc>
        <w:tc>
          <w:tcPr>
            <w:tcW w:w="500" w:type="pct"/>
            <w:vAlign w:val="center"/>
          </w:tcPr>
          <w:p w:rsidR="00065622" w:rsidRPr="008E362B" w:rsidRDefault="00065622" w:rsidP="006577B2">
            <w:pPr>
              <w:spacing w:after="0"/>
              <w:jc w:val="center"/>
              <w:rPr>
                <w:rFonts w:ascii="Times New Roman" w:hAnsi="Times New Roman"/>
                <w:sz w:val="24"/>
                <w:szCs w:val="24"/>
              </w:rPr>
            </w:pPr>
            <w:r w:rsidRPr="008E362B">
              <w:rPr>
                <w:rFonts w:ascii="Times New Roman" w:hAnsi="Times New Roman"/>
                <w:sz w:val="24"/>
                <w:szCs w:val="24"/>
              </w:rPr>
              <w:t>5</w:t>
            </w:r>
          </w:p>
        </w:tc>
      </w:tr>
      <w:tr w:rsidR="00065622" w:rsidRPr="008E362B" w:rsidTr="006577B2">
        <w:trPr>
          <w:trHeight w:val="375"/>
        </w:trPr>
        <w:tc>
          <w:tcPr>
            <w:tcW w:w="3611" w:type="pct"/>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Итого</w:t>
            </w:r>
          </w:p>
        </w:tc>
        <w:tc>
          <w:tcPr>
            <w:tcW w:w="445" w:type="pct"/>
            <w:vAlign w:val="center"/>
          </w:tcPr>
          <w:p w:rsidR="00065622" w:rsidRPr="008E362B" w:rsidRDefault="00065622" w:rsidP="006577B2">
            <w:pPr>
              <w:spacing w:after="0"/>
              <w:jc w:val="center"/>
              <w:rPr>
                <w:rFonts w:ascii="Times New Roman" w:hAnsi="Times New Roman"/>
                <w:b/>
                <w:sz w:val="24"/>
                <w:szCs w:val="24"/>
                <w:highlight w:val="yellow"/>
              </w:rPr>
            </w:pPr>
            <w:r w:rsidRPr="008E362B">
              <w:rPr>
                <w:rFonts w:ascii="Times New Roman" w:hAnsi="Times New Roman"/>
                <w:b/>
                <w:sz w:val="24"/>
                <w:szCs w:val="24"/>
              </w:rPr>
              <w:t>47</w:t>
            </w:r>
          </w:p>
        </w:tc>
        <w:tc>
          <w:tcPr>
            <w:tcW w:w="444" w:type="pct"/>
            <w:vAlign w:val="center"/>
          </w:tcPr>
          <w:p w:rsidR="00065622" w:rsidRPr="008E362B" w:rsidRDefault="00065622" w:rsidP="006577B2">
            <w:pPr>
              <w:spacing w:after="0"/>
              <w:jc w:val="center"/>
              <w:rPr>
                <w:rFonts w:ascii="Times New Roman" w:hAnsi="Times New Roman"/>
                <w:b/>
                <w:sz w:val="24"/>
                <w:szCs w:val="24"/>
                <w:highlight w:val="yellow"/>
              </w:rPr>
            </w:pPr>
            <w:r w:rsidRPr="008E362B">
              <w:rPr>
                <w:rFonts w:ascii="Times New Roman" w:hAnsi="Times New Roman"/>
                <w:b/>
                <w:sz w:val="24"/>
                <w:szCs w:val="24"/>
              </w:rPr>
              <w:t>55</w:t>
            </w:r>
          </w:p>
        </w:tc>
        <w:tc>
          <w:tcPr>
            <w:tcW w:w="500" w:type="pct"/>
            <w:vAlign w:val="center"/>
          </w:tcPr>
          <w:p w:rsidR="00065622" w:rsidRPr="008E362B" w:rsidRDefault="00065622" w:rsidP="006577B2">
            <w:pPr>
              <w:spacing w:after="0"/>
              <w:jc w:val="center"/>
              <w:rPr>
                <w:rFonts w:ascii="Times New Roman" w:hAnsi="Times New Roman"/>
                <w:b/>
                <w:sz w:val="24"/>
                <w:szCs w:val="24"/>
              </w:rPr>
            </w:pPr>
            <w:r w:rsidRPr="008E362B">
              <w:rPr>
                <w:rFonts w:ascii="Times New Roman" w:hAnsi="Times New Roman"/>
                <w:b/>
                <w:sz w:val="24"/>
                <w:szCs w:val="24"/>
              </w:rPr>
              <w:t>102</w:t>
            </w:r>
          </w:p>
        </w:tc>
      </w:tr>
    </w:tbl>
    <w:p w:rsidR="008A133A" w:rsidRPr="0088127B" w:rsidRDefault="008A133A" w:rsidP="0088127B">
      <w:pPr>
        <w:spacing w:after="0"/>
        <w:jc w:val="both"/>
        <w:rPr>
          <w:rFonts w:ascii="Times New Roman" w:hAnsi="Times New Roman"/>
          <w:b/>
          <w:sz w:val="28"/>
          <w:szCs w:val="28"/>
        </w:rPr>
      </w:pPr>
    </w:p>
    <w:p w:rsidR="00AA2606" w:rsidRPr="0088127B" w:rsidRDefault="008E362B" w:rsidP="0088127B">
      <w:pPr>
        <w:spacing w:after="0"/>
        <w:rPr>
          <w:rFonts w:ascii="Times New Roman" w:hAnsi="Times New Roman"/>
          <w:sz w:val="28"/>
          <w:szCs w:val="28"/>
        </w:rPr>
      </w:pPr>
      <w:r>
        <w:rPr>
          <w:rFonts w:ascii="Times New Roman" w:hAnsi="Times New Roman"/>
          <w:sz w:val="28"/>
          <w:szCs w:val="28"/>
        </w:rPr>
        <w:t>*</w:t>
      </w:r>
      <w:r w:rsidR="00AA2606" w:rsidRPr="0088127B">
        <w:rPr>
          <w:rFonts w:ascii="Times New Roman" w:hAnsi="Times New Roman"/>
          <w:sz w:val="28"/>
          <w:szCs w:val="28"/>
        </w:rPr>
        <w:t xml:space="preserve"> вариативная часть, выездные мероприятия</w:t>
      </w:r>
      <w:r>
        <w:rPr>
          <w:rFonts w:ascii="Times New Roman" w:hAnsi="Times New Roman"/>
          <w:sz w:val="28"/>
          <w:szCs w:val="28"/>
        </w:rPr>
        <w:t>.</w:t>
      </w:r>
    </w:p>
    <w:p w:rsidR="00AA2606" w:rsidRPr="000F7F34" w:rsidRDefault="00AA2606" w:rsidP="0088127B">
      <w:pPr>
        <w:spacing w:after="0"/>
        <w:jc w:val="both"/>
        <w:rPr>
          <w:rFonts w:ascii="Times New Roman" w:hAnsi="Times New Roman"/>
          <w:sz w:val="28"/>
          <w:szCs w:val="28"/>
        </w:rPr>
      </w:pPr>
      <w:r w:rsidRPr="0088127B">
        <w:rPr>
          <w:rFonts w:ascii="Times New Roman" w:hAnsi="Times New Roman"/>
          <w:sz w:val="28"/>
          <w:szCs w:val="28"/>
        </w:rPr>
        <w:t xml:space="preserve">В ситуациях нехватки </w:t>
      </w:r>
      <w:r w:rsidR="008E362B">
        <w:rPr>
          <w:rFonts w:ascii="Times New Roman" w:hAnsi="Times New Roman"/>
          <w:sz w:val="28"/>
          <w:szCs w:val="28"/>
        </w:rPr>
        <w:t>материально-</w:t>
      </w:r>
      <w:r w:rsidR="00E746D9">
        <w:rPr>
          <w:rFonts w:ascii="Times New Roman" w:hAnsi="Times New Roman"/>
          <w:sz w:val="28"/>
          <w:szCs w:val="28"/>
        </w:rPr>
        <w:t xml:space="preserve">технического </w:t>
      </w:r>
      <w:r w:rsidRPr="0088127B">
        <w:rPr>
          <w:rFonts w:ascii="Times New Roman" w:hAnsi="Times New Roman"/>
          <w:sz w:val="28"/>
          <w:szCs w:val="28"/>
        </w:rPr>
        <w:t>оборудования, при проведении практических занятий</w:t>
      </w:r>
      <w:r w:rsidR="00E746D9">
        <w:rPr>
          <w:rFonts w:ascii="Times New Roman" w:hAnsi="Times New Roman"/>
          <w:sz w:val="28"/>
          <w:szCs w:val="28"/>
        </w:rPr>
        <w:t>,</w:t>
      </w:r>
      <w:r w:rsidRPr="0088127B">
        <w:rPr>
          <w:rFonts w:ascii="Times New Roman" w:hAnsi="Times New Roman"/>
          <w:sz w:val="28"/>
          <w:szCs w:val="28"/>
        </w:rPr>
        <w:t xml:space="preserve"> отделение делится на группы, которые выполняют задания по гр</w:t>
      </w:r>
      <w:r w:rsidR="00E746D9">
        <w:rPr>
          <w:rFonts w:ascii="Times New Roman" w:hAnsi="Times New Roman"/>
          <w:sz w:val="28"/>
          <w:szCs w:val="28"/>
        </w:rPr>
        <w:t>уппам (парам) для</w:t>
      </w:r>
      <w:r w:rsidRPr="0088127B">
        <w:rPr>
          <w:rFonts w:ascii="Times New Roman" w:hAnsi="Times New Roman"/>
          <w:sz w:val="28"/>
          <w:szCs w:val="28"/>
        </w:rPr>
        <w:t xml:space="preserve"> отработки навыков отдельных элементов заданий. Учащихся, которые приобрели навыки и умеют самостоятельно выполнять упражнения, назнач</w:t>
      </w:r>
      <w:r w:rsidR="006C2561">
        <w:rPr>
          <w:rFonts w:ascii="Times New Roman" w:hAnsi="Times New Roman"/>
          <w:sz w:val="28"/>
          <w:szCs w:val="28"/>
        </w:rPr>
        <w:t>ают инструкторами</w:t>
      </w:r>
      <w:r w:rsidRPr="0088127B">
        <w:rPr>
          <w:rFonts w:ascii="Times New Roman" w:hAnsi="Times New Roman"/>
          <w:sz w:val="28"/>
          <w:szCs w:val="28"/>
        </w:rPr>
        <w:t xml:space="preserve">. Также целесообразно делить отделения на группы (пары, тройки) по </w:t>
      </w:r>
      <w:proofErr w:type="spellStart"/>
      <w:r w:rsidRPr="0088127B">
        <w:rPr>
          <w:rFonts w:ascii="Times New Roman" w:hAnsi="Times New Roman"/>
          <w:sz w:val="28"/>
          <w:szCs w:val="28"/>
        </w:rPr>
        <w:t>гендерному</w:t>
      </w:r>
      <w:proofErr w:type="spellEnd"/>
      <w:r w:rsidRPr="0088127B">
        <w:rPr>
          <w:rFonts w:ascii="Times New Roman" w:hAnsi="Times New Roman"/>
          <w:sz w:val="28"/>
          <w:szCs w:val="28"/>
        </w:rPr>
        <w:t xml:space="preserve"> различию.</w:t>
      </w: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8E362B" w:rsidRDefault="008E362B" w:rsidP="002A778A">
      <w:pPr>
        <w:ind w:firstLine="709"/>
        <w:jc w:val="both"/>
        <w:rPr>
          <w:rFonts w:ascii="Times New Roman" w:hAnsi="Times New Roman"/>
          <w:sz w:val="28"/>
          <w:szCs w:val="28"/>
        </w:rPr>
      </w:pPr>
    </w:p>
    <w:p w:rsidR="004E2E85" w:rsidRPr="00C9728D" w:rsidRDefault="004E2E85" w:rsidP="00C9728D">
      <w:pPr>
        <w:pStyle w:val="3"/>
        <w:ind w:firstLine="709"/>
        <w:jc w:val="both"/>
        <w:rPr>
          <w:rFonts w:ascii="Times New Roman" w:hAnsi="Times New Roman"/>
          <w:color w:val="000000" w:themeColor="text1"/>
          <w:sz w:val="28"/>
          <w:szCs w:val="28"/>
        </w:rPr>
      </w:pPr>
      <w:bookmarkStart w:id="26" w:name="_Toc143200591"/>
      <w:r w:rsidRPr="00C9728D">
        <w:rPr>
          <w:rFonts w:ascii="Times New Roman" w:hAnsi="Times New Roman"/>
          <w:color w:val="000000" w:themeColor="text1"/>
          <w:sz w:val="28"/>
          <w:szCs w:val="28"/>
        </w:rPr>
        <w:lastRenderedPageBreak/>
        <w:t>СОДЕРЖАНИЕ ПРОГРАММЫ</w:t>
      </w:r>
      <w:bookmarkEnd w:id="26"/>
    </w:p>
    <w:p w:rsidR="000622C7" w:rsidRPr="000622C7" w:rsidRDefault="000622C7" w:rsidP="000622C7">
      <w:pPr>
        <w:spacing w:after="0"/>
        <w:ind w:firstLine="709"/>
        <w:jc w:val="both"/>
        <w:rPr>
          <w:rFonts w:ascii="Times New Roman" w:hAnsi="Times New Roman"/>
          <w:b/>
          <w:sz w:val="28"/>
          <w:szCs w:val="28"/>
        </w:rPr>
      </w:pPr>
    </w:p>
    <w:p w:rsidR="004E2E85"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Программа на каждом году обучения имеет цикличный характер без изменения общей тематики разделов, но с изменением глубины изучения по теории и увеличении требований по отработке практических навыков с учетом индивидуальных и возрастных особенностей учащихся. Таким образом, реализуется принцип дифференцированного подхода, единого стиля преподавания, преемственность и учёт результатов обучения, возможность работать в одной команде и одновременно возможность индивидуального роста. Это позволяет проводить занятия как одновр</w:t>
      </w:r>
      <w:r w:rsidR="000622C7" w:rsidRPr="000622C7">
        <w:rPr>
          <w:rFonts w:ascii="Times New Roman" w:hAnsi="Times New Roman"/>
          <w:sz w:val="28"/>
          <w:szCs w:val="28"/>
        </w:rPr>
        <w:t>еменно (24 человека), так и</w:t>
      </w:r>
      <w:r w:rsidRPr="000622C7">
        <w:rPr>
          <w:rFonts w:ascii="Times New Roman" w:hAnsi="Times New Roman"/>
          <w:sz w:val="28"/>
          <w:szCs w:val="28"/>
        </w:rPr>
        <w:t xml:space="preserve"> разделяя общее количество юнармейцев на отделения (12 челове</w:t>
      </w:r>
      <w:r w:rsidR="000622C7" w:rsidRPr="000622C7">
        <w:rPr>
          <w:rFonts w:ascii="Times New Roman" w:hAnsi="Times New Roman"/>
          <w:sz w:val="28"/>
          <w:szCs w:val="28"/>
        </w:rPr>
        <w:t>к) в зависимости от задач и целей</w:t>
      </w:r>
      <w:r w:rsidRPr="000622C7">
        <w:rPr>
          <w:rFonts w:ascii="Times New Roman" w:hAnsi="Times New Roman"/>
          <w:sz w:val="28"/>
          <w:szCs w:val="28"/>
        </w:rPr>
        <w:t xml:space="preserve"> урока, типа урока и имеющегося оборудования.</w:t>
      </w:r>
    </w:p>
    <w:p w:rsidR="000622C7" w:rsidRPr="000622C7" w:rsidRDefault="000622C7" w:rsidP="000622C7">
      <w:pPr>
        <w:spacing w:after="0"/>
        <w:ind w:firstLine="709"/>
        <w:jc w:val="both"/>
        <w:rPr>
          <w:rFonts w:ascii="Times New Roman" w:hAnsi="Times New Roman"/>
          <w:sz w:val="28"/>
          <w:szCs w:val="28"/>
        </w:rPr>
      </w:pPr>
    </w:p>
    <w:p w:rsidR="004E2E85" w:rsidRPr="00C9728D" w:rsidRDefault="004B458C" w:rsidP="00C9728D">
      <w:pPr>
        <w:pStyle w:val="3"/>
        <w:spacing w:before="0"/>
        <w:ind w:firstLine="709"/>
        <w:jc w:val="both"/>
        <w:rPr>
          <w:rFonts w:ascii="Times New Roman" w:hAnsi="Times New Roman"/>
          <w:color w:val="000000" w:themeColor="text1"/>
          <w:sz w:val="28"/>
          <w:szCs w:val="28"/>
        </w:rPr>
      </w:pPr>
      <w:bookmarkStart w:id="27" w:name="_Toc143200592"/>
      <w:r w:rsidRPr="00C9728D">
        <w:rPr>
          <w:rFonts w:ascii="Times New Roman" w:hAnsi="Times New Roman"/>
          <w:color w:val="000000" w:themeColor="text1"/>
          <w:sz w:val="28"/>
          <w:szCs w:val="28"/>
        </w:rPr>
        <w:t>Раздел 1. Строевая подготовка</w:t>
      </w:r>
      <w:bookmarkEnd w:id="27"/>
    </w:p>
    <w:p w:rsidR="000622C7" w:rsidRPr="000622C7" w:rsidRDefault="004E2E85" w:rsidP="00C9728D">
      <w:pPr>
        <w:spacing w:before="240" w:after="0" w:line="360" w:lineRule="auto"/>
        <w:ind w:firstLine="709"/>
        <w:jc w:val="both"/>
        <w:rPr>
          <w:rFonts w:ascii="Times New Roman" w:hAnsi="Times New Roman"/>
          <w:b/>
          <w:i/>
          <w:sz w:val="28"/>
          <w:szCs w:val="28"/>
        </w:rPr>
      </w:pPr>
      <w:r w:rsidRPr="000622C7">
        <w:rPr>
          <w:rFonts w:ascii="Times New Roman" w:hAnsi="Times New Roman"/>
          <w:b/>
          <w:i/>
          <w:sz w:val="28"/>
          <w:szCs w:val="28"/>
        </w:rPr>
        <w:t>1-й год обучения</w:t>
      </w:r>
    </w:p>
    <w:p w:rsidR="000622C7" w:rsidRP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Строевые  приемы  и  движение  без  оружия. Общие  положения  о  выполнении  строевых  приемов. Общие  положения</w:t>
      </w:r>
      <w:r w:rsidR="00647141" w:rsidRPr="000622C7">
        <w:rPr>
          <w:rFonts w:ascii="Times New Roman" w:hAnsi="Times New Roman"/>
          <w:sz w:val="28"/>
          <w:szCs w:val="28"/>
        </w:rPr>
        <w:t xml:space="preserve"> Строевого Устава </w:t>
      </w:r>
      <w:proofErr w:type="gramStart"/>
      <w:r w:rsidR="00647141" w:rsidRPr="000622C7">
        <w:rPr>
          <w:rFonts w:ascii="Times New Roman" w:hAnsi="Times New Roman"/>
          <w:sz w:val="28"/>
          <w:szCs w:val="28"/>
        </w:rPr>
        <w:t>ВС</w:t>
      </w:r>
      <w:proofErr w:type="gramEnd"/>
      <w:r w:rsidR="00647141" w:rsidRPr="000622C7">
        <w:rPr>
          <w:rFonts w:ascii="Times New Roman" w:hAnsi="Times New Roman"/>
          <w:sz w:val="28"/>
          <w:szCs w:val="28"/>
        </w:rPr>
        <w:t xml:space="preserve"> РФ </w:t>
      </w:r>
      <w:r w:rsidRPr="000622C7">
        <w:rPr>
          <w:rFonts w:ascii="Times New Roman" w:hAnsi="Times New Roman"/>
          <w:sz w:val="28"/>
          <w:szCs w:val="28"/>
        </w:rPr>
        <w:t xml:space="preserve"> Главы 1. Строи и управление ими. </w:t>
      </w:r>
      <w:proofErr w:type="gramStart"/>
      <w:r w:rsidRPr="000622C7">
        <w:rPr>
          <w:rFonts w:ascii="Times New Roman" w:hAnsi="Times New Roman"/>
          <w:sz w:val="28"/>
          <w:szCs w:val="28"/>
        </w:rPr>
        <w:t>Статьи 1-24: строй, шеренга,  фланг,  тыл,  интервал,  дистанция,  виды строя,  колонна и другие.</w:t>
      </w:r>
      <w:proofErr w:type="gramEnd"/>
      <w:r w:rsidRPr="000622C7">
        <w:rPr>
          <w:rFonts w:ascii="Times New Roman" w:hAnsi="Times New Roman"/>
          <w:sz w:val="28"/>
          <w:szCs w:val="28"/>
        </w:rPr>
        <w:t xml:space="preserve"> Строевые приёмы и движения без оружия.</w:t>
      </w:r>
      <w:r w:rsidR="00A71306" w:rsidRPr="000622C7">
        <w:rPr>
          <w:rFonts w:ascii="Times New Roman" w:hAnsi="Times New Roman"/>
          <w:sz w:val="28"/>
          <w:szCs w:val="28"/>
        </w:rPr>
        <w:t xml:space="preserve"> </w:t>
      </w:r>
      <w:r w:rsidRPr="000622C7">
        <w:rPr>
          <w:rFonts w:ascii="Times New Roman" w:hAnsi="Times New Roman"/>
          <w:sz w:val="28"/>
          <w:szCs w:val="28"/>
        </w:rPr>
        <w:t>Команды,  подаваемые  при  строевой  подготовке. Предварительн</w:t>
      </w:r>
      <w:r w:rsidR="00A71306" w:rsidRPr="000622C7">
        <w:rPr>
          <w:rFonts w:ascii="Times New Roman" w:hAnsi="Times New Roman"/>
          <w:sz w:val="28"/>
          <w:szCs w:val="28"/>
        </w:rPr>
        <w:t xml:space="preserve">ые  и  исполнительные  команды. </w:t>
      </w:r>
      <w:r w:rsidRPr="000622C7">
        <w:rPr>
          <w:rFonts w:ascii="Times New Roman" w:hAnsi="Times New Roman"/>
          <w:sz w:val="28"/>
          <w:szCs w:val="28"/>
        </w:rPr>
        <w:t xml:space="preserve">Тренировки  строевых  приемов.  Строевая  </w:t>
      </w:r>
      <w:r w:rsidR="006C2561" w:rsidRPr="000622C7">
        <w:rPr>
          <w:rFonts w:ascii="Times New Roman" w:hAnsi="Times New Roman"/>
          <w:sz w:val="28"/>
          <w:szCs w:val="28"/>
        </w:rPr>
        <w:t xml:space="preserve">стойка, строевой  шаг, перестроение, повороты на месте и в движении, приветствие, подход и отход от </w:t>
      </w:r>
      <w:r w:rsidRPr="000622C7">
        <w:rPr>
          <w:rFonts w:ascii="Times New Roman" w:hAnsi="Times New Roman"/>
          <w:sz w:val="28"/>
          <w:szCs w:val="28"/>
        </w:rPr>
        <w:t>начальника.</w:t>
      </w:r>
    </w:p>
    <w:p w:rsidR="000622C7" w:rsidRPr="000622C7" w:rsidRDefault="006C2561" w:rsidP="000622C7">
      <w:pPr>
        <w:spacing w:before="240" w:after="0" w:line="360" w:lineRule="auto"/>
        <w:ind w:firstLine="709"/>
        <w:jc w:val="both"/>
        <w:rPr>
          <w:rFonts w:ascii="Times New Roman" w:hAnsi="Times New Roman"/>
          <w:b/>
          <w:i/>
          <w:sz w:val="28"/>
          <w:szCs w:val="28"/>
        </w:rPr>
      </w:pPr>
      <w:r w:rsidRPr="000622C7">
        <w:rPr>
          <w:rFonts w:ascii="Times New Roman" w:hAnsi="Times New Roman"/>
          <w:b/>
          <w:i/>
          <w:sz w:val="28"/>
          <w:szCs w:val="28"/>
        </w:rPr>
        <w:t xml:space="preserve">2-й год </w:t>
      </w:r>
      <w:r w:rsidR="004E2E85" w:rsidRPr="000622C7">
        <w:rPr>
          <w:rFonts w:ascii="Times New Roman" w:hAnsi="Times New Roman"/>
          <w:b/>
          <w:i/>
          <w:sz w:val="28"/>
          <w:szCs w:val="28"/>
        </w:rPr>
        <w:t xml:space="preserve">обучения </w:t>
      </w:r>
    </w:p>
    <w:p w:rsidR="000622C7" w:rsidRPr="000622C7" w:rsidRDefault="00647141" w:rsidP="000622C7">
      <w:pPr>
        <w:spacing w:after="0"/>
        <w:ind w:firstLine="709"/>
        <w:jc w:val="both"/>
        <w:rPr>
          <w:rFonts w:ascii="Times New Roman" w:hAnsi="Times New Roman"/>
          <w:sz w:val="28"/>
          <w:szCs w:val="28"/>
        </w:rPr>
      </w:pPr>
      <w:r w:rsidRPr="000622C7">
        <w:rPr>
          <w:rFonts w:ascii="Times New Roman" w:hAnsi="Times New Roman"/>
          <w:sz w:val="28"/>
          <w:szCs w:val="28"/>
        </w:rPr>
        <w:t xml:space="preserve">Общие положения Строевого Устава </w:t>
      </w:r>
      <w:proofErr w:type="gramStart"/>
      <w:r w:rsidRPr="000622C7">
        <w:rPr>
          <w:rFonts w:ascii="Times New Roman" w:hAnsi="Times New Roman"/>
          <w:sz w:val="28"/>
          <w:szCs w:val="28"/>
        </w:rPr>
        <w:t>ВС</w:t>
      </w:r>
      <w:proofErr w:type="gramEnd"/>
      <w:r w:rsidRPr="000622C7">
        <w:rPr>
          <w:rFonts w:ascii="Times New Roman" w:hAnsi="Times New Roman"/>
          <w:sz w:val="28"/>
          <w:szCs w:val="28"/>
        </w:rPr>
        <w:t xml:space="preserve"> РФ Главы 1. Статьи 25-26. </w:t>
      </w:r>
      <w:r w:rsidR="006C2561" w:rsidRPr="000622C7">
        <w:rPr>
          <w:rFonts w:ascii="Times New Roman" w:hAnsi="Times New Roman"/>
          <w:sz w:val="28"/>
          <w:szCs w:val="28"/>
        </w:rPr>
        <w:t xml:space="preserve">Строевые приемы в движении и движение с макетами оружия. Строевые приемы: строевая </w:t>
      </w:r>
      <w:r w:rsidR="004E2E85" w:rsidRPr="000622C7">
        <w:rPr>
          <w:rFonts w:ascii="Times New Roman" w:hAnsi="Times New Roman"/>
          <w:sz w:val="28"/>
          <w:szCs w:val="28"/>
        </w:rPr>
        <w:t xml:space="preserve">стойка, перестроение, </w:t>
      </w:r>
      <w:r w:rsidR="006C2561" w:rsidRPr="000622C7">
        <w:rPr>
          <w:rFonts w:ascii="Times New Roman" w:hAnsi="Times New Roman"/>
          <w:sz w:val="28"/>
          <w:szCs w:val="28"/>
        </w:rPr>
        <w:t xml:space="preserve">повороты на месте и в движении, строевой шаг, воинское приветствие, подход к начальнику и отход от него. </w:t>
      </w:r>
      <w:r w:rsidR="004E2E85" w:rsidRPr="000622C7">
        <w:rPr>
          <w:rFonts w:ascii="Times New Roman" w:hAnsi="Times New Roman"/>
          <w:sz w:val="28"/>
          <w:szCs w:val="28"/>
        </w:rPr>
        <w:t>Рапорт. Воинские торжественные ритуалы.</w:t>
      </w:r>
    </w:p>
    <w:p w:rsidR="004B458C" w:rsidRPr="00C9728D" w:rsidRDefault="004B458C" w:rsidP="00C9728D">
      <w:pPr>
        <w:pStyle w:val="3"/>
        <w:ind w:firstLine="709"/>
        <w:jc w:val="both"/>
        <w:rPr>
          <w:rFonts w:ascii="Times New Roman" w:hAnsi="Times New Roman"/>
          <w:color w:val="000000" w:themeColor="text1"/>
          <w:sz w:val="28"/>
          <w:szCs w:val="28"/>
        </w:rPr>
      </w:pPr>
      <w:bookmarkStart w:id="28" w:name="_Toc143200593"/>
      <w:r w:rsidRPr="00C9728D">
        <w:rPr>
          <w:rFonts w:ascii="Times New Roman" w:hAnsi="Times New Roman"/>
          <w:color w:val="000000" w:themeColor="text1"/>
          <w:sz w:val="28"/>
          <w:szCs w:val="28"/>
        </w:rPr>
        <w:t>Раздел 2. Огневая подготовка</w:t>
      </w:r>
      <w:bookmarkEnd w:id="28"/>
    </w:p>
    <w:p w:rsidR="000622C7" w:rsidRPr="000622C7" w:rsidRDefault="004E2E85" w:rsidP="00C9728D">
      <w:pPr>
        <w:spacing w:before="200" w:after="0" w:line="360" w:lineRule="auto"/>
        <w:ind w:firstLine="709"/>
        <w:jc w:val="both"/>
        <w:rPr>
          <w:rFonts w:ascii="Times New Roman" w:hAnsi="Times New Roman"/>
          <w:b/>
          <w:i/>
          <w:sz w:val="28"/>
          <w:szCs w:val="28"/>
        </w:rPr>
      </w:pPr>
      <w:r w:rsidRPr="000622C7">
        <w:rPr>
          <w:rFonts w:ascii="Times New Roman" w:hAnsi="Times New Roman"/>
          <w:b/>
          <w:i/>
          <w:sz w:val="28"/>
          <w:szCs w:val="28"/>
        </w:rPr>
        <w:t>1-й год обучения</w:t>
      </w:r>
    </w:p>
    <w:p w:rsidR="004E2E85" w:rsidRPr="000622C7" w:rsidRDefault="004E2E85" w:rsidP="000622C7">
      <w:pPr>
        <w:ind w:firstLine="709"/>
        <w:jc w:val="both"/>
        <w:rPr>
          <w:rFonts w:ascii="Times New Roman" w:hAnsi="Times New Roman"/>
          <w:sz w:val="28"/>
          <w:szCs w:val="28"/>
        </w:rPr>
      </w:pPr>
      <w:r w:rsidRPr="000622C7">
        <w:rPr>
          <w:rFonts w:ascii="Times New Roman" w:hAnsi="Times New Roman"/>
          <w:sz w:val="28"/>
          <w:szCs w:val="28"/>
        </w:rPr>
        <w:t xml:space="preserve">История </w:t>
      </w:r>
      <w:r w:rsidR="000349DA" w:rsidRPr="000622C7">
        <w:rPr>
          <w:rFonts w:ascii="Times New Roman" w:hAnsi="Times New Roman"/>
          <w:sz w:val="28"/>
          <w:szCs w:val="28"/>
        </w:rPr>
        <w:t xml:space="preserve">создания стрелкового </w:t>
      </w:r>
      <w:r w:rsidR="00A71306" w:rsidRPr="000622C7">
        <w:rPr>
          <w:rFonts w:ascii="Times New Roman" w:hAnsi="Times New Roman"/>
          <w:sz w:val="28"/>
          <w:szCs w:val="28"/>
        </w:rPr>
        <w:t xml:space="preserve">оружия. </w:t>
      </w:r>
      <w:r w:rsidRPr="000622C7">
        <w:rPr>
          <w:rFonts w:ascii="Times New Roman" w:hAnsi="Times New Roman"/>
          <w:sz w:val="28"/>
          <w:szCs w:val="28"/>
        </w:rPr>
        <w:t>Устройство и н</w:t>
      </w:r>
      <w:r w:rsidR="000349DA" w:rsidRPr="000622C7">
        <w:rPr>
          <w:rFonts w:ascii="Times New Roman" w:hAnsi="Times New Roman"/>
          <w:sz w:val="28"/>
          <w:szCs w:val="28"/>
        </w:rPr>
        <w:t xml:space="preserve">азначение автомата Калашникова </w:t>
      </w:r>
      <w:r w:rsidRPr="000622C7">
        <w:rPr>
          <w:rFonts w:ascii="Times New Roman" w:hAnsi="Times New Roman"/>
          <w:sz w:val="28"/>
          <w:szCs w:val="28"/>
        </w:rPr>
        <w:t>АК-74 М</w:t>
      </w:r>
      <w:r w:rsidR="00A71306" w:rsidRPr="000622C7">
        <w:rPr>
          <w:rFonts w:ascii="Times New Roman" w:hAnsi="Times New Roman"/>
          <w:sz w:val="28"/>
          <w:szCs w:val="28"/>
        </w:rPr>
        <w:t xml:space="preserve">. </w:t>
      </w:r>
      <w:r w:rsidRPr="000622C7">
        <w:rPr>
          <w:rFonts w:ascii="Times New Roman" w:hAnsi="Times New Roman"/>
          <w:sz w:val="28"/>
          <w:szCs w:val="28"/>
        </w:rPr>
        <w:t>Назначение, устройство пневматического оружия</w:t>
      </w:r>
      <w:r w:rsidR="000349DA" w:rsidRPr="000622C7">
        <w:rPr>
          <w:rFonts w:ascii="Times New Roman" w:hAnsi="Times New Roman"/>
          <w:sz w:val="28"/>
          <w:szCs w:val="28"/>
        </w:rPr>
        <w:t xml:space="preserve">. Принцип </w:t>
      </w:r>
      <w:r w:rsidR="00A71306" w:rsidRPr="000622C7">
        <w:rPr>
          <w:rFonts w:ascii="Times New Roman" w:hAnsi="Times New Roman"/>
          <w:sz w:val="28"/>
          <w:szCs w:val="28"/>
        </w:rPr>
        <w:t xml:space="preserve">действия. </w:t>
      </w:r>
      <w:r w:rsidRPr="000622C7">
        <w:rPr>
          <w:rFonts w:ascii="Times New Roman" w:hAnsi="Times New Roman"/>
          <w:sz w:val="28"/>
          <w:szCs w:val="28"/>
        </w:rPr>
        <w:t>Хранение и техника безопас</w:t>
      </w:r>
      <w:r w:rsidR="000349DA" w:rsidRPr="000622C7">
        <w:rPr>
          <w:rFonts w:ascii="Times New Roman" w:hAnsi="Times New Roman"/>
          <w:sz w:val="28"/>
          <w:szCs w:val="28"/>
        </w:rPr>
        <w:t xml:space="preserve">ности при обращении с оружием. Техника стрельбы из </w:t>
      </w:r>
      <w:r w:rsidRPr="000622C7">
        <w:rPr>
          <w:rFonts w:ascii="Times New Roman" w:hAnsi="Times New Roman"/>
          <w:sz w:val="28"/>
          <w:szCs w:val="28"/>
        </w:rPr>
        <w:t>пневматического оружия</w:t>
      </w:r>
      <w:r w:rsidR="000349DA" w:rsidRPr="000622C7">
        <w:rPr>
          <w:rFonts w:ascii="Times New Roman" w:hAnsi="Times New Roman"/>
          <w:sz w:val="28"/>
          <w:szCs w:val="28"/>
        </w:rPr>
        <w:t xml:space="preserve">. Основные </w:t>
      </w:r>
      <w:r w:rsidR="000349DA" w:rsidRPr="000622C7">
        <w:rPr>
          <w:rFonts w:ascii="Times New Roman" w:hAnsi="Times New Roman"/>
          <w:sz w:val="28"/>
          <w:szCs w:val="28"/>
        </w:rPr>
        <w:lastRenderedPageBreak/>
        <w:t xml:space="preserve">упражнения по стрельбе </w:t>
      </w:r>
      <w:r w:rsidRPr="000622C7">
        <w:rPr>
          <w:rFonts w:ascii="Times New Roman" w:hAnsi="Times New Roman"/>
          <w:sz w:val="28"/>
          <w:szCs w:val="28"/>
        </w:rPr>
        <w:t xml:space="preserve">из </w:t>
      </w:r>
      <w:r w:rsidR="000349DA" w:rsidRPr="000622C7">
        <w:rPr>
          <w:rFonts w:ascii="Times New Roman" w:hAnsi="Times New Roman"/>
          <w:sz w:val="28"/>
          <w:szCs w:val="28"/>
        </w:rPr>
        <w:t xml:space="preserve">пистолета, </w:t>
      </w:r>
      <w:r w:rsidRPr="000622C7">
        <w:rPr>
          <w:rFonts w:ascii="Times New Roman" w:hAnsi="Times New Roman"/>
          <w:sz w:val="28"/>
          <w:szCs w:val="28"/>
        </w:rPr>
        <w:t>винтовки М-512 (электронный тир)</w:t>
      </w:r>
      <w:r w:rsidR="00A71306" w:rsidRPr="000622C7">
        <w:rPr>
          <w:rFonts w:ascii="Times New Roman" w:hAnsi="Times New Roman"/>
          <w:sz w:val="28"/>
          <w:szCs w:val="28"/>
        </w:rPr>
        <w:t xml:space="preserve">. </w:t>
      </w:r>
      <w:r w:rsidR="000349DA" w:rsidRPr="000622C7">
        <w:rPr>
          <w:rFonts w:ascii="Times New Roman" w:hAnsi="Times New Roman"/>
          <w:sz w:val="28"/>
          <w:szCs w:val="28"/>
        </w:rPr>
        <w:t xml:space="preserve">Соревнования по стрельбе из </w:t>
      </w:r>
      <w:r w:rsidRPr="000622C7">
        <w:rPr>
          <w:rFonts w:ascii="Times New Roman" w:hAnsi="Times New Roman"/>
          <w:sz w:val="28"/>
          <w:szCs w:val="28"/>
        </w:rPr>
        <w:t>пневматической винтовки и спо</w:t>
      </w:r>
      <w:r w:rsidR="00D47278" w:rsidRPr="000622C7">
        <w:rPr>
          <w:rFonts w:ascii="Times New Roman" w:hAnsi="Times New Roman"/>
          <w:sz w:val="28"/>
          <w:szCs w:val="28"/>
        </w:rPr>
        <w:t>ртивной винтовки ТОЗ (стрелковый тир</w:t>
      </w:r>
      <w:r w:rsidRPr="000622C7">
        <w:rPr>
          <w:rFonts w:ascii="Times New Roman" w:hAnsi="Times New Roman"/>
          <w:sz w:val="28"/>
          <w:szCs w:val="28"/>
        </w:rPr>
        <w:t>).</w:t>
      </w:r>
    </w:p>
    <w:p w:rsidR="004E2E85" w:rsidRPr="000622C7" w:rsidRDefault="004E2E85" w:rsidP="000622C7">
      <w:pPr>
        <w:ind w:firstLine="709"/>
        <w:jc w:val="both"/>
        <w:rPr>
          <w:rFonts w:ascii="Times New Roman" w:hAnsi="Times New Roman"/>
          <w:b/>
          <w:i/>
          <w:sz w:val="28"/>
          <w:szCs w:val="28"/>
        </w:rPr>
      </w:pPr>
      <w:r w:rsidRPr="000622C7">
        <w:rPr>
          <w:rFonts w:ascii="Times New Roman" w:hAnsi="Times New Roman"/>
          <w:b/>
          <w:i/>
          <w:sz w:val="28"/>
          <w:szCs w:val="28"/>
        </w:rPr>
        <w:t>2-й год обучения</w:t>
      </w:r>
    </w:p>
    <w:p w:rsidR="000622C7" w:rsidRDefault="000349DA" w:rsidP="000622C7">
      <w:pPr>
        <w:spacing w:after="0"/>
        <w:ind w:firstLine="709"/>
        <w:jc w:val="both"/>
        <w:rPr>
          <w:rFonts w:ascii="Times New Roman" w:hAnsi="Times New Roman"/>
          <w:sz w:val="28"/>
          <w:szCs w:val="28"/>
        </w:rPr>
      </w:pPr>
      <w:r w:rsidRPr="000622C7">
        <w:rPr>
          <w:rFonts w:ascii="Times New Roman" w:hAnsi="Times New Roman"/>
          <w:sz w:val="28"/>
          <w:szCs w:val="28"/>
        </w:rPr>
        <w:t xml:space="preserve">Стрелковое боевое оружие, применяемое в Вооруженных Силах РФ. Боевые </w:t>
      </w:r>
      <w:r w:rsidR="004E2E85" w:rsidRPr="000622C7">
        <w:rPr>
          <w:rFonts w:ascii="Times New Roman" w:hAnsi="Times New Roman"/>
          <w:sz w:val="28"/>
          <w:szCs w:val="28"/>
        </w:rPr>
        <w:t>свойства (ТТХ)</w:t>
      </w:r>
      <w:r w:rsidR="00A71306" w:rsidRPr="000622C7">
        <w:rPr>
          <w:rFonts w:ascii="Times New Roman" w:hAnsi="Times New Roman"/>
          <w:sz w:val="28"/>
          <w:szCs w:val="28"/>
        </w:rPr>
        <w:t xml:space="preserve">. </w:t>
      </w:r>
      <w:r w:rsidR="004E2E85" w:rsidRPr="000622C7">
        <w:rPr>
          <w:rFonts w:ascii="Times New Roman" w:hAnsi="Times New Roman"/>
          <w:sz w:val="28"/>
          <w:szCs w:val="28"/>
        </w:rPr>
        <w:t>Общ</w:t>
      </w:r>
      <w:r w:rsidRPr="000622C7">
        <w:rPr>
          <w:rFonts w:ascii="Times New Roman" w:hAnsi="Times New Roman"/>
          <w:sz w:val="28"/>
          <w:szCs w:val="28"/>
        </w:rPr>
        <w:t xml:space="preserve">ие сведения о </w:t>
      </w:r>
      <w:r w:rsidR="00B75A25" w:rsidRPr="000622C7">
        <w:rPr>
          <w:rFonts w:ascii="Times New Roman" w:hAnsi="Times New Roman"/>
          <w:sz w:val="28"/>
          <w:szCs w:val="28"/>
        </w:rPr>
        <w:t xml:space="preserve">баллистике. Техника стрельбы из пневматической </w:t>
      </w:r>
      <w:r w:rsidR="004E2E85" w:rsidRPr="000622C7">
        <w:rPr>
          <w:rFonts w:ascii="Times New Roman" w:hAnsi="Times New Roman"/>
          <w:sz w:val="28"/>
          <w:szCs w:val="28"/>
        </w:rPr>
        <w:t>винтовки:</w:t>
      </w:r>
    </w:p>
    <w:p w:rsidR="000622C7" w:rsidRPr="000622C7" w:rsidRDefault="004E2E85" w:rsidP="009B0761">
      <w:pPr>
        <w:pStyle w:val="af1"/>
        <w:numPr>
          <w:ilvl w:val="0"/>
          <w:numId w:val="26"/>
        </w:numPr>
        <w:spacing w:after="0"/>
        <w:ind w:left="0" w:firstLine="426"/>
        <w:jc w:val="both"/>
        <w:rPr>
          <w:rFonts w:ascii="Times New Roman" w:hAnsi="Times New Roman"/>
          <w:sz w:val="28"/>
          <w:szCs w:val="28"/>
        </w:rPr>
      </w:pPr>
      <w:r w:rsidRPr="000622C7">
        <w:rPr>
          <w:rFonts w:ascii="Times New Roman" w:hAnsi="Times New Roman"/>
          <w:sz w:val="28"/>
          <w:szCs w:val="28"/>
        </w:rPr>
        <w:t>изготовка  к  стрельбе: со  стола  с  опорой  локтями  на  стол, с  колена,  лежа,  стоя;</w:t>
      </w:r>
    </w:p>
    <w:p w:rsidR="000622C7" w:rsidRPr="000622C7" w:rsidRDefault="004E2E85" w:rsidP="009B0761">
      <w:pPr>
        <w:pStyle w:val="af1"/>
        <w:numPr>
          <w:ilvl w:val="0"/>
          <w:numId w:val="26"/>
        </w:numPr>
        <w:spacing w:after="0"/>
        <w:ind w:left="0" w:firstLine="426"/>
        <w:jc w:val="both"/>
        <w:rPr>
          <w:rFonts w:ascii="Times New Roman" w:hAnsi="Times New Roman"/>
          <w:sz w:val="28"/>
          <w:szCs w:val="28"/>
        </w:rPr>
      </w:pPr>
      <w:r w:rsidRPr="000622C7">
        <w:rPr>
          <w:rFonts w:ascii="Times New Roman" w:hAnsi="Times New Roman"/>
          <w:sz w:val="28"/>
          <w:szCs w:val="28"/>
        </w:rPr>
        <w:t>дыхание  во  время  стрельбы;</w:t>
      </w:r>
    </w:p>
    <w:p w:rsidR="000622C7" w:rsidRPr="000622C7" w:rsidRDefault="004E2E85" w:rsidP="009B0761">
      <w:pPr>
        <w:pStyle w:val="af1"/>
        <w:numPr>
          <w:ilvl w:val="0"/>
          <w:numId w:val="26"/>
        </w:numPr>
        <w:spacing w:after="0"/>
        <w:ind w:left="0" w:firstLine="426"/>
        <w:jc w:val="both"/>
        <w:rPr>
          <w:rFonts w:ascii="Times New Roman" w:hAnsi="Times New Roman"/>
          <w:sz w:val="28"/>
          <w:szCs w:val="28"/>
        </w:rPr>
      </w:pPr>
      <w:r w:rsidRPr="000622C7">
        <w:rPr>
          <w:rFonts w:ascii="Times New Roman" w:hAnsi="Times New Roman"/>
          <w:sz w:val="28"/>
          <w:szCs w:val="28"/>
        </w:rPr>
        <w:t>правила  заряжания  и  разряжения   оружия;</w:t>
      </w:r>
    </w:p>
    <w:p w:rsidR="000622C7" w:rsidRPr="000622C7" w:rsidRDefault="004E2E85" w:rsidP="009B0761">
      <w:pPr>
        <w:pStyle w:val="af1"/>
        <w:numPr>
          <w:ilvl w:val="0"/>
          <w:numId w:val="26"/>
        </w:numPr>
        <w:spacing w:after="0"/>
        <w:ind w:left="0" w:firstLine="426"/>
        <w:jc w:val="both"/>
        <w:rPr>
          <w:rFonts w:ascii="Times New Roman" w:hAnsi="Times New Roman"/>
          <w:sz w:val="28"/>
          <w:szCs w:val="28"/>
        </w:rPr>
      </w:pPr>
      <w:r w:rsidRPr="000622C7">
        <w:rPr>
          <w:rFonts w:ascii="Times New Roman" w:hAnsi="Times New Roman"/>
          <w:sz w:val="28"/>
          <w:szCs w:val="28"/>
        </w:rPr>
        <w:t>дисциплина  во  время  стрельбы (инструктаж по ТБ);</w:t>
      </w:r>
    </w:p>
    <w:p w:rsidR="004E2E85" w:rsidRPr="000622C7" w:rsidRDefault="004E2E85" w:rsidP="009B0761">
      <w:pPr>
        <w:pStyle w:val="af1"/>
        <w:numPr>
          <w:ilvl w:val="0"/>
          <w:numId w:val="26"/>
        </w:numPr>
        <w:spacing w:after="0"/>
        <w:ind w:left="0" w:firstLine="426"/>
        <w:jc w:val="both"/>
        <w:rPr>
          <w:rFonts w:ascii="Times New Roman" w:hAnsi="Times New Roman"/>
          <w:sz w:val="28"/>
          <w:szCs w:val="28"/>
        </w:rPr>
      </w:pPr>
      <w:r w:rsidRPr="000622C7">
        <w:rPr>
          <w:rFonts w:ascii="Times New Roman" w:hAnsi="Times New Roman"/>
          <w:sz w:val="28"/>
          <w:szCs w:val="28"/>
        </w:rPr>
        <w:t>правила  прицеливания.</w:t>
      </w:r>
    </w:p>
    <w:p w:rsid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Основные  упражнения  по  стрельбе:</w:t>
      </w:r>
    </w:p>
    <w:p w:rsidR="000622C7" w:rsidRPr="000622C7" w:rsidRDefault="004E2E85" w:rsidP="009B0761">
      <w:pPr>
        <w:pStyle w:val="af1"/>
        <w:numPr>
          <w:ilvl w:val="0"/>
          <w:numId w:val="27"/>
        </w:numPr>
        <w:spacing w:after="0"/>
        <w:ind w:left="0" w:firstLine="426"/>
        <w:jc w:val="both"/>
        <w:rPr>
          <w:rFonts w:ascii="Times New Roman" w:hAnsi="Times New Roman"/>
          <w:sz w:val="28"/>
          <w:szCs w:val="28"/>
        </w:rPr>
      </w:pPr>
      <w:r w:rsidRPr="000622C7">
        <w:rPr>
          <w:rFonts w:ascii="Times New Roman" w:hAnsi="Times New Roman"/>
          <w:sz w:val="28"/>
          <w:szCs w:val="28"/>
        </w:rPr>
        <w:t>стрельба из  пневматической  винтовки  по  круглой  мишени Ø 80 мм (40 мм),  сидя  за  столом  с  опорой  локтями  на  стол  с  упором  и  без упора;</w:t>
      </w:r>
    </w:p>
    <w:p w:rsidR="004B458C" w:rsidRPr="000622C7" w:rsidRDefault="004E2E85" w:rsidP="009B0761">
      <w:pPr>
        <w:pStyle w:val="af1"/>
        <w:numPr>
          <w:ilvl w:val="0"/>
          <w:numId w:val="27"/>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t>стрельба</w:t>
      </w:r>
      <w:proofErr w:type="gramEnd"/>
      <w:r w:rsidRPr="000622C7">
        <w:rPr>
          <w:rFonts w:ascii="Times New Roman" w:hAnsi="Times New Roman"/>
          <w:sz w:val="28"/>
          <w:szCs w:val="28"/>
        </w:rPr>
        <w:t xml:space="preserve">  лежа  с  упором  локтями  на  земл</w:t>
      </w:r>
      <w:r w:rsidR="000622C7" w:rsidRPr="000622C7">
        <w:rPr>
          <w:rFonts w:ascii="Times New Roman" w:hAnsi="Times New Roman"/>
          <w:sz w:val="28"/>
          <w:szCs w:val="28"/>
        </w:rPr>
        <w:t>ю  по  круглой  мишени.</w:t>
      </w:r>
    </w:p>
    <w:p w:rsidR="004B458C" w:rsidRPr="00C9728D" w:rsidRDefault="004B458C" w:rsidP="00C9728D">
      <w:pPr>
        <w:pStyle w:val="3"/>
        <w:ind w:firstLine="709"/>
        <w:jc w:val="both"/>
        <w:rPr>
          <w:rFonts w:ascii="Times New Roman" w:hAnsi="Times New Roman"/>
          <w:i/>
          <w:color w:val="000000" w:themeColor="text1"/>
          <w:sz w:val="28"/>
          <w:szCs w:val="28"/>
        </w:rPr>
      </w:pPr>
      <w:bookmarkStart w:id="29" w:name="_Toc143200594"/>
      <w:r w:rsidRPr="00C9728D">
        <w:rPr>
          <w:rFonts w:ascii="Times New Roman" w:hAnsi="Times New Roman"/>
          <w:color w:val="000000" w:themeColor="text1"/>
          <w:sz w:val="28"/>
          <w:szCs w:val="28"/>
        </w:rPr>
        <w:t>Раздел 3. Уставы  Вооруженных  Сил</w:t>
      </w:r>
      <w:bookmarkEnd w:id="29"/>
    </w:p>
    <w:p w:rsidR="004E2E85" w:rsidRPr="000622C7" w:rsidRDefault="004E2E85" w:rsidP="000622C7">
      <w:pPr>
        <w:spacing w:before="240"/>
        <w:ind w:firstLine="709"/>
        <w:jc w:val="both"/>
        <w:rPr>
          <w:rFonts w:ascii="Times New Roman" w:hAnsi="Times New Roman"/>
          <w:sz w:val="28"/>
          <w:szCs w:val="28"/>
        </w:rPr>
      </w:pPr>
      <w:r w:rsidRPr="000622C7">
        <w:rPr>
          <w:rFonts w:ascii="Times New Roman" w:hAnsi="Times New Roman"/>
          <w:b/>
          <w:i/>
          <w:sz w:val="28"/>
          <w:szCs w:val="28"/>
        </w:rPr>
        <w:t>1 год обучения</w:t>
      </w:r>
    </w:p>
    <w:p w:rsidR="004E2E85" w:rsidRPr="000622C7" w:rsidRDefault="004E2E85" w:rsidP="000622C7">
      <w:pPr>
        <w:ind w:firstLine="709"/>
        <w:jc w:val="both"/>
        <w:rPr>
          <w:rFonts w:ascii="Times New Roman" w:hAnsi="Times New Roman"/>
          <w:sz w:val="28"/>
          <w:szCs w:val="28"/>
        </w:rPr>
      </w:pPr>
      <w:r w:rsidRPr="000622C7">
        <w:rPr>
          <w:rFonts w:ascii="Times New Roman" w:hAnsi="Times New Roman"/>
          <w:sz w:val="28"/>
          <w:szCs w:val="28"/>
        </w:rPr>
        <w:t>История  создания  в  России  воинских  уставов. Ви</w:t>
      </w:r>
      <w:r w:rsidR="00A71306" w:rsidRPr="000622C7">
        <w:rPr>
          <w:rFonts w:ascii="Times New Roman" w:hAnsi="Times New Roman"/>
          <w:sz w:val="28"/>
          <w:szCs w:val="28"/>
        </w:rPr>
        <w:t xml:space="preserve">ды  уставов  и  их  назначение. </w:t>
      </w:r>
      <w:r w:rsidRPr="000622C7">
        <w:rPr>
          <w:rFonts w:ascii="Times New Roman" w:hAnsi="Times New Roman"/>
          <w:sz w:val="28"/>
          <w:szCs w:val="28"/>
        </w:rPr>
        <w:t>Военная форм</w:t>
      </w:r>
      <w:r w:rsidR="00A71306" w:rsidRPr="000622C7">
        <w:rPr>
          <w:rFonts w:ascii="Times New Roman" w:hAnsi="Times New Roman"/>
          <w:sz w:val="28"/>
          <w:szCs w:val="28"/>
        </w:rPr>
        <w:t>а  одежды  и  знаки  различия.</w:t>
      </w:r>
      <w:r w:rsidR="00A71306" w:rsidRPr="000622C7">
        <w:rPr>
          <w:rFonts w:ascii="Times New Roman" w:hAnsi="Times New Roman"/>
          <w:sz w:val="28"/>
          <w:szCs w:val="28"/>
        </w:rPr>
        <w:tab/>
        <w:t xml:space="preserve">Воинские  звания. </w:t>
      </w:r>
      <w:r w:rsidRPr="000622C7">
        <w:rPr>
          <w:rFonts w:ascii="Times New Roman" w:hAnsi="Times New Roman"/>
          <w:sz w:val="28"/>
          <w:szCs w:val="28"/>
        </w:rPr>
        <w:t>Ритуал  приведения  военнослужащих  к  военной  присяге, клятва юнармейца</w:t>
      </w:r>
      <w:r w:rsidR="00A71306" w:rsidRPr="000622C7">
        <w:rPr>
          <w:rFonts w:ascii="Times New Roman" w:hAnsi="Times New Roman"/>
          <w:sz w:val="28"/>
          <w:szCs w:val="28"/>
        </w:rPr>
        <w:t xml:space="preserve">. </w:t>
      </w:r>
      <w:r w:rsidRPr="000622C7">
        <w:rPr>
          <w:rFonts w:ascii="Times New Roman" w:hAnsi="Times New Roman"/>
          <w:sz w:val="28"/>
          <w:szCs w:val="28"/>
        </w:rPr>
        <w:t>Военная  присяга – клятва  воина  на  верность  Родине  -  России.</w:t>
      </w:r>
    </w:p>
    <w:p w:rsidR="004E2E85" w:rsidRPr="000622C7" w:rsidRDefault="004E2E85" w:rsidP="000622C7">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rsidR="000622C7" w:rsidRDefault="004E2E85" w:rsidP="000622C7">
      <w:pPr>
        <w:ind w:firstLine="709"/>
        <w:jc w:val="both"/>
        <w:rPr>
          <w:rFonts w:ascii="Times New Roman" w:hAnsi="Times New Roman"/>
          <w:sz w:val="28"/>
          <w:szCs w:val="28"/>
        </w:rPr>
      </w:pPr>
      <w:r w:rsidRPr="000622C7">
        <w:rPr>
          <w:rFonts w:ascii="Times New Roman" w:hAnsi="Times New Roman"/>
          <w:sz w:val="28"/>
          <w:szCs w:val="28"/>
        </w:rPr>
        <w:t>Ритуал  приведения  военнослужащих  к  военной  присяге.</w:t>
      </w:r>
      <w:r w:rsidR="00A71306" w:rsidRPr="000622C7">
        <w:rPr>
          <w:rFonts w:ascii="Times New Roman" w:hAnsi="Times New Roman"/>
          <w:sz w:val="28"/>
          <w:szCs w:val="28"/>
        </w:rPr>
        <w:t xml:space="preserve"> </w:t>
      </w:r>
      <w:r w:rsidRPr="000622C7">
        <w:rPr>
          <w:rFonts w:ascii="Times New Roman" w:hAnsi="Times New Roman"/>
          <w:sz w:val="28"/>
          <w:szCs w:val="28"/>
        </w:rPr>
        <w:t xml:space="preserve">Военная  присяга – клятва  воина  на  верность  Родине  </w:t>
      </w:r>
      <w:r w:rsidR="00A71306" w:rsidRPr="000622C7">
        <w:rPr>
          <w:rFonts w:ascii="Times New Roman" w:hAnsi="Times New Roman"/>
          <w:sz w:val="28"/>
          <w:szCs w:val="28"/>
        </w:rPr>
        <w:t xml:space="preserve">-  России. </w:t>
      </w:r>
      <w:r w:rsidRPr="000622C7">
        <w:rPr>
          <w:rFonts w:ascii="Times New Roman" w:hAnsi="Times New Roman"/>
          <w:sz w:val="28"/>
          <w:szCs w:val="28"/>
        </w:rPr>
        <w:t xml:space="preserve">Система  военного  образования  РФ. </w:t>
      </w:r>
      <w:r w:rsidR="00A71306" w:rsidRPr="000622C7">
        <w:rPr>
          <w:rFonts w:ascii="Times New Roman" w:hAnsi="Times New Roman"/>
          <w:sz w:val="28"/>
          <w:szCs w:val="28"/>
        </w:rPr>
        <w:t xml:space="preserve"> Виды  военных  образовательных </w:t>
      </w:r>
      <w:r w:rsidRPr="000622C7">
        <w:rPr>
          <w:rFonts w:ascii="Times New Roman" w:hAnsi="Times New Roman"/>
          <w:sz w:val="28"/>
          <w:szCs w:val="28"/>
        </w:rPr>
        <w:t>учреждений:  суворовские,  нахимовские  училища,  кадетские  корпуса,  офицерские  классы.  Их  значение,  порядок  поступления.</w:t>
      </w:r>
    </w:p>
    <w:p w:rsidR="000622C7" w:rsidRDefault="000622C7" w:rsidP="000622C7">
      <w:pPr>
        <w:ind w:firstLine="709"/>
        <w:jc w:val="both"/>
        <w:rPr>
          <w:rFonts w:ascii="Times New Roman" w:hAnsi="Times New Roman"/>
          <w:sz w:val="28"/>
          <w:szCs w:val="28"/>
        </w:rPr>
      </w:pPr>
    </w:p>
    <w:p w:rsidR="004E2E85" w:rsidRPr="000622C7" w:rsidRDefault="004E2E85" w:rsidP="000622C7">
      <w:pPr>
        <w:ind w:firstLine="709"/>
        <w:jc w:val="both"/>
        <w:rPr>
          <w:rFonts w:ascii="Times New Roman" w:hAnsi="Times New Roman"/>
          <w:sz w:val="28"/>
          <w:szCs w:val="28"/>
        </w:rPr>
      </w:pPr>
      <w:r w:rsidRPr="000622C7">
        <w:rPr>
          <w:rFonts w:ascii="Times New Roman" w:hAnsi="Times New Roman"/>
          <w:sz w:val="28"/>
          <w:szCs w:val="28"/>
        </w:rPr>
        <w:t xml:space="preserve">  </w:t>
      </w:r>
    </w:p>
    <w:p w:rsidR="004E2E85" w:rsidRPr="00C9728D" w:rsidRDefault="004B458C" w:rsidP="00C9728D">
      <w:pPr>
        <w:pStyle w:val="3"/>
        <w:ind w:firstLine="709"/>
        <w:jc w:val="both"/>
        <w:rPr>
          <w:rFonts w:ascii="Times New Roman" w:hAnsi="Times New Roman"/>
          <w:color w:val="000000" w:themeColor="text1"/>
          <w:sz w:val="28"/>
          <w:szCs w:val="28"/>
        </w:rPr>
      </w:pPr>
      <w:bookmarkStart w:id="30" w:name="_Toc143200595"/>
      <w:r w:rsidRPr="00C9728D">
        <w:rPr>
          <w:rFonts w:ascii="Times New Roman" w:hAnsi="Times New Roman"/>
          <w:color w:val="000000" w:themeColor="text1"/>
          <w:sz w:val="28"/>
          <w:szCs w:val="28"/>
        </w:rPr>
        <w:lastRenderedPageBreak/>
        <w:t>Раздел 4. Действия  в  экстремальных и чрезвычайных  ситуациях</w:t>
      </w:r>
      <w:bookmarkEnd w:id="30"/>
    </w:p>
    <w:p w:rsidR="004E2E85" w:rsidRPr="000622C7" w:rsidRDefault="004E2E85" w:rsidP="000622C7">
      <w:pPr>
        <w:spacing w:before="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rsidR="004E2E85" w:rsidRPr="000622C7" w:rsidRDefault="004E2E85" w:rsidP="000622C7">
      <w:pPr>
        <w:spacing w:before="240"/>
        <w:ind w:firstLine="709"/>
        <w:jc w:val="both"/>
        <w:rPr>
          <w:rFonts w:ascii="Times New Roman" w:hAnsi="Times New Roman"/>
          <w:i/>
          <w:sz w:val="28"/>
          <w:szCs w:val="28"/>
        </w:rPr>
      </w:pPr>
      <w:r w:rsidRPr="000622C7">
        <w:rPr>
          <w:rFonts w:ascii="Times New Roman" w:hAnsi="Times New Roman"/>
          <w:sz w:val="28"/>
          <w:szCs w:val="28"/>
        </w:rPr>
        <w:t>Как обезопасить себя</w:t>
      </w:r>
      <w:r w:rsidR="00A71306" w:rsidRPr="000622C7">
        <w:rPr>
          <w:rFonts w:ascii="Times New Roman" w:hAnsi="Times New Roman"/>
          <w:sz w:val="28"/>
          <w:szCs w:val="28"/>
        </w:rPr>
        <w:t xml:space="preserve"> </w:t>
      </w:r>
      <w:r w:rsidRPr="000622C7">
        <w:rPr>
          <w:rFonts w:ascii="Times New Roman" w:hAnsi="Times New Roman"/>
          <w:sz w:val="28"/>
          <w:szCs w:val="28"/>
        </w:rPr>
        <w:t>от  грабежа,  разбоя,  уличных  краж;</w:t>
      </w:r>
      <w:r w:rsidR="00A71306" w:rsidRPr="000622C7">
        <w:rPr>
          <w:rFonts w:ascii="Times New Roman" w:hAnsi="Times New Roman"/>
          <w:i/>
          <w:sz w:val="28"/>
          <w:szCs w:val="28"/>
        </w:rPr>
        <w:t xml:space="preserve"> </w:t>
      </w:r>
      <w:r w:rsidRPr="000622C7">
        <w:rPr>
          <w:rFonts w:ascii="Times New Roman" w:hAnsi="Times New Roman"/>
          <w:sz w:val="28"/>
          <w:szCs w:val="28"/>
        </w:rPr>
        <w:t>при  угрозе насилия,  нападения;</w:t>
      </w:r>
      <w:r w:rsidR="00A71306" w:rsidRPr="000622C7">
        <w:rPr>
          <w:rFonts w:ascii="Times New Roman" w:hAnsi="Times New Roman"/>
          <w:i/>
          <w:sz w:val="28"/>
          <w:szCs w:val="28"/>
        </w:rPr>
        <w:t xml:space="preserve"> </w:t>
      </w:r>
      <w:r w:rsidRPr="000622C7">
        <w:rPr>
          <w:rFonts w:ascii="Times New Roman" w:hAnsi="Times New Roman"/>
          <w:sz w:val="28"/>
          <w:szCs w:val="28"/>
        </w:rPr>
        <w:t>защита  от  мошенничества (</w:t>
      </w:r>
      <w:proofErr w:type="spellStart"/>
      <w:r w:rsidRPr="000622C7">
        <w:rPr>
          <w:rFonts w:ascii="Times New Roman" w:hAnsi="Times New Roman"/>
          <w:sz w:val="28"/>
          <w:szCs w:val="28"/>
        </w:rPr>
        <w:t>кибермошенничества</w:t>
      </w:r>
      <w:proofErr w:type="spellEnd"/>
      <w:r w:rsidRPr="000622C7">
        <w:rPr>
          <w:rFonts w:ascii="Times New Roman" w:hAnsi="Times New Roman"/>
          <w:sz w:val="28"/>
          <w:szCs w:val="28"/>
        </w:rPr>
        <w:t>)</w:t>
      </w:r>
      <w:r w:rsidR="00A71306" w:rsidRPr="000622C7">
        <w:rPr>
          <w:rFonts w:ascii="Times New Roman" w:hAnsi="Times New Roman"/>
          <w:sz w:val="28"/>
          <w:szCs w:val="28"/>
        </w:rPr>
        <w:t>.</w:t>
      </w:r>
      <w:r w:rsidR="00A71306" w:rsidRPr="000622C7">
        <w:rPr>
          <w:rFonts w:ascii="Times New Roman" w:hAnsi="Times New Roman"/>
          <w:i/>
          <w:sz w:val="28"/>
          <w:szCs w:val="28"/>
        </w:rPr>
        <w:t xml:space="preserve"> </w:t>
      </w:r>
      <w:proofErr w:type="gramStart"/>
      <w:r w:rsidRPr="000622C7">
        <w:rPr>
          <w:rFonts w:ascii="Times New Roman" w:hAnsi="Times New Roman"/>
          <w:sz w:val="28"/>
          <w:szCs w:val="28"/>
        </w:rPr>
        <w:t>Алгоритм вызова скорой помощи, порядок осмотра пострадавшего, оказания первой доврачебной  медицинской  помощи  при: травмах в ДТП, поражении  электрическим  током, вывихах, ушибах, переломах,  остановке кровотечения (повязки, наложение жгута), иммобилизация и транспортировка пострадавших, при остановке дыхания и сердца, асфиксии (удушении), травматическом шоке.</w:t>
      </w:r>
      <w:proofErr w:type="gramEnd"/>
      <w:r w:rsidRPr="000622C7">
        <w:rPr>
          <w:rFonts w:ascii="Times New Roman" w:hAnsi="Times New Roman"/>
          <w:sz w:val="28"/>
          <w:szCs w:val="28"/>
        </w:rPr>
        <w:t xml:space="preserve"> Получат возможность изучить алгоритмы оказания первой доврачебной помощи при  черепно-мозговой травме, острых заболеваниях. </w:t>
      </w:r>
    </w:p>
    <w:p w:rsidR="004E2E85" w:rsidRPr="000622C7" w:rsidRDefault="004E2E85" w:rsidP="000622C7">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rsidR="004E2E85" w:rsidRPr="000622C7" w:rsidRDefault="004E2E85" w:rsidP="000622C7">
      <w:pPr>
        <w:ind w:firstLine="709"/>
        <w:jc w:val="both"/>
        <w:rPr>
          <w:rFonts w:ascii="Times New Roman" w:hAnsi="Times New Roman"/>
          <w:sz w:val="28"/>
          <w:szCs w:val="28"/>
        </w:rPr>
      </w:pPr>
      <w:r w:rsidRPr="000622C7">
        <w:rPr>
          <w:rFonts w:ascii="Times New Roman" w:hAnsi="Times New Roman"/>
          <w:sz w:val="28"/>
          <w:szCs w:val="28"/>
        </w:rPr>
        <w:t>Как  вести  себя  в  толп</w:t>
      </w:r>
      <w:r w:rsidR="00A71306" w:rsidRPr="000622C7">
        <w:rPr>
          <w:rFonts w:ascii="Times New Roman" w:hAnsi="Times New Roman"/>
          <w:sz w:val="28"/>
          <w:szCs w:val="28"/>
        </w:rPr>
        <w:t xml:space="preserve">е, в </w:t>
      </w:r>
      <w:proofErr w:type="gramStart"/>
      <w:r w:rsidR="00A71306" w:rsidRPr="000622C7">
        <w:rPr>
          <w:rFonts w:ascii="Times New Roman" w:hAnsi="Times New Roman"/>
          <w:sz w:val="28"/>
          <w:szCs w:val="28"/>
        </w:rPr>
        <w:t>криминогенных ситуациях</w:t>
      </w:r>
      <w:proofErr w:type="gramEnd"/>
      <w:r w:rsidR="00A71306" w:rsidRPr="000622C7">
        <w:rPr>
          <w:rFonts w:ascii="Times New Roman" w:hAnsi="Times New Roman"/>
          <w:sz w:val="28"/>
          <w:szCs w:val="28"/>
        </w:rPr>
        <w:t xml:space="preserve">.  </w:t>
      </w:r>
      <w:r w:rsidRPr="000622C7">
        <w:rPr>
          <w:rFonts w:ascii="Times New Roman" w:hAnsi="Times New Roman"/>
          <w:sz w:val="28"/>
          <w:szCs w:val="28"/>
        </w:rPr>
        <w:t>«Терроризм  -  угроза  ХХ</w:t>
      </w:r>
      <w:proofErr w:type="gramStart"/>
      <w:r w:rsidR="00D47278" w:rsidRPr="000622C7">
        <w:rPr>
          <w:rFonts w:ascii="Times New Roman" w:hAnsi="Times New Roman"/>
          <w:sz w:val="28"/>
          <w:szCs w:val="28"/>
          <w:lang w:val="en-US"/>
        </w:rPr>
        <w:t>I</w:t>
      </w:r>
      <w:proofErr w:type="gramEnd"/>
      <w:r w:rsidRPr="000622C7">
        <w:rPr>
          <w:rFonts w:ascii="Times New Roman" w:hAnsi="Times New Roman"/>
          <w:sz w:val="28"/>
          <w:szCs w:val="28"/>
        </w:rPr>
        <w:t xml:space="preserve">  века».  Действия  при  захвате  в  заложники, при  угрозе  взрыва.</w:t>
      </w:r>
      <w:r w:rsidR="00A71306" w:rsidRPr="000622C7">
        <w:rPr>
          <w:rFonts w:ascii="Times New Roman" w:hAnsi="Times New Roman"/>
          <w:sz w:val="28"/>
          <w:szCs w:val="28"/>
        </w:rPr>
        <w:t xml:space="preserve"> </w:t>
      </w:r>
      <w:r w:rsidRPr="000622C7">
        <w:rPr>
          <w:rFonts w:ascii="Times New Roman" w:hAnsi="Times New Roman"/>
          <w:sz w:val="28"/>
          <w:szCs w:val="28"/>
        </w:rPr>
        <w:t>Безопасность  в  быту:  безопасность  при  пользовании  газовым  и  электрооборудованием, пожароопасным оборудованием.</w:t>
      </w:r>
      <w:r w:rsidR="00A71306" w:rsidRPr="000622C7">
        <w:rPr>
          <w:rFonts w:ascii="Times New Roman" w:hAnsi="Times New Roman"/>
          <w:sz w:val="28"/>
          <w:szCs w:val="28"/>
        </w:rPr>
        <w:t xml:space="preserve"> </w:t>
      </w:r>
      <w:proofErr w:type="gramStart"/>
      <w:r w:rsidRPr="000622C7">
        <w:rPr>
          <w:rFonts w:ascii="Times New Roman" w:hAnsi="Times New Roman"/>
          <w:sz w:val="28"/>
          <w:szCs w:val="28"/>
        </w:rPr>
        <w:t>Алгоритм оказания первой доврачебной  медицинской  помощи  при: отравлении, спасении утопающего, переохлаждении (обморожении), тепловом ударе (гипотермии), ожогах (термических, химических)</w:t>
      </w:r>
      <w:r w:rsidR="00A71306" w:rsidRPr="000622C7">
        <w:rPr>
          <w:rFonts w:ascii="Times New Roman" w:hAnsi="Times New Roman"/>
          <w:sz w:val="28"/>
          <w:szCs w:val="28"/>
        </w:rPr>
        <w:t>.</w:t>
      </w:r>
      <w:proofErr w:type="gramEnd"/>
      <w:r w:rsidR="00A71306" w:rsidRPr="000622C7">
        <w:rPr>
          <w:rFonts w:ascii="Times New Roman" w:hAnsi="Times New Roman"/>
          <w:sz w:val="28"/>
          <w:szCs w:val="28"/>
        </w:rPr>
        <w:t xml:space="preserve"> </w:t>
      </w:r>
      <w:r w:rsidRPr="000622C7">
        <w:rPr>
          <w:rFonts w:ascii="Times New Roman" w:hAnsi="Times New Roman"/>
          <w:sz w:val="28"/>
          <w:szCs w:val="28"/>
        </w:rPr>
        <w:t xml:space="preserve">Получат возможность изучить алгоритмы оказания первой доврачебной помощи при  ранениях в условиях автономного существования, повреждениях позвоночника, ранениях груди, живота, скелетной травме, длительном сдавливании.  </w:t>
      </w:r>
    </w:p>
    <w:p w:rsidR="004E2E85" w:rsidRPr="00C9728D" w:rsidRDefault="004E2E85" w:rsidP="00C9728D">
      <w:pPr>
        <w:pStyle w:val="3"/>
        <w:ind w:firstLine="709"/>
        <w:jc w:val="both"/>
        <w:rPr>
          <w:rFonts w:ascii="Times New Roman" w:hAnsi="Times New Roman"/>
          <w:color w:val="000000" w:themeColor="text1"/>
          <w:sz w:val="28"/>
          <w:szCs w:val="28"/>
        </w:rPr>
      </w:pPr>
      <w:bookmarkStart w:id="31" w:name="_Toc143200596"/>
      <w:r w:rsidRPr="00C9728D">
        <w:rPr>
          <w:rFonts w:ascii="Times New Roman" w:hAnsi="Times New Roman"/>
          <w:color w:val="000000" w:themeColor="text1"/>
          <w:sz w:val="28"/>
          <w:szCs w:val="28"/>
        </w:rPr>
        <w:t xml:space="preserve">Раздел </w:t>
      </w:r>
      <w:r w:rsidR="001808FA" w:rsidRPr="00C9728D">
        <w:rPr>
          <w:rFonts w:ascii="Times New Roman" w:hAnsi="Times New Roman"/>
          <w:color w:val="000000" w:themeColor="text1"/>
          <w:sz w:val="28"/>
          <w:szCs w:val="28"/>
        </w:rPr>
        <w:t>5</w:t>
      </w:r>
      <w:r w:rsidRPr="00C9728D">
        <w:rPr>
          <w:rFonts w:ascii="Times New Roman" w:hAnsi="Times New Roman"/>
          <w:color w:val="000000" w:themeColor="text1"/>
          <w:sz w:val="28"/>
          <w:szCs w:val="28"/>
        </w:rPr>
        <w:t>. Физическая подготовка</w:t>
      </w:r>
      <w:bookmarkEnd w:id="31"/>
    </w:p>
    <w:p w:rsidR="004E2E85" w:rsidRPr="000622C7" w:rsidRDefault="004E2E85" w:rsidP="000622C7">
      <w:pPr>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rsidR="004E2E85" w:rsidRDefault="004E2E85" w:rsidP="000622C7">
      <w:pPr>
        <w:ind w:firstLine="709"/>
        <w:jc w:val="both"/>
        <w:rPr>
          <w:rFonts w:ascii="Times New Roman" w:hAnsi="Times New Roman"/>
          <w:sz w:val="28"/>
          <w:szCs w:val="28"/>
        </w:rPr>
      </w:pPr>
      <w:proofErr w:type="spellStart"/>
      <w:r w:rsidRPr="000622C7">
        <w:rPr>
          <w:rFonts w:ascii="Times New Roman" w:hAnsi="Times New Roman"/>
          <w:sz w:val="28"/>
          <w:szCs w:val="28"/>
        </w:rPr>
        <w:t>Общеразвивающие</w:t>
      </w:r>
      <w:proofErr w:type="spellEnd"/>
      <w:r w:rsidRPr="000622C7">
        <w:rPr>
          <w:rFonts w:ascii="Times New Roman" w:hAnsi="Times New Roman"/>
          <w:sz w:val="28"/>
          <w:szCs w:val="28"/>
        </w:rPr>
        <w:t xml:space="preserve">  упражнения.  Упражнения </w:t>
      </w:r>
      <w:r w:rsidR="00A71306" w:rsidRPr="000622C7">
        <w:rPr>
          <w:rFonts w:ascii="Times New Roman" w:hAnsi="Times New Roman"/>
          <w:sz w:val="28"/>
          <w:szCs w:val="28"/>
        </w:rPr>
        <w:t xml:space="preserve"> для  рук  и  плечевого  пояса. </w:t>
      </w:r>
      <w:r w:rsidRPr="000622C7">
        <w:rPr>
          <w:rFonts w:ascii="Times New Roman" w:hAnsi="Times New Roman"/>
          <w:sz w:val="28"/>
          <w:szCs w:val="28"/>
        </w:rPr>
        <w:t>Упражнения  для  рук,  мышц  шеи. Упражнения  со  скакалкой,  гантелями.</w:t>
      </w:r>
      <w:r w:rsidR="00A71306" w:rsidRPr="000622C7">
        <w:rPr>
          <w:rFonts w:ascii="Times New Roman" w:hAnsi="Times New Roman"/>
          <w:sz w:val="28"/>
          <w:szCs w:val="28"/>
        </w:rPr>
        <w:t xml:space="preserve"> </w:t>
      </w:r>
      <w:r w:rsidRPr="000622C7">
        <w:rPr>
          <w:rFonts w:ascii="Times New Roman" w:hAnsi="Times New Roman"/>
          <w:sz w:val="28"/>
          <w:szCs w:val="28"/>
        </w:rPr>
        <w:t>Элементы  акробатики. Подвижные  игры,  эстафеты.  Гимнастические  упражнения. Лыжный  спорт. Спортив</w:t>
      </w:r>
      <w:r w:rsidR="00A71306" w:rsidRPr="000622C7">
        <w:rPr>
          <w:rFonts w:ascii="Times New Roman" w:hAnsi="Times New Roman"/>
          <w:sz w:val="28"/>
          <w:szCs w:val="28"/>
        </w:rPr>
        <w:t xml:space="preserve">ные  игры:  баскетбол, футбол. </w:t>
      </w:r>
      <w:r w:rsidRPr="000622C7">
        <w:rPr>
          <w:rFonts w:ascii="Times New Roman" w:hAnsi="Times New Roman"/>
          <w:sz w:val="28"/>
          <w:szCs w:val="28"/>
        </w:rPr>
        <w:t xml:space="preserve">Упражнения  для  развития  выносливости  и  быстроты, </w:t>
      </w:r>
      <w:r w:rsidR="00A71306" w:rsidRPr="000622C7">
        <w:rPr>
          <w:rFonts w:ascii="Times New Roman" w:hAnsi="Times New Roman"/>
          <w:sz w:val="28"/>
          <w:szCs w:val="28"/>
        </w:rPr>
        <w:t xml:space="preserve"> силы. </w:t>
      </w:r>
      <w:r w:rsidRPr="000622C7">
        <w:rPr>
          <w:rFonts w:ascii="Times New Roman" w:hAnsi="Times New Roman"/>
          <w:sz w:val="28"/>
          <w:szCs w:val="28"/>
        </w:rPr>
        <w:t xml:space="preserve">Бег  на  60, 100 </w:t>
      </w:r>
      <w:r w:rsidR="00A71306" w:rsidRPr="000622C7">
        <w:rPr>
          <w:rFonts w:ascii="Times New Roman" w:hAnsi="Times New Roman"/>
          <w:sz w:val="28"/>
          <w:szCs w:val="28"/>
        </w:rPr>
        <w:t xml:space="preserve">м. Подтягивание  на  перекладине. </w:t>
      </w:r>
      <w:r w:rsidRPr="000622C7">
        <w:rPr>
          <w:rFonts w:ascii="Times New Roman" w:hAnsi="Times New Roman"/>
          <w:sz w:val="28"/>
          <w:szCs w:val="28"/>
        </w:rPr>
        <w:t xml:space="preserve">Обучение приёмам </w:t>
      </w:r>
      <w:proofErr w:type="spellStart"/>
      <w:r w:rsidRPr="000622C7">
        <w:rPr>
          <w:rFonts w:ascii="Times New Roman" w:hAnsi="Times New Roman"/>
          <w:sz w:val="28"/>
          <w:szCs w:val="28"/>
        </w:rPr>
        <w:t>самостраховки</w:t>
      </w:r>
      <w:proofErr w:type="spellEnd"/>
      <w:r w:rsidRPr="000622C7">
        <w:rPr>
          <w:rFonts w:ascii="Times New Roman" w:hAnsi="Times New Roman"/>
          <w:sz w:val="28"/>
          <w:szCs w:val="28"/>
        </w:rPr>
        <w:t>, приёмам самообороны.</w:t>
      </w:r>
      <w:r w:rsidR="00A71306" w:rsidRPr="000622C7">
        <w:rPr>
          <w:rFonts w:ascii="Times New Roman" w:hAnsi="Times New Roman"/>
          <w:sz w:val="28"/>
          <w:szCs w:val="28"/>
        </w:rPr>
        <w:t xml:space="preserve"> </w:t>
      </w:r>
      <w:r w:rsidRPr="000622C7">
        <w:rPr>
          <w:rFonts w:ascii="Times New Roman" w:hAnsi="Times New Roman"/>
          <w:sz w:val="28"/>
          <w:szCs w:val="28"/>
        </w:rPr>
        <w:t>Знакомство с  комплексом  упражнений ГТО.</w:t>
      </w:r>
    </w:p>
    <w:p w:rsidR="000622C7" w:rsidRPr="000622C7" w:rsidRDefault="000622C7" w:rsidP="000622C7">
      <w:pPr>
        <w:ind w:firstLine="709"/>
        <w:jc w:val="both"/>
        <w:rPr>
          <w:rFonts w:ascii="Times New Roman" w:hAnsi="Times New Roman"/>
          <w:sz w:val="28"/>
          <w:szCs w:val="28"/>
        </w:rPr>
      </w:pPr>
    </w:p>
    <w:p w:rsidR="004E2E85" w:rsidRPr="000622C7" w:rsidRDefault="004E2E85" w:rsidP="000622C7">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rsidR="004E2E85" w:rsidRPr="000622C7" w:rsidRDefault="00A71306" w:rsidP="000622C7">
      <w:pPr>
        <w:ind w:firstLine="709"/>
        <w:jc w:val="both"/>
        <w:rPr>
          <w:rFonts w:ascii="Times New Roman" w:hAnsi="Times New Roman"/>
          <w:sz w:val="28"/>
          <w:szCs w:val="28"/>
        </w:rPr>
      </w:pPr>
      <w:r w:rsidRPr="000622C7">
        <w:rPr>
          <w:rFonts w:ascii="Times New Roman" w:hAnsi="Times New Roman"/>
          <w:sz w:val="28"/>
          <w:szCs w:val="28"/>
        </w:rPr>
        <w:lastRenderedPageBreak/>
        <w:t>У</w:t>
      </w:r>
      <w:r w:rsidR="004E2E85" w:rsidRPr="000622C7">
        <w:rPr>
          <w:rFonts w:ascii="Times New Roman" w:hAnsi="Times New Roman"/>
          <w:sz w:val="28"/>
          <w:szCs w:val="28"/>
        </w:rPr>
        <w:t>пражнения  на  развит</w:t>
      </w:r>
      <w:r w:rsidRPr="000622C7">
        <w:rPr>
          <w:rFonts w:ascii="Times New Roman" w:hAnsi="Times New Roman"/>
          <w:sz w:val="28"/>
          <w:szCs w:val="28"/>
        </w:rPr>
        <w:t xml:space="preserve">ие  быстроты,  бег  на  100  м; </w:t>
      </w:r>
      <w:r w:rsidR="004E2E85" w:rsidRPr="000622C7">
        <w:rPr>
          <w:rFonts w:ascii="Times New Roman" w:hAnsi="Times New Roman"/>
          <w:sz w:val="28"/>
          <w:szCs w:val="28"/>
        </w:rPr>
        <w:t xml:space="preserve">упражнение  на   развитие  выносливости  бег  на  400 м,  600 м, 1000 </w:t>
      </w:r>
      <w:r w:rsidRPr="000622C7">
        <w:rPr>
          <w:rFonts w:ascii="Times New Roman" w:hAnsi="Times New Roman"/>
          <w:sz w:val="28"/>
          <w:szCs w:val="28"/>
        </w:rPr>
        <w:t xml:space="preserve">м, </w:t>
      </w:r>
      <w:r w:rsidR="004E2E85" w:rsidRPr="000622C7">
        <w:rPr>
          <w:rFonts w:ascii="Times New Roman" w:hAnsi="Times New Roman"/>
          <w:sz w:val="28"/>
          <w:szCs w:val="28"/>
        </w:rPr>
        <w:t>бе</w:t>
      </w:r>
      <w:r w:rsidRPr="000622C7">
        <w:rPr>
          <w:rFonts w:ascii="Times New Roman" w:hAnsi="Times New Roman"/>
          <w:sz w:val="28"/>
          <w:szCs w:val="28"/>
        </w:rPr>
        <w:t xml:space="preserve">г  по  пересеченной  местности; </w:t>
      </w:r>
      <w:r w:rsidR="004E2E85" w:rsidRPr="000622C7">
        <w:rPr>
          <w:rFonts w:ascii="Times New Roman" w:hAnsi="Times New Roman"/>
          <w:sz w:val="28"/>
          <w:szCs w:val="28"/>
        </w:rPr>
        <w:t>упражнения  на  развитие  ловк</w:t>
      </w:r>
      <w:r w:rsidRPr="000622C7">
        <w:rPr>
          <w:rFonts w:ascii="Times New Roman" w:hAnsi="Times New Roman"/>
          <w:sz w:val="28"/>
          <w:szCs w:val="28"/>
        </w:rPr>
        <w:t>ости  и  координации  движений:</w:t>
      </w:r>
      <w:r w:rsidR="004E2E85" w:rsidRPr="000622C7">
        <w:rPr>
          <w:rFonts w:ascii="Times New Roman" w:hAnsi="Times New Roman"/>
          <w:sz w:val="28"/>
          <w:szCs w:val="28"/>
        </w:rPr>
        <w:t xml:space="preserve"> (метание  спорт</w:t>
      </w:r>
      <w:r w:rsidRPr="000622C7">
        <w:rPr>
          <w:rFonts w:ascii="Times New Roman" w:hAnsi="Times New Roman"/>
          <w:sz w:val="28"/>
          <w:szCs w:val="28"/>
        </w:rPr>
        <w:t xml:space="preserve">ивной  гранаты  на  дальность); </w:t>
      </w:r>
      <w:r w:rsidR="004E2E85" w:rsidRPr="000622C7">
        <w:rPr>
          <w:rFonts w:ascii="Times New Roman" w:hAnsi="Times New Roman"/>
          <w:sz w:val="28"/>
          <w:szCs w:val="28"/>
        </w:rPr>
        <w:t>прыжки  с  места  и с</w:t>
      </w:r>
      <w:r w:rsidRPr="000622C7">
        <w:rPr>
          <w:rFonts w:ascii="Times New Roman" w:hAnsi="Times New Roman"/>
          <w:sz w:val="28"/>
          <w:szCs w:val="28"/>
        </w:rPr>
        <w:t xml:space="preserve"> разбега. </w:t>
      </w:r>
      <w:proofErr w:type="spellStart"/>
      <w:r w:rsidRPr="000622C7">
        <w:rPr>
          <w:rFonts w:ascii="Times New Roman" w:hAnsi="Times New Roman"/>
          <w:sz w:val="28"/>
          <w:szCs w:val="28"/>
        </w:rPr>
        <w:t>Общеразвивающие</w:t>
      </w:r>
      <w:proofErr w:type="spellEnd"/>
      <w:r w:rsidRPr="000622C7">
        <w:rPr>
          <w:rFonts w:ascii="Times New Roman" w:hAnsi="Times New Roman"/>
          <w:sz w:val="28"/>
          <w:szCs w:val="28"/>
        </w:rPr>
        <w:t xml:space="preserve">  упражнения: </w:t>
      </w:r>
      <w:r w:rsidR="004E2E85" w:rsidRPr="000622C7">
        <w:rPr>
          <w:rFonts w:ascii="Times New Roman" w:hAnsi="Times New Roman"/>
          <w:sz w:val="28"/>
          <w:szCs w:val="28"/>
        </w:rPr>
        <w:t>упражнения  ком</w:t>
      </w:r>
      <w:r w:rsidRPr="000622C7">
        <w:rPr>
          <w:rFonts w:ascii="Times New Roman" w:hAnsi="Times New Roman"/>
          <w:sz w:val="28"/>
          <w:szCs w:val="28"/>
        </w:rPr>
        <w:t xml:space="preserve">плекса  спортивных  упражнений; </w:t>
      </w:r>
      <w:r w:rsidR="004E2E85" w:rsidRPr="000622C7">
        <w:rPr>
          <w:rFonts w:ascii="Times New Roman" w:hAnsi="Times New Roman"/>
          <w:sz w:val="28"/>
          <w:szCs w:val="28"/>
        </w:rPr>
        <w:t>упражнения  на  перекладине,  подтяг</w:t>
      </w:r>
      <w:r w:rsidRPr="000622C7">
        <w:rPr>
          <w:rFonts w:ascii="Times New Roman" w:hAnsi="Times New Roman"/>
          <w:sz w:val="28"/>
          <w:szCs w:val="28"/>
        </w:rPr>
        <w:t xml:space="preserve">ивание; </w:t>
      </w:r>
      <w:r w:rsidR="004E2E85" w:rsidRPr="000622C7">
        <w:rPr>
          <w:rFonts w:ascii="Times New Roman" w:hAnsi="Times New Roman"/>
          <w:sz w:val="28"/>
          <w:szCs w:val="28"/>
        </w:rPr>
        <w:t>сгибание-разгибание  ног  в  пол</w:t>
      </w:r>
      <w:r w:rsidRPr="000622C7">
        <w:rPr>
          <w:rFonts w:ascii="Times New Roman" w:hAnsi="Times New Roman"/>
          <w:sz w:val="28"/>
          <w:szCs w:val="28"/>
        </w:rPr>
        <w:t xml:space="preserve">ожении  «вис  на  перекладине». </w:t>
      </w:r>
      <w:r w:rsidR="004E2E85" w:rsidRPr="000622C7">
        <w:rPr>
          <w:rFonts w:ascii="Times New Roman" w:hAnsi="Times New Roman"/>
          <w:sz w:val="28"/>
          <w:szCs w:val="28"/>
        </w:rPr>
        <w:t xml:space="preserve">Отработка приёмов </w:t>
      </w:r>
      <w:proofErr w:type="spellStart"/>
      <w:r w:rsidR="004E2E85" w:rsidRPr="000622C7">
        <w:rPr>
          <w:rFonts w:ascii="Times New Roman" w:hAnsi="Times New Roman"/>
          <w:sz w:val="28"/>
          <w:szCs w:val="28"/>
        </w:rPr>
        <w:t>самостраховки</w:t>
      </w:r>
      <w:proofErr w:type="spellEnd"/>
      <w:r w:rsidR="004E2E85" w:rsidRPr="000622C7">
        <w:rPr>
          <w:rFonts w:ascii="Times New Roman" w:hAnsi="Times New Roman"/>
          <w:sz w:val="28"/>
          <w:szCs w:val="28"/>
        </w:rPr>
        <w:t xml:space="preserve"> и самообороны.</w:t>
      </w:r>
      <w:r w:rsidRPr="000622C7">
        <w:rPr>
          <w:rFonts w:ascii="Times New Roman" w:hAnsi="Times New Roman"/>
          <w:sz w:val="28"/>
          <w:szCs w:val="28"/>
        </w:rPr>
        <w:t xml:space="preserve"> </w:t>
      </w:r>
      <w:r w:rsidR="004E2E85" w:rsidRPr="000622C7">
        <w:rPr>
          <w:rFonts w:ascii="Times New Roman" w:hAnsi="Times New Roman"/>
          <w:sz w:val="28"/>
          <w:szCs w:val="28"/>
        </w:rPr>
        <w:t>Подготовка к сдаче норм ГТО.</w:t>
      </w:r>
    </w:p>
    <w:p w:rsidR="004E2E85" w:rsidRPr="00C9728D" w:rsidRDefault="001808FA" w:rsidP="00C9728D">
      <w:pPr>
        <w:pStyle w:val="3"/>
        <w:ind w:firstLine="709"/>
        <w:jc w:val="both"/>
        <w:rPr>
          <w:rFonts w:ascii="Times New Roman" w:hAnsi="Times New Roman"/>
          <w:i/>
          <w:color w:val="000000" w:themeColor="text1"/>
          <w:sz w:val="28"/>
          <w:szCs w:val="28"/>
        </w:rPr>
      </w:pPr>
      <w:bookmarkStart w:id="32" w:name="_Toc143200597"/>
      <w:r w:rsidRPr="00C9728D">
        <w:rPr>
          <w:rFonts w:ascii="Times New Roman" w:hAnsi="Times New Roman"/>
          <w:color w:val="000000" w:themeColor="text1"/>
          <w:sz w:val="28"/>
          <w:szCs w:val="28"/>
        </w:rPr>
        <w:t>Раздел 6. Военно-спортивные  игры</w:t>
      </w:r>
      <w:bookmarkEnd w:id="32"/>
    </w:p>
    <w:p w:rsidR="004E2E85" w:rsidRPr="000622C7" w:rsidRDefault="004E2E85" w:rsidP="000622C7">
      <w:pPr>
        <w:spacing w:before="240"/>
        <w:ind w:firstLine="709"/>
        <w:jc w:val="both"/>
        <w:rPr>
          <w:rFonts w:ascii="Times New Roman" w:hAnsi="Times New Roman"/>
          <w:b/>
          <w:i/>
          <w:sz w:val="28"/>
          <w:szCs w:val="28"/>
        </w:rPr>
      </w:pPr>
      <w:r w:rsidRPr="000622C7">
        <w:rPr>
          <w:rFonts w:ascii="Times New Roman" w:hAnsi="Times New Roman"/>
          <w:b/>
          <w:i/>
          <w:sz w:val="28"/>
          <w:szCs w:val="28"/>
        </w:rPr>
        <w:t>1-2 годы обучения</w:t>
      </w:r>
    </w:p>
    <w:p w:rsidR="004E2E85" w:rsidRPr="000622C7" w:rsidRDefault="004E2E85" w:rsidP="000622C7">
      <w:pPr>
        <w:ind w:firstLine="709"/>
        <w:jc w:val="both"/>
        <w:rPr>
          <w:rFonts w:ascii="Times New Roman" w:hAnsi="Times New Roman"/>
          <w:sz w:val="28"/>
          <w:szCs w:val="28"/>
        </w:rPr>
      </w:pPr>
      <w:r w:rsidRPr="000622C7">
        <w:rPr>
          <w:rFonts w:ascii="Times New Roman" w:hAnsi="Times New Roman"/>
          <w:sz w:val="28"/>
          <w:szCs w:val="28"/>
        </w:rPr>
        <w:t>Смотр-конкурс Песни и строя</w:t>
      </w:r>
      <w:r w:rsidR="00A71306" w:rsidRPr="000622C7">
        <w:rPr>
          <w:rFonts w:ascii="Times New Roman" w:hAnsi="Times New Roman"/>
          <w:sz w:val="28"/>
          <w:szCs w:val="28"/>
        </w:rPr>
        <w:t xml:space="preserve">. </w:t>
      </w:r>
      <w:r w:rsidRPr="000622C7">
        <w:rPr>
          <w:rFonts w:ascii="Times New Roman" w:hAnsi="Times New Roman"/>
          <w:sz w:val="28"/>
          <w:szCs w:val="28"/>
        </w:rPr>
        <w:t>Военно-спортивн</w:t>
      </w:r>
      <w:r w:rsidR="00A71306" w:rsidRPr="000622C7">
        <w:rPr>
          <w:rFonts w:ascii="Times New Roman" w:hAnsi="Times New Roman"/>
          <w:sz w:val="28"/>
          <w:szCs w:val="28"/>
        </w:rPr>
        <w:t xml:space="preserve">ая  игра  «Защитник Отечества». </w:t>
      </w:r>
      <w:r w:rsidRPr="000622C7">
        <w:rPr>
          <w:rFonts w:ascii="Times New Roman" w:hAnsi="Times New Roman"/>
          <w:sz w:val="28"/>
          <w:szCs w:val="28"/>
        </w:rPr>
        <w:t xml:space="preserve">Поэтапное выполнение маршрута на пересеченной местности, которое включает в себя следующие этапы: «Командный </w:t>
      </w:r>
      <w:proofErr w:type="spellStart"/>
      <w:r w:rsidRPr="000622C7">
        <w:rPr>
          <w:rFonts w:ascii="Times New Roman" w:hAnsi="Times New Roman"/>
          <w:sz w:val="28"/>
          <w:szCs w:val="28"/>
        </w:rPr>
        <w:t>пейнтбол</w:t>
      </w:r>
      <w:proofErr w:type="spellEnd"/>
      <w:r w:rsidRPr="000622C7">
        <w:rPr>
          <w:rFonts w:ascii="Times New Roman" w:hAnsi="Times New Roman"/>
          <w:sz w:val="28"/>
          <w:szCs w:val="28"/>
        </w:rPr>
        <w:t>», «Помощь пострадавшему в зоне ЧС», «Пожарный», «Метание гранаты», «Переправа», «Минное поле», «Строевая подготовка», «Рукопашный бой», «Сборка/разборка АК -74», «Стрельба по мишени», «Интеллектуальный».</w:t>
      </w:r>
      <w:r w:rsidR="00A71306" w:rsidRPr="000622C7">
        <w:rPr>
          <w:rFonts w:ascii="Times New Roman" w:hAnsi="Times New Roman"/>
          <w:sz w:val="28"/>
          <w:szCs w:val="28"/>
        </w:rPr>
        <w:t xml:space="preserve"> </w:t>
      </w:r>
      <w:r w:rsidRPr="000622C7">
        <w:rPr>
          <w:rFonts w:ascii="Times New Roman" w:hAnsi="Times New Roman"/>
          <w:sz w:val="28"/>
          <w:szCs w:val="28"/>
        </w:rPr>
        <w:t>Военно-</w:t>
      </w:r>
      <w:r w:rsidR="00A71306" w:rsidRPr="000622C7">
        <w:rPr>
          <w:rFonts w:ascii="Times New Roman" w:hAnsi="Times New Roman"/>
          <w:sz w:val="28"/>
          <w:szCs w:val="28"/>
        </w:rPr>
        <w:t>спортивная игра</w:t>
      </w:r>
      <w:r w:rsidRPr="000622C7">
        <w:rPr>
          <w:rFonts w:ascii="Times New Roman" w:hAnsi="Times New Roman"/>
          <w:sz w:val="28"/>
          <w:szCs w:val="28"/>
        </w:rPr>
        <w:t xml:space="preserve">  «Победа» состоит из следующих этапов: </w:t>
      </w:r>
      <w:proofErr w:type="gramStart"/>
      <w:r w:rsidRPr="000622C7">
        <w:rPr>
          <w:rFonts w:ascii="Times New Roman" w:hAnsi="Times New Roman"/>
          <w:sz w:val="28"/>
          <w:szCs w:val="28"/>
        </w:rPr>
        <w:t>«Готов к строевой!», «Ратные страницы истории», «Медицинская подготовка», физическая  подготовка (подтягивание  на  перекладине, рукопашный бой (имитация приемов самообороны), огневая подготовка (стрельба  из  пневматической  винтовки, неполная разборка-сборка макета автомата АК – 74 М), творческий конкурс по теме юбилейной даты воинских дней истории Отечества.</w:t>
      </w:r>
      <w:proofErr w:type="gramEnd"/>
    </w:p>
    <w:p w:rsidR="001808FA" w:rsidRPr="00C9728D" w:rsidRDefault="001808FA" w:rsidP="00C9728D">
      <w:pPr>
        <w:pStyle w:val="3"/>
        <w:ind w:firstLine="709"/>
        <w:jc w:val="both"/>
        <w:rPr>
          <w:rFonts w:ascii="Times New Roman" w:hAnsi="Times New Roman"/>
          <w:i/>
          <w:color w:val="000000" w:themeColor="text1"/>
          <w:sz w:val="28"/>
          <w:szCs w:val="28"/>
        </w:rPr>
      </w:pPr>
      <w:bookmarkStart w:id="33" w:name="_Toc143200598"/>
      <w:r w:rsidRPr="00C9728D">
        <w:rPr>
          <w:rFonts w:ascii="Times New Roman" w:hAnsi="Times New Roman"/>
          <w:color w:val="000000" w:themeColor="text1"/>
          <w:sz w:val="28"/>
          <w:szCs w:val="28"/>
        </w:rPr>
        <w:t>Раздел 7. Туристическая  подготовка</w:t>
      </w:r>
      <w:bookmarkEnd w:id="33"/>
      <w:r w:rsidRPr="00C9728D">
        <w:rPr>
          <w:rFonts w:ascii="Times New Roman" w:hAnsi="Times New Roman"/>
          <w:i/>
          <w:color w:val="000000" w:themeColor="text1"/>
          <w:sz w:val="28"/>
          <w:szCs w:val="28"/>
        </w:rPr>
        <w:t xml:space="preserve"> </w:t>
      </w:r>
    </w:p>
    <w:p w:rsidR="004E2E85" w:rsidRPr="000622C7" w:rsidRDefault="004E2E85" w:rsidP="000622C7">
      <w:pPr>
        <w:spacing w:before="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rsidR="006B6A51" w:rsidRDefault="004E2E85" w:rsidP="006B6A51">
      <w:pPr>
        <w:spacing w:after="0"/>
        <w:ind w:firstLine="709"/>
        <w:jc w:val="both"/>
        <w:rPr>
          <w:rFonts w:ascii="Times New Roman" w:hAnsi="Times New Roman"/>
          <w:sz w:val="28"/>
          <w:szCs w:val="28"/>
        </w:rPr>
      </w:pPr>
      <w:r w:rsidRPr="000622C7">
        <w:rPr>
          <w:rFonts w:ascii="Times New Roman" w:hAnsi="Times New Roman"/>
          <w:sz w:val="28"/>
          <w:szCs w:val="28"/>
        </w:rPr>
        <w:t>Техника пешеходного туризма без специального туристического снаряжения:</w:t>
      </w:r>
    </w:p>
    <w:p w:rsidR="006B6A51" w:rsidRPr="006B6A51" w:rsidRDefault="004E2E85" w:rsidP="009B0761">
      <w:pPr>
        <w:pStyle w:val="af1"/>
        <w:numPr>
          <w:ilvl w:val="0"/>
          <w:numId w:val="28"/>
        </w:numPr>
        <w:spacing w:after="0"/>
        <w:ind w:left="0" w:firstLine="426"/>
        <w:jc w:val="both"/>
        <w:rPr>
          <w:rFonts w:ascii="Times New Roman" w:hAnsi="Times New Roman"/>
          <w:sz w:val="28"/>
          <w:szCs w:val="28"/>
        </w:rPr>
      </w:pPr>
      <w:r w:rsidRPr="006B6A51">
        <w:rPr>
          <w:rFonts w:ascii="Times New Roman" w:hAnsi="Times New Roman"/>
          <w:sz w:val="28"/>
          <w:szCs w:val="28"/>
        </w:rPr>
        <w:t>передвижение и преодоление препятствий: скорость, дистанция, преодоление  подъемов,  склонов,  спусков, переправа через преграды и движение по пересеченной местности (</w:t>
      </w:r>
      <w:r w:rsidR="00C837E4" w:rsidRPr="006B6A51">
        <w:rPr>
          <w:rFonts w:ascii="Times New Roman" w:hAnsi="Times New Roman"/>
          <w:sz w:val="28"/>
          <w:szCs w:val="28"/>
        </w:rPr>
        <w:t xml:space="preserve">однодневный </w:t>
      </w:r>
      <w:r w:rsidRPr="006B6A51">
        <w:rPr>
          <w:rFonts w:ascii="Times New Roman" w:hAnsi="Times New Roman"/>
          <w:sz w:val="28"/>
          <w:szCs w:val="28"/>
        </w:rPr>
        <w:t>поход</w:t>
      </w:r>
      <w:r w:rsidR="006B6A51" w:rsidRPr="006B6A51">
        <w:rPr>
          <w:rFonts w:ascii="Times New Roman" w:hAnsi="Times New Roman"/>
          <w:sz w:val="28"/>
          <w:szCs w:val="28"/>
        </w:rPr>
        <w:t>);</w:t>
      </w:r>
      <w:r w:rsidRPr="006B6A51">
        <w:rPr>
          <w:rFonts w:ascii="Times New Roman" w:hAnsi="Times New Roman"/>
          <w:sz w:val="28"/>
          <w:szCs w:val="28"/>
        </w:rPr>
        <w:t xml:space="preserve"> </w:t>
      </w:r>
    </w:p>
    <w:p w:rsidR="006B6A51" w:rsidRPr="006B6A51" w:rsidRDefault="004E2E85" w:rsidP="009B0761">
      <w:pPr>
        <w:pStyle w:val="af1"/>
        <w:numPr>
          <w:ilvl w:val="0"/>
          <w:numId w:val="28"/>
        </w:numPr>
        <w:spacing w:after="0"/>
        <w:ind w:left="0" w:firstLine="426"/>
        <w:jc w:val="both"/>
        <w:rPr>
          <w:rFonts w:ascii="Times New Roman" w:hAnsi="Times New Roman"/>
          <w:sz w:val="28"/>
          <w:szCs w:val="28"/>
        </w:rPr>
      </w:pPr>
      <w:r w:rsidRPr="006B6A51">
        <w:rPr>
          <w:rFonts w:ascii="Times New Roman" w:hAnsi="Times New Roman"/>
          <w:sz w:val="28"/>
          <w:szCs w:val="28"/>
        </w:rPr>
        <w:t>определение  расстояния  и  высоты</w:t>
      </w:r>
      <w:r w:rsidR="006B6A51" w:rsidRPr="006B6A51">
        <w:rPr>
          <w:rFonts w:ascii="Times New Roman" w:hAnsi="Times New Roman"/>
          <w:sz w:val="28"/>
          <w:szCs w:val="28"/>
        </w:rPr>
        <w:t xml:space="preserve"> объекта на местности, на карте, п</w:t>
      </w:r>
      <w:r w:rsidRPr="006B6A51">
        <w:rPr>
          <w:rFonts w:ascii="Times New Roman" w:hAnsi="Times New Roman"/>
          <w:sz w:val="28"/>
          <w:szCs w:val="28"/>
        </w:rPr>
        <w:t>онятие топографии</w:t>
      </w:r>
      <w:r w:rsidR="006B6A51" w:rsidRPr="006B6A51">
        <w:rPr>
          <w:rFonts w:ascii="Times New Roman" w:hAnsi="Times New Roman"/>
          <w:sz w:val="28"/>
          <w:szCs w:val="28"/>
        </w:rPr>
        <w:t>;</w:t>
      </w:r>
    </w:p>
    <w:p w:rsidR="006B6A51" w:rsidRPr="006B6A51" w:rsidRDefault="004E2E85" w:rsidP="009B0761">
      <w:pPr>
        <w:pStyle w:val="af1"/>
        <w:numPr>
          <w:ilvl w:val="0"/>
          <w:numId w:val="28"/>
        </w:numPr>
        <w:spacing w:after="0"/>
        <w:ind w:left="0" w:firstLine="426"/>
        <w:jc w:val="both"/>
        <w:rPr>
          <w:rFonts w:ascii="Times New Roman" w:hAnsi="Times New Roman"/>
          <w:sz w:val="28"/>
          <w:szCs w:val="28"/>
        </w:rPr>
      </w:pPr>
      <w:r w:rsidRPr="006B6A51">
        <w:rPr>
          <w:rFonts w:ascii="Times New Roman" w:hAnsi="Times New Roman"/>
          <w:sz w:val="28"/>
          <w:szCs w:val="28"/>
        </w:rPr>
        <w:t>ориентирование  по  местным  признакам,  по  компасу;</w:t>
      </w:r>
    </w:p>
    <w:p w:rsidR="006B6A51" w:rsidRPr="006B6A51" w:rsidRDefault="004E2E85" w:rsidP="009B0761">
      <w:pPr>
        <w:pStyle w:val="af1"/>
        <w:numPr>
          <w:ilvl w:val="0"/>
          <w:numId w:val="28"/>
        </w:numPr>
        <w:spacing w:after="0"/>
        <w:ind w:left="0" w:firstLine="426"/>
        <w:jc w:val="both"/>
        <w:rPr>
          <w:rFonts w:ascii="Times New Roman" w:hAnsi="Times New Roman"/>
          <w:sz w:val="28"/>
          <w:szCs w:val="28"/>
        </w:rPr>
      </w:pPr>
      <w:r w:rsidRPr="006B6A51">
        <w:rPr>
          <w:rFonts w:ascii="Times New Roman" w:hAnsi="Times New Roman"/>
          <w:sz w:val="28"/>
          <w:szCs w:val="28"/>
        </w:rPr>
        <w:t>практические  занятия:  разведение  костра с соблюдением мер пожарной безопасности, знакомство с видами костров и их назначением,  установка  палатки, снаряжение рюкзака в поход, вязание туристических узлов;</w:t>
      </w:r>
    </w:p>
    <w:p w:rsidR="006B6A51" w:rsidRPr="006B6A51" w:rsidRDefault="004B458C" w:rsidP="009B0761">
      <w:pPr>
        <w:pStyle w:val="af1"/>
        <w:numPr>
          <w:ilvl w:val="0"/>
          <w:numId w:val="28"/>
        </w:numPr>
        <w:spacing w:after="0"/>
        <w:ind w:left="0" w:firstLine="426"/>
        <w:jc w:val="both"/>
        <w:rPr>
          <w:rFonts w:ascii="Times New Roman" w:hAnsi="Times New Roman"/>
          <w:sz w:val="28"/>
          <w:szCs w:val="28"/>
        </w:rPr>
      </w:pPr>
      <w:r w:rsidRPr="006B6A51">
        <w:rPr>
          <w:rFonts w:ascii="Times New Roman" w:hAnsi="Times New Roman"/>
          <w:sz w:val="28"/>
          <w:szCs w:val="28"/>
        </w:rPr>
        <w:lastRenderedPageBreak/>
        <w:t>определение  сторон  горизонта  по  местным  предметам  и ориентирование по местным признакам;</w:t>
      </w:r>
    </w:p>
    <w:p w:rsidR="004B458C" w:rsidRPr="006B6A51" w:rsidRDefault="004B458C" w:rsidP="009B0761">
      <w:pPr>
        <w:pStyle w:val="af1"/>
        <w:numPr>
          <w:ilvl w:val="0"/>
          <w:numId w:val="28"/>
        </w:numPr>
        <w:spacing w:after="0"/>
        <w:ind w:left="0" w:firstLine="426"/>
        <w:jc w:val="both"/>
        <w:rPr>
          <w:rFonts w:ascii="Times New Roman" w:hAnsi="Times New Roman"/>
          <w:sz w:val="28"/>
          <w:szCs w:val="28"/>
        </w:rPr>
      </w:pPr>
      <w:r w:rsidRPr="006B6A51">
        <w:rPr>
          <w:rFonts w:ascii="Times New Roman" w:hAnsi="Times New Roman"/>
          <w:sz w:val="28"/>
          <w:szCs w:val="28"/>
        </w:rPr>
        <w:t>ориентирование  без  карты.</w:t>
      </w:r>
    </w:p>
    <w:p w:rsidR="004B458C" w:rsidRPr="000622C7" w:rsidRDefault="004B458C" w:rsidP="000622C7">
      <w:pPr>
        <w:ind w:firstLine="709"/>
        <w:jc w:val="both"/>
        <w:rPr>
          <w:rFonts w:ascii="Times New Roman" w:hAnsi="Times New Roman"/>
          <w:sz w:val="28"/>
          <w:szCs w:val="28"/>
        </w:rPr>
      </w:pPr>
      <w:r w:rsidRPr="000622C7">
        <w:rPr>
          <w:rFonts w:ascii="Times New Roman" w:hAnsi="Times New Roman"/>
          <w:sz w:val="28"/>
          <w:szCs w:val="28"/>
        </w:rPr>
        <w:t xml:space="preserve">Практические  занятия  по  определению  </w:t>
      </w:r>
      <w:r w:rsidR="00A71306" w:rsidRPr="000622C7">
        <w:rPr>
          <w:rFonts w:ascii="Times New Roman" w:hAnsi="Times New Roman"/>
          <w:sz w:val="28"/>
          <w:szCs w:val="28"/>
        </w:rPr>
        <w:t xml:space="preserve">сторон  горизонта  по  компасу, </w:t>
      </w:r>
      <w:r w:rsidRPr="000622C7">
        <w:rPr>
          <w:rFonts w:ascii="Times New Roman" w:hAnsi="Times New Roman"/>
          <w:sz w:val="28"/>
          <w:szCs w:val="28"/>
        </w:rPr>
        <w:t>меха</w:t>
      </w:r>
      <w:r w:rsidR="00A71306" w:rsidRPr="000622C7">
        <w:rPr>
          <w:rFonts w:ascii="Times New Roman" w:hAnsi="Times New Roman"/>
          <w:sz w:val="28"/>
          <w:szCs w:val="28"/>
        </w:rPr>
        <w:t xml:space="preserve">ническим  часам,  по  времени. </w:t>
      </w:r>
      <w:r w:rsidRPr="000622C7">
        <w:rPr>
          <w:rFonts w:ascii="Times New Roman" w:hAnsi="Times New Roman"/>
          <w:sz w:val="28"/>
          <w:szCs w:val="28"/>
        </w:rPr>
        <w:t>Азимут. Движение  по  азимуту</w:t>
      </w:r>
      <w:r w:rsidR="006B6A51">
        <w:rPr>
          <w:rFonts w:ascii="Times New Roman" w:hAnsi="Times New Roman"/>
          <w:sz w:val="28"/>
          <w:szCs w:val="28"/>
        </w:rPr>
        <w:t>.</w:t>
      </w:r>
    </w:p>
    <w:p w:rsidR="004E2E85" w:rsidRPr="000622C7" w:rsidRDefault="004E2E85" w:rsidP="000622C7">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rsidR="006B6A51" w:rsidRDefault="004E2E85" w:rsidP="006B6A51">
      <w:pPr>
        <w:spacing w:after="0"/>
        <w:ind w:firstLine="709"/>
        <w:jc w:val="both"/>
        <w:rPr>
          <w:rFonts w:ascii="Times New Roman" w:hAnsi="Times New Roman"/>
          <w:sz w:val="28"/>
          <w:szCs w:val="28"/>
        </w:rPr>
      </w:pPr>
      <w:r w:rsidRPr="000622C7">
        <w:rPr>
          <w:rFonts w:ascii="Times New Roman" w:hAnsi="Times New Roman"/>
          <w:sz w:val="28"/>
          <w:szCs w:val="28"/>
        </w:rPr>
        <w:t>Техника пешеходного туризма со специальным туристическим снаряжением:</w:t>
      </w:r>
    </w:p>
    <w:p w:rsidR="006B6A51" w:rsidRPr="006B6A51" w:rsidRDefault="004E2E85" w:rsidP="009B0761">
      <w:pPr>
        <w:pStyle w:val="af1"/>
        <w:numPr>
          <w:ilvl w:val="0"/>
          <w:numId w:val="29"/>
        </w:numPr>
        <w:spacing w:after="0"/>
        <w:ind w:left="0" w:firstLine="426"/>
        <w:jc w:val="both"/>
        <w:rPr>
          <w:rFonts w:ascii="Times New Roman" w:hAnsi="Times New Roman"/>
          <w:sz w:val="28"/>
          <w:szCs w:val="28"/>
        </w:rPr>
      </w:pPr>
      <w:r w:rsidRPr="006B6A51">
        <w:rPr>
          <w:rFonts w:ascii="Times New Roman" w:hAnsi="Times New Roman"/>
          <w:sz w:val="28"/>
          <w:szCs w:val="28"/>
        </w:rPr>
        <w:t>ориентирование  с  использованием  компаса  и  топографических  карт;</w:t>
      </w:r>
    </w:p>
    <w:p w:rsidR="006B6A51" w:rsidRPr="006B6A51" w:rsidRDefault="004E2E85" w:rsidP="009B0761">
      <w:pPr>
        <w:pStyle w:val="af1"/>
        <w:numPr>
          <w:ilvl w:val="0"/>
          <w:numId w:val="29"/>
        </w:numPr>
        <w:spacing w:after="0"/>
        <w:ind w:left="0" w:firstLine="426"/>
        <w:jc w:val="both"/>
        <w:rPr>
          <w:rFonts w:ascii="Times New Roman" w:hAnsi="Times New Roman"/>
          <w:sz w:val="28"/>
          <w:szCs w:val="28"/>
        </w:rPr>
      </w:pPr>
      <w:r w:rsidRPr="006B6A51">
        <w:rPr>
          <w:rFonts w:ascii="Times New Roman" w:hAnsi="Times New Roman"/>
          <w:sz w:val="28"/>
          <w:szCs w:val="28"/>
        </w:rPr>
        <w:t>практические  занятия:  разведение  костра с соблюдением мер пожарной безопасности, знакомство с видами костров и их назначением,  установка  палатки,  подъем,  спуск  по  склону  с  использованием  веревки  спортивным  способом,   преодоление  рва  по  бревну, вязание туристических узлов</w:t>
      </w:r>
      <w:r w:rsidR="006B6A51" w:rsidRPr="006B6A51">
        <w:rPr>
          <w:rFonts w:ascii="Times New Roman" w:hAnsi="Times New Roman"/>
          <w:sz w:val="28"/>
          <w:szCs w:val="28"/>
        </w:rPr>
        <w:t>;</w:t>
      </w:r>
    </w:p>
    <w:p w:rsidR="006B6A51" w:rsidRPr="006B6A51" w:rsidRDefault="004E2E85" w:rsidP="009B0761">
      <w:pPr>
        <w:pStyle w:val="af1"/>
        <w:numPr>
          <w:ilvl w:val="0"/>
          <w:numId w:val="29"/>
        </w:numPr>
        <w:spacing w:after="0"/>
        <w:ind w:left="0" w:firstLine="426"/>
        <w:jc w:val="both"/>
        <w:rPr>
          <w:rFonts w:ascii="Times New Roman" w:hAnsi="Times New Roman"/>
          <w:sz w:val="28"/>
          <w:szCs w:val="28"/>
        </w:rPr>
      </w:pPr>
      <w:r w:rsidRPr="006B6A51">
        <w:rPr>
          <w:rFonts w:ascii="Times New Roman" w:hAnsi="Times New Roman"/>
          <w:sz w:val="28"/>
          <w:szCs w:val="28"/>
        </w:rPr>
        <w:t>преодоление  препятствий  по  навесной  переправе,  по  параллельным</w:t>
      </w:r>
      <w:r w:rsidR="00C837E4" w:rsidRPr="006B6A51">
        <w:rPr>
          <w:rFonts w:ascii="Times New Roman" w:hAnsi="Times New Roman"/>
          <w:sz w:val="28"/>
          <w:szCs w:val="28"/>
        </w:rPr>
        <w:t xml:space="preserve"> веревкам, по  «бабочке»</w:t>
      </w:r>
      <w:r w:rsidRPr="006B6A51">
        <w:rPr>
          <w:rFonts w:ascii="Times New Roman" w:hAnsi="Times New Roman"/>
          <w:sz w:val="28"/>
          <w:szCs w:val="28"/>
        </w:rPr>
        <w:t>;</w:t>
      </w:r>
    </w:p>
    <w:p w:rsidR="004E2E85" w:rsidRPr="006B6A51" w:rsidRDefault="004E2E85" w:rsidP="009B0761">
      <w:pPr>
        <w:pStyle w:val="af1"/>
        <w:numPr>
          <w:ilvl w:val="0"/>
          <w:numId w:val="29"/>
        </w:numPr>
        <w:spacing w:after="0"/>
        <w:ind w:left="0" w:firstLine="426"/>
        <w:jc w:val="both"/>
        <w:rPr>
          <w:rFonts w:ascii="Times New Roman" w:hAnsi="Times New Roman"/>
          <w:sz w:val="28"/>
          <w:szCs w:val="28"/>
        </w:rPr>
      </w:pPr>
      <w:r w:rsidRPr="006B6A51">
        <w:rPr>
          <w:rFonts w:ascii="Times New Roman" w:hAnsi="Times New Roman"/>
          <w:sz w:val="28"/>
          <w:szCs w:val="28"/>
        </w:rPr>
        <w:t>подъем  и  спуск  по  склону  по  перилам  на  схватывающем  узле.</w:t>
      </w:r>
    </w:p>
    <w:p w:rsidR="006B6A51" w:rsidRDefault="004E2E85" w:rsidP="006B6A51">
      <w:pPr>
        <w:spacing w:after="0"/>
        <w:ind w:firstLine="709"/>
        <w:jc w:val="both"/>
        <w:rPr>
          <w:rFonts w:ascii="Times New Roman" w:hAnsi="Times New Roman"/>
          <w:sz w:val="28"/>
          <w:szCs w:val="28"/>
        </w:rPr>
      </w:pPr>
      <w:r w:rsidRPr="000622C7">
        <w:rPr>
          <w:rFonts w:ascii="Times New Roman" w:hAnsi="Times New Roman"/>
          <w:sz w:val="28"/>
          <w:szCs w:val="28"/>
        </w:rPr>
        <w:t xml:space="preserve">Модуль изучается во время </w:t>
      </w:r>
      <w:r w:rsidR="00C837E4" w:rsidRPr="000622C7">
        <w:rPr>
          <w:rFonts w:ascii="Times New Roman" w:hAnsi="Times New Roman"/>
          <w:sz w:val="28"/>
          <w:szCs w:val="28"/>
        </w:rPr>
        <w:t xml:space="preserve">однодневного </w:t>
      </w:r>
      <w:r w:rsidRPr="000622C7">
        <w:rPr>
          <w:rFonts w:ascii="Times New Roman" w:hAnsi="Times New Roman"/>
          <w:sz w:val="28"/>
          <w:szCs w:val="28"/>
        </w:rPr>
        <w:t>похода</w:t>
      </w:r>
      <w:r w:rsidR="00C837E4" w:rsidRPr="000622C7">
        <w:rPr>
          <w:rFonts w:ascii="Times New Roman" w:hAnsi="Times New Roman"/>
          <w:sz w:val="28"/>
          <w:szCs w:val="28"/>
        </w:rPr>
        <w:t xml:space="preserve"> с инструктором по туризму</w:t>
      </w:r>
      <w:r w:rsidR="006B6A51">
        <w:rPr>
          <w:rFonts w:ascii="Times New Roman" w:hAnsi="Times New Roman"/>
          <w:sz w:val="28"/>
          <w:szCs w:val="28"/>
        </w:rPr>
        <w:t>:</w:t>
      </w:r>
    </w:p>
    <w:p w:rsidR="006B6A51" w:rsidRPr="006B6A51" w:rsidRDefault="004B458C" w:rsidP="009B0761">
      <w:pPr>
        <w:pStyle w:val="af1"/>
        <w:numPr>
          <w:ilvl w:val="0"/>
          <w:numId w:val="30"/>
        </w:numPr>
        <w:spacing w:after="0"/>
        <w:ind w:left="0" w:firstLine="426"/>
        <w:jc w:val="both"/>
        <w:rPr>
          <w:rFonts w:ascii="Times New Roman" w:hAnsi="Times New Roman"/>
          <w:sz w:val="28"/>
          <w:szCs w:val="28"/>
        </w:rPr>
      </w:pPr>
      <w:r w:rsidRPr="006B6A51">
        <w:rPr>
          <w:rFonts w:ascii="Times New Roman" w:hAnsi="Times New Roman"/>
          <w:sz w:val="28"/>
          <w:szCs w:val="28"/>
        </w:rPr>
        <w:t>топографические  карты  и  уставные  обозначения  на  картах,  масштаб карт;</w:t>
      </w:r>
    </w:p>
    <w:p w:rsidR="004B458C" w:rsidRPr="006B6A51" w:rsidRDefault="004B458C" w:rsidP="009B0761">
      <w:pPr>
        <w:pStyle w:val="af1"/>
        <w:numPr>
          <w:ilvl w:val="0"/>
          <w:numId w:val="30"/>
        </w:numPr>
        <w:spacing w:after="0"/>
        <w:ind w:left="0" w:firstLine="426"/>
        <w:jc w:val="both"/>
        <w:rPr>
          <w:rFonts w:ascii="Times New Roman" w:hAnsi="Times New Roman"/>
          <w:sz w:val="28"/>
          <w:szCs w:val="28"/>
        </w:rPr>
      </w:pPr>
      <w:r w:rsidRPr="006B6A51">
        <w:rPr>
          <w:rFonts w:ascii="Times New Roman" w:hAnsi="Times New Roman"/>
          <w:sz w:val="28"/>
          <w:szCs w:val="28"/>
        </w:rPr>
        <w:t>ориентирование  по    топографическим  кар</w:t>
      </w:r>
      <w:r w:rsidR="006B6A51" w:rsidRPr="006B6A51">
        <w:rPr>
          <w:rFonts w:ascii="Times New Roman" w:hAnsi="Times New Roman"/>
          <w:sz w:val="28"/>
          <w:szCs w:val="28"/>
        </w:rPr>
        <w:t>там,  схемам,  плана</w:t>
      </w:r>
      <w:proofErr w:type="gramStart"/>
      <w:r w:rsidR="006B6A51" w:rsidRPr="006B6A51">
        <w:rPr>
          <w:rFonts w:ascii="Times New Roman" w:hAnsi="Times New Roman"/>
          <w:sz w:val="28"/>
          <w:szCs w:val="28"/>
        </w:rPr>
        <w:t>м-</w:t>
      </w:r>
      <w:proofErr w:type="gramEnd"/>
      <w:r w:rsidR="006B6A51" w:rsidRPr="006B6A51">
        <w:rPr>
          <w:rFonts w:ascii="Times New Roman" w:hAnsi="Times New Roman"/>
          <w:sz w:val="28"/>
          <w:szCs w:val="28"/>
        </w:rPr>
        <w:t xml:space="preserve"> легендам.</w:t>
      </w:r>
    </w:p>
    <w:p w:rsidR="004B458C" w:rsidRPr="000622C7" w:rsidRDefault="006B6A51" w:rsidP="006B6A51">
      <w:pPr>
        <w:ind w:firstLine="709"/>
        <w:jc w:val="both"/>
        <w:rPr>
          <w:rFonts w:ascii="Times New Roman" w:hAnsi="Times New Roman"/>
          <w:sz w:val="28"/>
          <w:szCs w:val="28"/>
        </w:rPr>
      </w:pPr>
      <w:r>
        <w:rPr>
          <w:rFonts w:ascii="Times New Roman" w:hAnsi="Times New Roman"/>
          <w:sz w:val="28"/>
          <w:szCs w:val="28"/>
        </w:rPr>
        <w:t>Соревнования (</w:t>
      </w:r>
      <w:r w:rsidR="004B458C" w:rsidRPr="000622C7">
        <w:rPr>
          <w:rFonts w:ascii="Times New Roman" w:hAnsi="Times New Roman"/>
          <w:sz w:val="28"/>
          <w:szCs w:val="28"/>
        </w:rPr>
        <w:t>ориентирование  по  карте,  поиск  контрольных  пунктов  на  местности</w:t>
      </w:r>
      <w:r>
        <w:rPr>
          <w:rFonts w:ascii="Times New Roman" w:hAnsi="Times New Roman"/>
          <w:sz w:val="28"/>
          <w:szCs w:val="28"/>
        </w:rPr>
        <w:t>)</w:t>
      </w:r>
      <w:r w:rsidR="004B458C" w:rsidRPr="000622C7">
        <w:rPr>
          <w:rFonts w:ascii="Times New Roman" w:hAnsi="Times New Roman"/>
          <w:sz w:val="28"/>
          <w:szCs w:val="28"/>
        </w:rPr>
        <w:t>.</w:t>
      </w:r>
    </w:p>
    <w:p w:rsidR="004E2E85" w:rsidRPr="000622C7" w:rsidRDefault="001808FA" w:rsidP="0094243C">
      <w:pPr>
        <w:pStyle w:val="a8"/>
        <w:shd w:val="clear" w:color="auto" w:fill="FFFFFF"/>
        <w:spacing w:before="0" w:beforeAutospacing="0" w:after="240" w:afterAutospacing="0" w:line="276" w:lineRule="auto"/>
        <w:ind w:firstLine="709"/>
        <w:jc w:val="both"/>
        <w:outlineLvl w:val="2"/>
        <w:rPr>
          <w:b/>
          <w:bCs/>
          <w:color w:val="000000"/>
          <w:sz w:val="28"/>
          <w:szCs w:val="28"/>
        </w:rPr>
      </w:pPr>
      <w:bookmarkStart w:id="34" w:name="_Toc143200599"/>
      <w:r w:rsidRPr="000622C7">
        <w:rPr>
          <w:b/>
          <w:sz w:val="28"/>
          <w:szCs w:val="28"/>
        </w:rPr>
        <w:t>Раздел</w:t>
      </w:r>
      <w:r w:rsidRPr="000622C7">
        <w:rPr>
          <w:b/>
          <w:color w:val="000000" w:themeColor="text1"/>
          <w:sz w:val="28"/>
          <w:szCs w:val="28"/>
        </w:rPr>
        <w:t xml:space="preserve"> 8. Интеллектуальные игры</w:t>
      </w:r>
      <w:bookmarkEnd w:id="34"/>
      <w:r w:rsidRPr="000622C7">
        <w:rPr>
          <w:rStyle w:val="a9"/>
          <w:color w:val="000000"/>
          <w:sz w:val="28"/>
          <w:szCs w:val="28"/>
        </w:rPr>
        <w:t xml:space="preserve"> </w:t>
      </w:r>
    </w:p>
    <w:p w:rsidR="00A71306" w:rsidRPr="000622C7" w:rsidRDefault="004E2E85" w:rsidP="009B0761">
      <w:pPr>
        <w:pStyle w:val="af1"/>
        <w:numPr>
          <w:ilvl w:val="1"/>
          <w:numId w:val="10"/>
        </w:numPr>
        <w:spacing w:after="240"/>
        <w:ind w:left="0" w:firstLine="709"/>
        <w:jc w:val="both"/>
        <w:rPr>
          <w:rFonts w:ascii="Times New Roman" w:hAnsi="Times New Roman"/>
          <w:b/>
          <w:i/>
          <w:sz w:val="28"/>
          <w:szCs w:val="28"/>
        </w:rPr>
      </w:pPr>
      <w:r w:rsidRPr="000622C7">
        <w:rPr>
          <w:rFonts w:ascii="Times New Roman" w:hAnsi="Times New Roman"/>
          <w:b/>
          <w:i/>
          <w:sz w:val="28"/>
          <w:szCs w:val="28"/>
        </w:rPr>
        <w:t xml:space="preserve">год обучения </w:t>
      </w:r>
    </w:p>
    <w:p w:rsidR="004E2E85" w:rsidRPr="000622C7" w:rsidRDefault="004E2E85" w:rsidP="006B6A51">
      <w:pPr>
        <w:spacing w:after="0"/>
        <w:ind w:firstLine="709"/>
        <w:jc w:val="both"/>
        <w:rPr>
          <w:rFonts w:ascii="Times New Roman" w:hAnsi="Times New Roman"/>
          <w:b/>
          <w:i/>
          <w:sz w:val="28"/>
          <w:szCs w:val="28"/>
        </w:rPr>
      </w:pPr>
      <w:proofErr w:type="spellStart"/>
      <w:r w:rsidRPr="000622C7">
        <w:rPr>
          <w:rFonts w:ascii="Times New Roman" w:hAnsi="Times New Roman"/>
          <w:sz w:val="28"/>
          <w:szCs w:val="28"/>
        </w:rPr>
        <w:t>Медиавикт</w:t>
      </w:r>
      <w:r w:rsidR="00A71306" w:rsidRPr="000622C7">
        <w:rPr>
          <w:rFonts w:ascii="Times New Roman" w:hAnsi="Times New Roman"/>
          <w:sz w:val="28"/>
          <w:szCs w:val="28"/>
        </w:rPr>
        <w:t>о</w:t>
      </w:r>
      <w:r w:rsidRPr="000622C7">
        <w:rPr>
          <w:rFonts w:ascii="Times New Roman" w:hAnsi="Times New Roman"/>
          <w:sz w:val="28"/>
          <w:szCs w:val="28"/>
        </w:rPr>
        <w:t>рина</w:t>
      </w:r>
      <w:proofErr w:type="spellEnd"/>
      <w:r w:rsidRPr="000622C7">
        <w:rPr>
          <w:rFonts w:ascii="Times New Roman" w:hAnsi="Times New Roman"/>
          <w:sz w:val="28"/>
          <w:szCs w:val="28"/>
        </w:rPr>
        <w:t xml:space="preserve"> «Я, патриот!».</w:t>
      </w:r>
      <w:r w:rsidR="00A71306" w:rsidRPr="000622C7">
        <w:rPr>
          <w:rFonts w:ascii="Times New Roman" w:hAnsi="Times New Roman"/>
          <w:b/>
          <w:i/>
          <w:sz w:val="28"/>
          <w:szCs w:val="28"/>
        </w:rPr>
        <w:t xml:space="preserve"> </w:t>
      </w:r>
      <w:r w:rsidRPr="000622C7">
        <w:rPr>
          <w:rFonts w:ascii="Times New Roman" w:hAnsi="Times New Roman"/>
          <w:sz w:val="28"/>
          <w:szCs w:val="28"/>
        </w:rPr>
        <w:t xml:space="preserve">Командная игра «Я, патриот!» проводится на знание истории ратных страниц Отечества, Великой Отечественной войны, памятных событий из истории родного края. Представляет собой </w:t>
      </w:r>
      <w:proofErr w:type="gramStart"/>
      <w:r w:rsidRPr="000622C7">
        <w:rPr>
          <w:rFonts w:ascii="Times New Roman" w:hAnsi="Times New Roman"/>
          <w:sz w:val="28"/>
          <w:szCs w:val="28"/>
        </w:rPr>
        <w:t>интерактивную</w:t>
      </w:r>
      <w:proofErr w:type="gramEnd"/>
      <w:r w:rsidRPr="000622C7">
        <w:rPr>
          <w:rFonts w:ascii="Times New Roman" w:hAnsi="Times New Roman"/>
          <w:sz w:val="28"/>
          <w:szCs w:val="28"/>
        </w:rPr>
        <w:t xml:space="preserve"> </w:t>
      </w:r>
      <w:proofErr w:type="spellStart"/>
      <w:r w:rsidRPr="000622C7">
        <w:rPr>
          <w:rFonts w:ascii="Times New Roman" w:hAnsi="Times New Roman"/>
          <w:sz w:val="28"/>
          <w:szCs w:val="28"/>
        </w:rPr>
        <w:t>медиавикторину</w:t>
      </w:r>
      <w:proofErr w:type="spellEnd"/>
      <w:r w:rsidRPr="000622C7">
        <w:rPr>
          <w:rFonts w:ascii="Times New Roman" w:hAnsi="Times New Roman"/>
          <w:sz w:val="28"/>
          <w:szCs w:val="28"/>
        </w:rPr>
        <w:t xml:space="preserve"> из 20 вопросов, разных уровней сложности, составленных по определенным правилам и требующие точных знаний.</w:t>
      </w:r>
    </w:p>
    <w:p w:rsidR="004E2E85" w:rsidRP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Рекомендуются участие юнармейцев в различных интеллектуальных играх, проводимых на различных мероприятиях в городе и организациями: музеями, библиотеками, центрами досуга и творчества, дистанционные олимпиады, творческие интернет - конкурсы.</w:t>
      </w:r>
    </w:p>
    <w:p w:rsidR="004E2E85" w:rsidRPr="000622C7" w:rsidRDefault="00A71306" w:rsidP="000622C7">
      <w:pPr>
        <w:spacing w:after="0"/>
        <w:ind w:firstLine="709"/>
        <w:jc w:val="both"/>
        <w:rPr>
          <w:rFonts w:ascii="Times New Roman" w:hAnsi="Times New Roman"/>
          <w:sz w:val="28"/>
          <w:szCs w:val="28"/>
        </w:rPr>
      </w:pPr>
      <w:r w:rsidRPr="000622C7">
        <w:rPr>
          <w:rFonts w:ascii="Times New Roman" w:hAnsi="Times New Roman"/>
          <w:sz w:val="28"/>
          <w:szCs w:val="28"/>
        </w:rPr>
        <w:lastRenderedPageBreak/>
        <w:t>И</w:t>
      </w:r>
      <w:r w:rsidR="004E2E85" w:rsidRPr="000622C7">
        <w:rPr>
          <w:rFonts w:ascii="Times New Roman" w:hAnsi="Times New Roman"/>
          <w:sz w:val="28"/>
          <w:szCs w:val="28"/>
        </w:rPr>
        <w:t>нтеллектуальный тренинг. Кино</w:t>
      </w:r>
      <w:proofErr w:type="gramStart"/>
      <w:r w:rsidR="004E2E85" w:rsidRPr="000622C7">
        <w:rPr>
          <w:rFonts w:ascii="Times New Roman" w:hAnsi="Times New Roman"/>
          <w:sz w:val="28"/>
          <w:szCs w:val="28"/>
          <w:lang w:val="en-US"/>
        </w:rPr>
        <w:t>Quiz</w:t>
      </w:r>
      <w:proofErr w:type="gramEnd"/>
      <w:r w:rsidR="004E2E85" w:rsidRPr="000622C7">
        <w:rPr>
          <w:rFonts w:ascii="Times New Roman" w:hAnsi="Times New Roman"/>
          <w:sz w:val="28"/>
          <w:szCs w:val="28"/>
        </w:rPr>
        <w:t>.</w:t>
      </w:r>
    </w:p>
    <w:p w:rsidR="004E2E85" w:rsidRP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Проводится с целью научить юнармейцев разгадывать различные интеллектуальные задачи, шарады, кроссворды, логические головоломки, ребусы, учить работать в команде, исп</w:t>
      </w:r>
      <w:r w:rsidR="00C837E4" w:rsidRPr="000622C7">
        <w:rPr>
          <w:rFonts w:ascii="Times New Roman" w:hAnsi="Times New Roman"/>
          <w:sz w:val="28"/>
          <w:szCs w:val="28"/>
        </w:rPr>
        <w:t>ользовать коллективное мышление, выделять главные содержательные линии и смысл после просмотра документальных и художественных фильмов</w:t>
      </w:r>
      <w:r w:rsidRPr="000622C7">
        <w:rPr>
          <w:rFonts w:ascii="Times New Roman" w:hAnsi="Times New Roman"/>
          <w:sz w:val="28"/>
          <w:szCs w:val="28"/>
        </w:rPr>
        <w:t xml:space="preserve"> </w:t>
      </w:r>
    </w:p>
    <w:p w:rsidR="004E2E85" w:rsidRPr="00C9728D" w:rsidRDefault="001808FA" w:rsidP="00C9728D">
      <w:pPr>
        <w:pStyle w:val="3"/>
        <w:spacing w:after="240"/>
        <w:ind w:firstLine="709"/>
        <w:jc w:val="both"/>
        <w:rPr>
          <w:rFonts w:ascii="Times New Roman" w:hAnsi="Times New Roman"/>
          <w:color w:val="000000" w:themeColor="text1"/>
          <w:sz w:val="28"/>
          <w:szCs w:val="28"/>
        </w:rPr>
      </w:pPr>
      <w:bookmarkStart w:id="35" w:name="_Toc143200600"/>
      <w:r w:rsidRPr="00C9728D">
        <w:rPr>
          <w:rFonts w:ascii="Times New Roman" w:hAnsi="Times New Roman"/>
          <w:color w:val="000000" w:themeColor="text1"/>
          <w:sz w:val="28"/>
          <w:szCs w:val="28"/>
        </w:rPr>
        <w:t>Раздел  9. Память поколений</w:t>
      </w:r>
      <w:bookmarkEnd w:id="35"/>
    </w:p>
    <w:p w:rsidR="004E2E85" w:rsidRPr="000622C7" w:rsidRDefault="004E2E85" w:rsidP="00C9728D">
      <w:pPr>
        <w:spacing w:after="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rsidR="004E2E85" w:rsidRPr="000622C7" w:rsidRDefault="00A71306" w:rsidP="000622C7">
      <w:pPr>
        <w:spacing w:after="0"/>
        <w:ind w:firstLine="709"/>
        <w:jc w:val="both"/>
        <w:rPr>
          <w:rFonts w:ascii="Times New Roman" w:hAnsi="Times New Roman"/>
          <w:sz w:val="28"/>
          <w:szCs w:val="28"/>
        </w:rPr>
      </w:pPr>
      <w:r w:rsidRPr="000622C7">
        <w:rPr>
          <w:rFonts w:ascii="Times New Roman" w:hAnsi="Times New Roman"/>
          <w:sz w:val="28"/>
          <w:szCs w:val="28"/>
        </w:rPr>
        <w:t>Метод исследования и способы</w:t>
      </w:r>
      <w:r w:rsidR="004E2E85" w:rsidRPr="000622C7">
        <w:rPr>
          <w:rFonts w:ascii="Times New Roman" w:hAnsi="Times New Roman"/>
          <w:sz w:val="28"/>
          <w:szCs w:val="28"/>
        </w:rPr>
        <w:t xml:space="preserve"> поиска информации. </w:t>
      </w:r>
      <w:r w:rsidRPr="000622C7">
        <w:rPr>
          <w:rFonts w:ascii="Times New Roman" w:hAnsi="Times New Roman"/>
          <w:sz w:val="28"/>
          <w:szCs w:val="28"/>
        </w:rPr>
        <w:t>Оформление исследовательской</w:t>
      </w:r>
      <w:r w:rsidR="004E2E85" w:rsidRPr="000622C7">
        <w:rPr>
          <w:rFonts w:ascii="Times New Roman" w:hAnsi="Times New Roman"/>
          <w:sz w:val="28"/>
          <w:szCs w:val="28"/>
        </w:rPr>
        <w:t xml:space="preserve"> работ</w:t>
      </w:r>
      <w:r w:rsidRPr="000622C7">
        <w:rPr>
          <w:rFonts w:ascii="Times New Roman" w:hAnsi="Times New Roman"/>
          <w:sz w:val="28"/>
          <w:szCs w:val="28"/>
        </w:rPr>
        <w:t>ы</w:t>
      </w:r>
      <w:r w:rsidR="004E2E85" w:rsidRPr="000622C7">
        <w:rPr>
          <w:rFonts w:ascii="Times New Roman" w:hAnsi="Times New Roman"/>
          <w:sz w:val="28"/>
          <w:szCs w:val="28"/>
        </w:rPr>
        <w:t xml:space="preserve">, рассказать о способах защиты своего исследования перед аудиторией. </w:t>
      </w:r>
      <w:r w:rsidRPr="000622C7">
        <w:rPr>
          <w:rFonts w:ascii="Times New Roman" w:hAnsi="Times New Roman"/>
          <w:sz w:val="28"/>
          <w:szCs w:val="28"/>
        </w:rPr>
        <w:t>Распределение тем</w:t>
      </w:r>
      <w:r w:rsidR="004E2E85" w:rsidRPr="000622C7">
        <w:rPr>
          <w:rFonts w:ascii="Times New Roman" w:hAnsi="Times New Roman"/>
          <w:sz w:val="28"/>
          <w:szCs w:val="28"/>
        </w:rPr>
        <w:t xml:space="preserve"> исследовательских работ «Память  поколений – дни  воинской  славы России»:</w:t>
      </w:r>
    </w:p>
    <w:p w:rsidR="004E2E85" w:rsidRPr="000622C7" w:rsidRDefault="004E2E85" w:rsidP="000622C7">
      <w:pPr>
        <w:shd w:val="clear" w:color="auto" w:fill="FFFFFF"/>
        <w:spacing w:after="0"/>
        <w:ind w:firstLine="709"/>
        <w:jc w:val="both"/>
        <w:rPr>
          <w:rStyle w:val="blk"/>
          <w:rFonts w:ascii="Times New Roman" w:hAnsi="Times New Roman"/>
          <w:sz w:val="28"/>
          <w:szCs w:val="28"/>
        </w:rPr>
      </w:pPr>
      <w:r w:rsidRPr="000622C7">
        <w:rPr>
          <w:rStyle w:val="blk"/>
          <w:rFonts w:ascii="Times New Roman" w:hAnsi="Times New Roman"/>
          <w:sz w:val="28"/>
          <w:szCs w:val="28"/>
        </w:rPr>
        <w:t>В Российской Федерации устанавливаются следующие дни воинской славы России:</w:t>
      </w:r>
    </w:p>
    <w:p w:rsidR="00EC5CD1" w:rsidRPr="000622C7" w:rsidRDefault="00DB5B47" w:rsidP="006B6A51">
      <w:pPr>
        <w:shd w:val="clear" w:color="auto" w:fill="FFFFFF"/>
        <w:spacing w:after="0"/>
        <w:jc w:val="both"/>
        <w:rPr>
          <w:rFonts w:ascii="Times New Roman" w:hAnsi="Times New Roman"/>
          <w:b/>
          <w:bCs/>
          <w:sz w:val="28"/>
          <w:szCs w:val="28"/>
        </w:rPr>
      </w:pPr>
      <w:hyperlink r:id="rId9" w:history="1">
        <w:r w:rsidR="00EC5CD1" w:rsidRPr="000622C7">
          <w:rPr>
            <w:rFonts w:ascii="Times New Roman" w:hAnsi="Times New Roman"/>
            <w:b/>
            <w:bCs/>
            <w:sz w:val="28"/>
            <w:szCs w:val="28"/>
          </w:rPr>
          <w:t>Федеральный закон от 13.03.1995 N 32-ФЗ (ред. от 24.07.2023) "О днях воинской славы и памятных датах России"</w:t>
        </w:r>
      </w:hyperlink>
    </w:p>
    <w:p w:rsidR="00EC5CD1" w:rsidRPr="000622C7" w:rsidRDefault="00EC5CD1" w:rsidP="000622C7">
      <w:pPr>
        <w:shd w:val="clear" w:color="auto" w:fill="FFFFFF"/>
        <w:spacing w:after="0"/>
        <w:jc w:val="both"/>
        <w:outlineLvl w:val="0"/>
        <w:rPr>
          <w:rFonts w:ascii="Times New Roman" w:hAnsi="Times New Roman"/>
          <w:b/>
          <w:bCs/>
          <w:kern w:val="36"/>
          <w:sz w:val="28"/>
          <w:szCs w:val="28"/>
        </w:rPr>
      </w:pPr>
      <w:bookmarkStart w:id="36" w:name="_Toc143200601"/>
      <w:r w:rsidRPr="000622C7">
        <w:rPr>
          <w:rFonts w:ascii="Times New Roman" w:hAnsi="Times New Roman"/>
          <w:b/>
          <w:bCs/>
          <w:kern w:val="36"/>
          <w:sz w:val="28"/>
          <w:szCs w:val="28"/>
        </w:rPr>
        <w:t>Статья 1. Дни воинской славы России</w:t>
      </w:r>
      <w:bookmarkEnd w:id="36"/>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sz w:val="28"/>
          <w:szCs w:val="28"/>
        </w:rPr>
        <w:t>(в ред. Федерального </w:t>
      </w:r>
      <w:hyperlink r:id="rId10" w:anchor="dst100009" w:history="1">
        <w:r w:rsidRPr="000622C7">
          <w:rPr>
            <w:rFonts w:ascii="Times New Roman" w:hAnsi="Times New Roman"/>
            <w:sz w:val="28"/>
            <w:szCs w:val="28"/>
            <w:u w:val="single"/>
          </w:rPr>
          <w:t>закона</w:t>
        </w:r>
      </w:hyperlink>
      <w:r w:rsidRPr="000622C7">
        <w:rPr>
          <w:rFonts w:ascii="Times New Roman" w:hAnsi="Times New Roman"/>
          <w:sz w:val="28"/>
          <w:szCs w:val="28"/>
        </w:rPr>
        <w:t> от 10.07.2012 N 115-ФЗ)</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 xml:space="preserve">18 апреля </w:t>
      </w:r>
      <w:r w:rsidRPr="000622C7">
        <w:rPr>
          <w:rFonts w:ascii="Times New Roman" w:hAnsi="Times New Roman"/>
          <w:sz w:val="28"/>
          <w:szCs w:val="28"/>
        </w:rPr>
        <w:t>- День победы русских воинов князя Александра Невского над немецкими рыцарями на Чудском озере (</w:t>
      </w:r>
      <w:r w:rsidRPr="000622C7">
        <w:rPr>
          <w:rFonts w:ascii="Times New Roman" w:hAnsi="Times New Roman"/>
          <w:b/>
          <w:sz w:val="28"/>
          <w:szCs w:val="28"/>
        </w:rPr>
        <w:t>Ледовое побоище, 1242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21 сентября</w:t>
      </w:r>
      <w:r w:rsidRPr="000622C7">
        <w:rPr>
          <w:rFonts w:ascii="Times New Roman" w:hAnsi="Times New Roman"/>
          <w:sz w:val="28"/>
          <w:szCs w:val="28"/>
        </w:rPr>
        <w:t xml:space="preserve"> - День победы русских полков во главе с великим князем </w:t>
      </w:r>
      <w:r w:rsidRPr="000622C7">
        <w:rPr>
          <w:rFonts w:ascii="Times New Roman" w:hAnsi="Times New Roman"/>
          <w:b/>
          <w:sz w:val="28"/>
          <w:szCs w:val="28"/>
        </w:rPr>
        <w:t>Дмитрием Донским</w:t>
      </w:r>
      <w:r w:rsidRPr="000622C7">
        <w:rPr>
          <w:rFonts w:ascii="Times New Roman" w:hAnsi="Times New Roman"/>
          <w:sz w:val="28"/>
          <w:szCs w:val="28"/>
        </w:rPr>
        <w:t xml:space="preserve"> над монголо-татарскими войсками </w:t>
      </w:r>
      <w:r w:rsidRPr="000622C7">
        <w:rPr>
          <w:rFonts w:ascii="Times New Roman" w:hAnsi="Times New Roman"/>
          <w:b/>
          <w:sz w:val="28"/>
          <w:szCs w:val="28"/>
        </w:rPr>
        <w:t>в Куликовской битве (1380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7 ноября</w:t>
      </w:r>
      <w:r w:rsidRPr="000622C7">
        <w:rPr>
          <w:rFonts w:ascii="Times New Roman" w:hAnsi="Times New Roman"/>
          <w:sz w:val="28"/>
          <w:szCs w:val="28"/>
        </w:rPr>
        <w:t xml:space="preserve"> - День проведения </w:t>
      </w:r>
      <w:r w:rsidRPr="000622C7">
        <w:rPr>
          <w:rFonts w:ascii="Times New Roman" w:hAnsi="Times New Roman"/>
          <w:b/>
          <w:sz w:val="28"/>
          <w:szCs w:val="28"/>
        </w:rPr>
        <w:t>военного парада на Красной площади в городе Москве</w:t>
      </w:r>
      <w:r w:rsidRPr="000622C7">
        <w:rPr>
          <w:rFonts w:ascii="Times New Roman" w:hAnsi="Times New Roman"/>
          <w:sz w:val="28"/>
          <w:szCs w:val="28"/>
        </w:rPr>
        <w:t xml:space="preserve"> в ознаменование двадцать четвертой годовщины Великой Октябрьской социалистической революции (</w:t>
      </w:r>
      <w:r w:rsidRPr="000622C7">
        <w:rPr>
          <w:rFonts w:ascii="Times New Roman" w:hAnsi="Times New Roman"/>
          <w:b/>
          <w:sz w:val="28"/>
          <w:szCs w:val="28"/>
        </w:rPr>
        <w:t>1941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7 июля</w:t>
      </w:r>
      <w:r w:rsidRPr="000622C7">
        <w:rPr>
          <w:rFonts w:ascii="Times New Roman" w:hAnsi="Times New Roman"/>
          <w:sz w:val="28"/>
          <w:szCs w:val="28"/>
        </w:rPr>
        <w:t xml:space="preserve"> - День победы русского флота над турецким флотом в </w:t>
      </w:r>
      <w:r w:rsidRPr="000622C7">
        <w:rPr>
          <w:rFonts w:ascii="Times New Roman" w:hAnsi="Times New Roman"/>
          <w:b/>
          <w:sz w:val="28"/>
          <w:szCs w:val="28"/>
        </w:rPr>
        <w:t>Чесменском сражении</w:t>
      </w:r>
      <w:r w:rsidRPr="000622C7">
        <w:rPr>
          <w:rFonts w:ascii="Times New Roman" w:hAnsi="Times New Roman"/>
          <w:sz w:val="28"/>
          <w:szCs w:val="28"/>
        </w:rPr>
        <w:t xml:space="preserve"> (</w:t>
      </w:r>
      <w:r w:rsidRPr="000622C7">
        <w:rPr>
          <w:rFonts w:ascii="Times New Roman" w:hAnsi="Times New Roman"/>
          <w:b/>
          <w:sz w:val="28"/>
          <w:szCs w:val="28"/>
        </w:rPr>
        <w:t>1770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10 июля</w:t>
      </w:r>
      <w:r w:rsidRPr="000622C7">
        <w:rPr>
          <w:rFonts w:ascii="Times New Roman" w:hAnsi="Times New Roman"/>
          <w:sz w:val="28"/>
          <w:szCs w:val="28"/>
        </w:rPr>
        <w:t xml:space="preserve"> - День победы русской армии под командованием Петра</w:t>
      </w:r>
      <w:proofErr w:type="gramStart"/>
      <w:r w:rsidRPr="000622C7">
        <w:rPr>
          <w:rFonts w:ascii="Times New Roman" w:hAnsi="Times New Roman"/>
          <w:sz w:val="28"/>
          <w:szCs w:val="28"/>
        </w:rPr>
        <w:t xml:space="preserve"> П</w:t>
      </w:r>
      <w:proofErr w:type="gramEnd"/>
      <w:r w:rsidRPr="000622C7">
        <w:rPr>
          <w:rFonts w:ascii="Times New Roman" w:hAnsi="Times New Roman"/>
          <w:sz w:val="28"/>
          <w:szCs w:val="28"/>
        </w:rPr>
        <w:t xml:space="preserve">ервого над шведами в </w:t>
      </w:r>
      <w:r w:rsidRPr="000622C7">
        <w:rPr>
          <w:rFonts w:ascii="Times New Roman" w:hAnsi="Times New Roman"/>
          <w:b/>
          <w:sz w:val="28"/>
          <w:szCs w:val="28"/>
        </w:rPr>
        <w:t>Полтавском сражении</w:t>
      </w:r>
      <w:r w:rsidRPr="000622C7">
        <w:rPr>
          <w:rFonts w:ascii="Times New Roman" w:hAnsi="Times New Roman"/>
          <w:sz w:val="28"/>
          <w:szCs w:val="28"/>
        </w:rPr>
        <w:t xml:space="preserve"> (</w:t>
      </w:r>
      <w:r w:rsidRPr="000622C7">
        <w:rPr>
          <w:rFonts w:ascii="Times New Roman" w:hAnsi="Times New Roman"/>
          <w:b/>
          <w:sz w:val="28"/>
          <w:szCs w:val="28"/>
        </w:rPr>
        <w:t>1709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9 августа</w:t>
      </w:r>
      <w:r w:rsidRPr="000622C7">
        <w:rPr>
          <w:rFonts w:ascii="Times New Roman" w:hAnsi="Times New Roman"/>
          <w:sz w:val="28"/>
          <w:szCs w:val="28"/>
        </w:rPr>
        <w:t xml:space="preserve"> - День </w:t>
      </w:r>
      <w:r w:rsidRPr="000622C7">
        <w:rPr>
          <w:rFonts w:ascii="Times New Roman" w:hAnsi="Times New Roman"/>
          <w:b/>
          <w:sz w:val="28"/>
          <w:szCs w:val="28"/>
        </w:rPr>
        <w:t>первой</w:t>
      </w:r>
      <w:r w:rsidRPr="000622C7">
        <w:rPr>
          <w:rFonts w:ascii="Times New Roman" w:hAnsi="Times New Roman"/>
          <w:sz w:val="28"/>
          <w:szCs w:val="28"/>
        </w:rPr>
        <w:t xml:space="preserve"> в российской истории </w:t>
      </w:r>
      <w:r w:rsidRPr="000622C7">
        <w:rPr>
          <w:rFonts w:ascii="Times New Roman" w:hAnsi="Times New Roman"/>
          <w:b/>
          <w:sz w:val="28"/>
          <w:szCs w:val="28"/>
        </w:rPr>
        <w:t>морской победы</w:t>
      </w:r>
      <w:r w:rsidRPr="000622C7">
        <w:rPr>
          <w:rFonts w:ascii="Times New Roman" w:hAnsi="Times New Roman"/>
          <w:sz w:val="28"/>
          <w:szCs w:val="28"/>
        </w:rPr>
        <w:t xml:space="preserve"> русского флота под командованием </w:t>
      </w:r>
      <w:r w:rsidRPr="000622C7">
        <w:rPr>
          <w:rFonts w:ascii="Times New Roman" w:hAnsi="Times New Roman"/>
          <w:b/>
          <w:sz w:val="28"/>
          <w:szCs w:val="28"/>
        </w:rPr>
        <w:t>Петра</w:t>
      </w:r>
      <w:proofErr w:type="gramStart"/>
      <w:r w:rsidRPr="000622C7">
        <w:rPr>
          <w:rFonts w:ascii="Times New Roman" w:hAnsi="Times New Roman"/>
          <w:b/>
          <w:sz w:val="28"/>
          <w:szCs w:val="28"/>
        </w:rPr>
        <w:t xml:space="preserve"> П</w:t>
      </w:r>
      <w:proofErr w:type="gramEnd"/>
      <w:r w:rsidRPr="000622C7">
        <w:rPr>
          <w:rFonts w:ascii="Times New Roman" w:hAnsi="Times New Roman"/>
          <w:b/>
          <w:sz w:val="28"/>
          <w:szCs w:val="28"/>
        </w:rPr>
        <w:t>ервого над шведами у мыса Гангут (1714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24 декабря</w:t>
      </w:r>
      <w:r w:rsidRPr="000622C7">
        <w:rPr>
          <w:rFonts w:ascii="Times New Roman" w:hAnsi="Times New Roman"/>
          <w:sz w:val="28"/>
          <w:szCs w:val="28"/>
        </w:rPr>
        <w:t xml:space="preserve"> - </w:t>
      </w:r>
      <w:r w:rsidRPr="000622C7">
        <w:rPr>
          <w:rFonts w:ascii="Times New Roman" w:hAnsi="Times New Roman"/>
          <w:b/>
          <w:sz w:val="28"/>
          <w:szCs w:val="28"/>
        </w:rPr>
        <w:t>День взятия турецкой крепости Измаил</w:t>
      </w:r>
      <w:r w:rsidRPr="000622C7">
        <w:rPr>
          <w:rFonts w:ascii="Times New Roman" w:hAnsi="Times New Roman"/>
          <w:sz w:val="28"/>
          <w:szCs w:val="28"/>
        </w:rPr>
        <w:t xml:space="preserve"> русскими войсками под командованием </w:t>
      </w:r>
      <w:r w:rsidRPr="000622C7">
        <w:rPr>
          <w:rFonts w:ascii="Times New Roman" w:hAnsi="Times New Roman"/>
          <w:b/>
          <w:sz w:val="28"/>
          <w:szCs w:val="28"/>
        </w:rPr>
        <w:t>А.В. Суворова (1790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11 сентября</w:t>
      </w:r>
      <w:r w:rsidRPr="000622C7">
        <w:rPr>
          <w:rFonts w:ascii="Times New Roman" w:hAnsi="Times New Roman"/>
          <w:sz w:val="28"/>
          <w:szCs w:val="28"/>
        </w:rPr>
        <w:t xml:space="preserve"> - День победы русской эскадры под командованием </w:t>
      </w:r>
      <w:r w:rsidRPr="000622C7">
        <w:rPr>
          <w:rFonts w:ascii="Times New Roman" w:hAnsi="Times New Roman"/>
          <w:b/>
          <w:sz w:val="28"/>
          <w:szCs w:val="28"/>
        </w:rPr>
        <w:t xml:space="preserve">Ф.Ф. Ушакова над турецкой эскадрой у мыса </w:t>
      </w:r>
      <w:proofErr w:type="spellStart"/>
      <w:r w:rsidRPr="000622C7">
        <w:rPr>
          <w:rFonts w:ascii="Times New Roman" w:hAnsi="Times New Roman"/>
          <w:b/>
          <w:sz w:val="28"/>
          <w:szCs w:val="28"/>
        </w:rPr>
        <w:t>Тендра</w:t>
      </w:r>
      <w:proofErr w:type="spellEnd"/>
      <w:r w:rsidRPr="000622C7">
        <w:rPr>
          <w:rFonts w:ascii="Times New Roman" w:hAnsi="Times New Roman"/>
          <w:b/>
          <w:sz w:val="28"/>
          <w:szCs w:val="28"/>
        </w:rPr>
        <w:t xml:space="preserve"> (1790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lastRenderedPageBreak/>
        <w:t>8 сентября</w:t>
      </w:r>
      <w:r w:rsidRPr="000622C7">
        <w:rPr>
          <w:rFonts w:ascii="Times New Roman" w:hAnsi="Times New Roman"/>
          <w:sz w:val="28"/>
          <w:szCs w:val="28"/>
        </w:rPr>
        <w:t xml:space="preserve"> - День </w:t>
      </w:r>
      <w:r w:rsidRPr="000622C7">
        <w:rPr>
          <w:rFonts w:ascii="Times New Roman" w:hAnsi="Times New Roman"/>
          <w:b/>
          <w:sz w:val="28"/>
          <w:szCs w:val="28"/>
        </w:rPr>
        <w:t>Бородинского сражения</w:t>
      </w:r>
      <w:r w:rsidRPr="000622C7">
        <w:rPr>
          <w:rFonts w:ascii="Times New Roman" w:hAnsi="Times New Roman"/>
          <w:sz w:val="28"/>
          <w:szCs w:val="28"/>
        </w:rPr>
        <w:t xml:space="preserve"> русской армии под командованием </w:t>
      </w:r>
      <w:r w:rsidRPr="000622C7">
        <w:rPr>
          <w:rFonts w:ascii="Times New Roman" w:hAnsi="Times New Roman"/>
          <w:b/>
          <w:sz w:val="28"/>
          <w:szCs w:val="28"/>
        </w:rPr>
        <w:t>М.И. Кутузова с французской армией (1812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1 декабря</w:t>
      </w:r>
      <w:r w:rsidRPr="000622C7">
        <w:rPr>
          <w:rFonts w:ascii="Times New Roman" w:hAnsi="Times New Roman"/>
          <w:sz w:val="28"/>
          <w:szCs w:val="28"/>
        </w:rPr>
        <w:t xml:space="preserve"> - День победы русской эскадры под командованием </w:t>
      </w:r>
      <w:r w:rsidRPr="000622C7">
        <w:rPr>
          <w:rFonts w:ascii="Times New Roman" w:hAnsi="Times New Roman"/>
          <w:b/>
          <w:sz w:val="28"/>
          <w:szCs w:val="28"/>
        </w:rPr>
        <w:t>П.С.</w:t>
      </w:r>
      <w:r w:rsidRPr="000622C7">
        <w:rPr>
          <w:rFonts w:ascii="Times New Roman" w:hAnsi="Times New Roman"/>
          <w:sz w:val="28"/>
          <w:szCs w:val="28"/>
        </w:rPr>
        <w:t xml:space="preserve"> </w:t>
      </w:r>
      <w:r w:rsidRPr="000622C7">
        <w:rPr>
          <w:rFonts w:ascii="Times New Roman" w:hAnsi="Times New Roman"/>
          <w:b/>
          <w:sz w:val="28"/>
          <w:szCs w:val="28"/>
        </w:rPr>
        <w:t>Нахимова над турецкой эскадрой у мыса Синоп (1853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23 февраля - День защитника Отечества</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5 декабря</w:t>
      </w:r>
      <w:r w:rsidRPr="000622C7">
        <w:rPr>
          <w:rFonts w:ascii="Times New Roman" w:hAnsi="Times New Roman"/>
          <w:sz w:val="28"/>
          <w:szCs w:val="28"/>
        </w:rPr>
        <w:t xml:space="preserve"> - День начала контрнаступления советских войск против немецко-фашистских войск </w:t>
      </w:r>
      <w:r w:rsidRPr="000622C7">
        <w:rPr>
          <w:rFonts w:ascii="Times New Roman" w:hAnsi="Times New Roman"/>
          <w:b/>
          <w:sz w:val="28"/>
          <w:szCs w:val="28"/>
        </w:rPr>
        <w:t>в битве под Москвой (1941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2 февраля</w:t>
      </w:r>
      <w:r w:rsidRPr="000622C7">
        <w:rPr>
          <w:rFonts w:ascii="Times New Roman" w:hAnsi="Times New Roman"/>
          <w:sz w:val="28"/>
          <w:szCs w:val="28"/>
        </w:rPr>
        <w:t xml:space="preserve"> - День разгрома советскими войсками немецко-фашистских вой</w:t>
      </w:r>
      <w:proofErr w:type="gramStart"/>
      <w:r w:rsidRPr="000622C7">
        <w:rPr>
          <w:rFonts w:ascii="Times New Roman" w:hAnsi="Times New Roman"/>
          <w:sz w:val="28"/>
          <w:szCs w:val="28"/>
        </w:rPr>
        <w:t xml:space="preserve">ск </w:t>
      </w:r>
      <w:r w:rsidRPr="000622C7">
        <w:rPr>
          <w:rFonts w:ascii="Times New Roman" w:hAnsi="Times New Roman"/>
          <w:b/>
          <w:sz w:val="28"/>
          <w:szCs w:val="28"/>
        </w:rPr>
        <w:t>в Ст</w:t>
      </w:r>
      <w:proofErr w:type="gramEnd"/>
      <w:r w:rsidRPr="000622C7">
        <w:rPr>
          <w:rFonts w:ascii="Times New Roman" w:hAnsi="Times New Roman"/>
          <w:b/>
          <w:sz w:val="28"/>
          <w:szCs w:val="28"/>
        </w:rPr>
        <w:t>алинградской битве (1943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23 августа</w:t>
      </w:r>
      <w:r w:rsidRPr="000622C7">
        <w:rPr>
          <w:rFonts w:ascii="Times New Roman" w:hAnsi="Times New Roman"/>
          <w:sz w:val="28"/>
          <w:szCs w:val="28"/>
        </w:rPr>
        <w:t xml:space="preserve"> - День разгрома советскими войсками немецко-фашистских войск </w:t>
      </w:r>
      <w:r w:rsidRPr="000622C7">
        <w:rPr>
          <w:rFonts w:ascii="Times New Roman" w:hAnsi="Times New Roman"/>
          <w:b/>
          <w:sz w:val="28"/>
          <w:szCs w:val="28"/>
        </w:rPr>
        <w:t>в Курской битве (1943 год)</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27 января</w:t>
      </w:r>
      <w:r w:rsidRPr="000622C7">
        <w:rPr>
          <w:rFonts w:ascii="Times New Roman" w:hAnsi="Times New Roman"/>
          <w:sz w:val="28"/>
          <w:szCs w:val="28"/>
        </w:rPr>
        <w:t xml:space="preserve"> - День полного </w:t>
      </w:r>
      <w:r w:rsidRPr="000622C7">
        <w:rPr>
          <w:rFonts w:ascii="Times New Roman" w:hAnsi="Times New Roman"/>
          <w:b/>
          <w:sz w:val="28"/>
          <w:szCs w:val="28"/>
        </w:rPr>
        <w:t>освобождения Ленинграда от фашистской блокады</w:t>
      </w:r>
      <w:r w:rsidRPr="000622C7">
        <w:rPr>
          <w:rFonts w:ascii="Times New Roman" w:hAnsi="Times New Roman"/>
          <w:sz w:val="28"/>
          <w:szCs w:val="28"/>
        </w:rPr>
        <w:t xml:space="preserve"> </w:t>
      </w:r>
      <w:r w:rsidRPr="000622C7">
        <w:rPr>
          <w:rFonts w:ascii="Times New Roman" w:hAnsi="Times New Roman"/>
          <w:b/>
          <w:sz w:val="28"/>
          <w:szCs w:val="28"/>
        </w:rPr>
        <w:t>(1944 год)</w:t>
      </w:r>
      <w:r w:rsidRPr="000622C7">
        <w:rPr>
          <w:rFonts w:ascii="Times New Roman" w:hAnsi="Times New Roman"/>
          <w:sz w:val="28"/>
          <w:szCs w:val="28"/>
        </w:rPr>
        <w:t>; (в ред. Федерального </w:t>
      </w:r>
      <w:hyperlink r:id="rId11" w:anchor="dst100009" w:history="1">
        <w:r w:rsidRPr="000622C7">
          <w:rPr>
            <w:rFonts w:ascii="Times New Roman" w:hAnsi="Times New Roman"/>
            <w:sz w:val="28"/>
            <w:szCs w:val="28"/>
            <w:u w:val="single"/>
          </w:rPr>
          <w:t>закона</w:t>
        </w:r>
      </w:hyperlink>
      <w:r w:rsidRPr="000622C7">
        <w:rPr>
          <w:rFonts w:ascii="Times New Roman" w:hAnsi="Times New Roman"/>
          <w:sz w:val="28"/>
          <w:szCs w:val="28"/>
        </w:rPr>
        <w:t xml:space="preserve"> от 01.12.2014 N 413-ФЗ) </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9 мая - День Победы</w:t>
      </w:r>
      <w:r w:rsidRPr="000622C7">
        <w:rPr>
          <w:rFonts w:ascii="Times New Roman" w:hAnsi="Times New Roman"/>
          <w:sz w:val="28"/>
          <w:szCs w:val="28"/>
        </w:rPr>
        <w:t xml:space="preserve"> советского народа в Великой Отечественной войне 1941 - 1945 годов (</w:t>
      </w:r>
      <w:r w:rsidRPr="000622C7">
        <w:rPr>
          <w:rFonts w:ascii="Times New Roman" w:hAnsi="Times New Roman"/>
          <w:b/>
          <w:sz w:val="28"/>
          <w:szCs w:val="28"/>
        </w:rPr>
        <w:t>1945 год</w:t>
      </w:r>
      <w:r w:rsidRPr="000622C7">
        <w:rPr>
          <w:rFonts w:ascii="Times New Roman" w:hAnsi="Times New Roman"/>
          <w:sz w:val="28"/>
          <w:szCs w:val="28"/>
        </w:rPr>
        <w:t>);</w:t>
      </w:r>
    </w:p>
    <w:p w:rsidR="00EC5CD1" w:rsidRPr="00C64C40"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4 ноября - День народного единства</w:t>
      </w:r>
      <w:r w:rsidRPr="000622C7">
        <w:rPr>
          <w:rFonts w:ascii="Times New Roman" w:hAnsi="Times New Roman"/>
          <w:sz w:val="28"/>
          <w:szCs w:val="28"/>
        </w:rPr>
        <w:t>;</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3 сентября</w:t>
      </w:r>
      <w:r w:rsidRPr="000622C7">
        <w:rPr>
          <w:rFonts w:ascii="Times New Roman" w:hAnsi="Times New Roman"/>
          <w:sz w:val="28"/>
          <w:szCs w:val="28"/>
        </w:rPr>
        <w:t xml:space="preserve"> - День Победы над милитаристской Японией и </w:t>
      </w:r>
      <w:r w:rsidRPr="000622C7">
        <w:rPr>
          <w:rFonts w:ascii="Times New Roman" w:hAnsi="Times New Roman"/>
          <w:b/>
          <w:sz w:val="28"/>
          <w:szCs w:val="28"/>
        </w:rPr>
        <w:t>окончания</w:t>
      </w:r>
      <w:proofErr w:type="gramStart"/>
      <w:r w:rsidRPr="000622C7">
        <w:rPr>
          <w:rFonts w:ascii="Times New Roman" w:hAnsi="Times New Roman"/>
          <w:b/>
          <w:sz w:val="28"/>
          <w:szCs w:val="28"/>
        </w:rPr>
        <w:t xml:space="preserve"> В</w:t>
      </w:r>
      <w:proofErr w:type="gramEnd"/>
      <w:r w:rsidRPr="000622C7">
        <w:rPr>
          <w:rFonts w:ascii="Times New Roman" w:hAnsi="Times New Roman"/>
          <w:b/>
          <w:sz w:val="28"/>
          <w:szCs w:val="28"/>
        </w:rPr>
        <w:t>торой мировой войны (1945 год)</w:t>
      </w:r>
      <w:r w:rsidRPr="000622C7">
        <w:rPr>
          <w:rFonts w:ascii="Times New Roman" w:hAnsi="Times New Roman"/>
          <w:sz w:val="28"/>
          <w:szCs w:val="28"/>
        </w:rPr>
        <w:t>; (в ред. Федерального </w:t>
      </w:r>
      <w:hyperlink r:id="rId12" w:anchor="dst100009" w:history="1">
        <w:r w:rsidRPr="000622C7">
          <w:rPr>
            <w:rFonts w:ascii="Times New Roman" w:hAnsi="Times New Roman"/>
            <w:sz w:val="28"/>
            <w:szCs w:val="28"/>
            <w:u w:val="single"/>
          </w:rPr>
          <w:t>закона</w:t>
        </w:r>
      </w:hyperlink>
      <w:r w:rsidRPr="000622C7">
        <w:rPr>
          <w:rFonts w:ascii="Times New Roman" w:hAnsi="Times New Roman"/>
          <w:sz w:val="28"/>
          <w:szCs w:val="28"/>
        </w:rPr>
        <w:t> от 24.06.2023 N 280-ФЗ)</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9 октября</w:t>
      </w:r>
      <w:r w:rsidRPr="000622C7">
        <w:rPr>
          <w:rFonts w:ascii="Times New Roman" w:hAnsi="Times New Roman"/>
          <w:sz w:val="28"/>
          <w:szCs w:val="28"/>
        </w:rPr>
        <w:t xml:space="preserve"> - День разгрома советскими войсками немецко-фашистских войск </w:t>
      </w:r>
      <w:r w:rsidRPr="000622C7">
        <w:rPr>
          <w:rFonts w:ascii="Times New Roman" w:hAnsi="Times New Roman"/>
          <w:b/>
          <w:sz w:val="28"/>
          <w:szCs w:val="28"/>
        </w:rPr>
        <w:t>в битве за Кавказ (1943 год)</w:t>
      </w:r>
      <w:r w:rsidRPr="000622C7">
        <w:rPr>
          <w:rFonts w:ascii="Times New Roman" w:hAnsi="Times New Roman"/>
          <w:sz w:val="28"/>
          <w:szCs w:val="28"/>
        </w:rPr>
        <w:t>; (абзац введен Федеральным </w:t>
      </w:r>
      <w:hyperlink r:id="rId13" w:anchor="dst100008" w:history="1">
        <w:r w:rsidRPr="000622C7">
          <w:rPr>
            <w:rFonts w:ascii="Times New Roman" w:hAnsi="Times New Roman"/>
            <w:sz w:val="28"/>
            <w:szCs w:val="28"/>
            <w:u w:val="single"/>
          </w:rPr>
          <w:t>законом</w:t>
        </w:r>
      </w:hyperlink>
      <w:r w:rsidRPr="000622C7">
        <w:rPr>
          <w:rFonts w:ascii="Times New Roman" w:hAnsi="Times New Roman"/>
          <w:sz w:val="28"/>
          <w:szCs w:val="28"/>
        </w:rPr>
        <w:t> от 31.07.2020 N 284-ФЗ)</w:t>
      </w:r>
    </w:p>
    <w:p w:rsidR="00EC5CD1" w:rsidRPr="000622C7" w:rsidRDefault="00EC5CD1" w:rsidP="000622C7">
      <w:pPr>
        <w:shd w:val="clear" w:color="auto" w:fill="FFFFFF"/>
        <w:spacing w:after="0"/>
        <w:jc w:val="both"/>
        <w:rPr>
          <w:rFonts w:ascii="Times New Roman" w:hAnsi="Times New Roman"/>
          <w:sz w:val="28"/>
          <w:szCs w:val="28"/>
        </w:rPr>
      </w:pPr>
      <w:r w:rsidRPr="000622C7">
        <w:rPr>
          <w:rFonts w:ascii="Times New Roman" w:hAnsi="Times New Roman"/>
          <w:b/>
          <w:sz w:val="28"/>
          <w:szCs w:val="28"/>
        </w:rPr>
        <w:t>12 мая</w:t>
      </w:r>
      <w:r w:rsidRPr="000622C7">
        <w:rPr>
          <w:rFonts w:ascii="Times New Roman" w:hAnsi="Times New Roman"/>
          <w:sz w:val="28"/>
          <w:szCs w:val="28"/>
        </w:rPr>
        <w:t xml:space="preserve"> - День победного завершения советскими войсками </w:t>
      </w:r>
      <w:r w:rsidRPr="000622C7">
        <w:rPr>
          <w:rFonts w:ascii="Times New Roman" w:hAnsi="Times New Roman"/>
          <w:b/>
          <w:sz w:val="28"/>
          <w:szCs w:val="28"/>
        </w:rPr>
        <w:t>Крымской наступательной операции (1944 год)</w:t>
      </w:r>
      <w:proofErr w:type="gramStart"/>
      <w:r w:rsidRPr="000622C7">
        <w:rPr>
          <w:rFonts w:ascii="Times New Roman" w:hAnsi="Times New Roman"/>
          <w:sz w:val="28"/>
          <w:szCs w:val="28"/>
        </w:rPr>
        <w:t>.</w:t>
      </w:r>
      <w:proofErr w:type="gramEnd"/>
      <w:r w:rsidR="007658EA" w:rsidRPr="000622C7">
        <w:rPr>
          <w:rFonts w:ascii="Times New Roman" w:hAnsi="Times New Roman"/>
          <w:sz w:val="28"/>
          <w:szCs w:val="28"/>
        </w:rPr>
        <w:t xml:space="preserve"> </w:t>
      </w:r>
      <w:r w:rsidRPr="000622C7">
        <w:rPr>
          <w:rFonts w:ascii="Times New Roman" w:hAnsi="Times New Roman"/>
          <w:sz w:val="28"/>
          <w:szCs w:val="28"/>
        </w:rPr>
        <w:t>(</w:t>
      </w:r>
      <w:proofErr w:type="gramStart"/>
      <w:r w:rsidRPr="000622C7">
        <w:rPr>
          <w:rFonts w:ascii="Times New Roman" w:hAnsi="Times New Roman"/>
          <w:sz w:val="28"/>
          <w:szCs w:val="28"/>
        </w:rPr>
        <w:t>а</w:t>
      </w:r>
      <w:proofErr w:type="gramEnd"/>
      <w:r w:rsidRPr="000622C7">
        <w:rPr>
          <w:rFonts w:ascii="Times New Roman" w:hAnsi="Times New Roman"/>
          <w:sz w:val="28"/>
          <w:szCs w:val="28"/>
        </w:rPr>
        <w:t>бзац введен Федеральным </w:t>
      </w:r>
      <w:hyperlink r:id="rId14" w:anchor="dst100008" w:history="1">
        <w:r w:rsidRPr="000622C7">
          <w:rPr>
            <w:rFonts w:ascii="Times New Roman" w:hAnsi="Times New Roman"/>
            <w:sz w:val="28"/>
            <w:szCs w:val="28"/>
            <w:u w:val="single"/>
          </w:rPr>
          <w:t>законом</w:t>
        </w:r>
      </w:hyperlink>
      <w:r w:rsidRPr="000622C7">
        <w:rPr>
          <w:rFonts w:ascii="Times New Roman" w:hAnsi="Times New Roman"/>
          <w:sz w:val="28"/>
          <w:szCs w:val="28"/>
        </w:rPr>
        <w:t> от 24.07.2023 N 376-ФЗ)</w:t>
      </w:r>
    </w:p>
    <w:p w:rsidR="004E2E85" w:rsidRPr="000622C7" w:rsidRDefault="004E2E85" w:rsidP="000622C7">
      <w:pPr>
        <w:spacing w:after="0"/>
        <w:ind w:firstLine="709"/>
        <w:jc w:val="both"/>
        <w:rPr>
          <w:rFonts w:ascii="Times New Roman" w:hAnsi="Times New Roman"/>
          <w:sz w:val="28"/>
          <w:szCs w:val="28"/>
        </w:rPr>
      </w:pPr>
      <w:bookmarkStart w:id="37" w:name="dst100097"/>
      <w:bookmarkEnd w:id="37"/>
      <w:r w:rsidRPr="000622C7">
        <w:rPr>
          <w:rFonts w:ascii="Times New Roman" w:hAnsi="Times New Roman"/>
          <w:sz w:val="28"/>
          <w:szCs w:val="28"/>
        </w:rPr>
        <w:t>Темы исследований изучаются в календарном порядке.</w:t>
      </w:r>
    </w:p>
    <w:p w:rsidR="004E2E85" w:rsidRP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 xml:space="preserve">Великие полководцы, маршалы Победы, конструкторы – оружейники, выдающиеся спортсмены </w:t>
      </w:r>
      <w:r w:rsidR="007658EA" w:rsidRPr="000622C7">
        <w:rPr>
          <w:rFonts w:ascii="Times New Roman" w:hAnsi="Times New Roman"/>
          <w:sz w:val="28"/>
          <w:szCs w:val="28"/>
        </w:rPr>
        <w:t xml:space="preserve">родного </w:t>
      </w:r>
      <w:r w:rsidRPr="000622C7">
        <w:rPr>
          <w:rFonts w:ascii="Times New Roman" w:hAnsi="Times New Roman"/>
          <w:sz w:val="28"/>
          <w:szCs w:val="28"/>
        </w:rPr>
        <w:t>края – темы для уроков - исследований.</w:t>
      </w:r>
    </w:p>
    <w:p w:rsidR="004E2E85" w:rsidRP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 xml:space="preserve">После завершения исследования юнармейцы защищают свою тему и представляют свой проект защиты в виде тематического плаката, боевого листка, презентации, видеоролика </w:t>
      </w:r>
      <w:r w:rsidR="00E415A3" w:rsidRPr="000622C7">
        <w:rPr>
          <w:rFonts w:ascii="Times New Roman" w:hAnsi="Times New Roman"/>
          <w:sz w:val="28"/>
          <w:szCs w:val="28"/>
        </w:rPr>
        <w:t>(</w:t>
      </w:r>
      <w:r w:rsidRPr="000622C7">
        <w:rPr>
          <w:rFonts w:ascii="Times New Roman" w:hAnsi="Times New Roman"/>
          <w:sz w:val="28"/>
          <w:szCs w:val="28"/>
        </w:rPr>
        <w:t>на выбор</w:t>
      </w:r>
      <w:r w:rsidR="00E415A3" w:rsidRPr="000622C7">
        <w:rPr>
          <w:rFonts w:ascii="Times New Roman" w:hAnsi="Times New Roman"/>
          <w:sz w:val="28"/>
          <w:szCs w:val="28"/>
        </w:rPr>
        <w:t>)</w:t>
      </w:r>
      <w:r w:rsidRPr="000622C7">
        <w:rPr>
          <w:rFonts w:ascii="Times New Roman" w:hAnsi="Times New Roman"/>
          <w:sz w:val="28"/>
          <w:szCs w:val="28"/>
        </w:rPr>
        <w:t>.</w:t>
      </w:r>
    </w:p>
    <w:p w:rsidR="004E2E85" w:rsidRPr="000622C7" w:rsidRDefault="004E2E85" w:rsidP="006B6A51">
      <w:pPr>
        <w:spacing w:before="240"/>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rsidR="004E2E85" w:rsidRPr="000622C7" w:rsidRDefault="004E2E85" w:rsidP="000622C7">
      <w:pPr>
        <w:spacing w:after="0"/>
        <w:ind w:firstLine="709"/>
        <w:jc w:val="both"/>
        <w:rPr>
          <w:rFonts w:ascii="Times New Roman" w:hAnsi="Times New Roman"/>
          <w:sz w:val="28"/>
          <w:szCs w:val="28"/>
        </w:rPr>
      </w:pPr>
      <w:r w:rsidRPr="000622C7">
        <w:rPr>
          <w:rFonts w:ascii="Times New Roman" w:hAnsi="Times New Roman"/>
          <w:sz w:val="28"/>
          <w:szCs w:val="28"/>
        </w:rPr>
        <w:t>Темы исследований повторяются из  1 года обучения или учащиеся выбирают темы сами из области таких предметов как история, обществознание, ОБЖ, физическая культура и краеведение. Участвуют в научно – практических конференциях и проектах исследовательского характера, например</w:t>
      </w:r>
      <w:r w:rsidR="00AA2606" w:rsidRPr="000622C7">
        <w:rPr>
          <w:rFonts w:ascii="Times New Roman" w:hAnsi="Times New Roman"/>
          <w:sz w:val="28"/>
          <w:szCs w:val="28"/>
        </w:rPr>
        <w:t>,</w:t>
      </w:r>
      <w:r w:rsidRPr="000622C7">
        <w:rPr>
          <w:rFonts w:ascii="Times New Roman" w:hAnsi="Times New Roman"/>
          <w:sz w:val="28"/>
          <w:szCs w:val="28"/>
        </w:rPr>
        <w:t xml:space="preserve"> «Летопись Победы», «Герой моего времени», «Памяти Героев» и др.</w:t>
      </w:r>
    </w:p>
    <w:p w:rsidR="007F1B8E" w:rsidRPr="00C9728D" w:rsidRDefault="007F1B8E" w:rsidP="00C9728D">
      <w:pPr>
        <w:pStyle w:val="3"/>
        <w:ind w:firstLine="709"/>
        <w:jc w:val="both"/>
        <w:rPr>
          <w:rFonts w:ascii="Times New Roman" w:hAnsi="Times New Roman"/>
          <w:i/>
          <w:color w:val="000000" w:themeColor="text1"/>
          <w:sz w:val="28"/>
          <w:szCs w:val="28"/>
        </w:rPr>
      </w:pPr>
      <w:bookmarkStart w:id="38" w:name="_Toc143200602"/>
      <w:r w:rsidRPr="00C9728D">
        <w:rPr>
          <w:rFonts w:ascii="Times New Roman" w:hAnsi="Times New Roman"/>
          <w:color w:val="000000" w:themeColor="text1"/>
          <w:sz w:val="28"/>
          <w:szCs w:val="28"/>
        </w:rPr>
        <w:lastRenderedPageBreak/>
        <w:t>Раздел  10. Символы Победы. Краеведение</w:t>
      </w:r>
      <w:bookmarkEnd w:id="38"/>
      <w:r w:rsidRPr="00C9728D">
        <w:rPr>
          <w:rFonts w:ascii="Times New Roman" w:hAnsi="Times New Roman"/>
          <w:i/>
          <w:color w:val="000000" w:themeColor="text1"/>
          <w:sz w:val="28"/>
          <w:szCs w:val="28"/>
        </w:rPr>
        <w:t xml:space="preserve"> </w:t>
      </w:r>
    </w:p>
    <w:p w:rsidR="004E2E85" w:rsidRPr="000622C7" w:rsidRDefault="004E2E85" w:rsidP="006B6A51">
      <w:pPr>
        <w:spacing w:before="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rsidR="004E2E85" w:rsidRPr="000622C7" w:rsidRDefault="007F1B8E" w:rsidP="006B6A51">
      <w:pPr>
        <w:spacing w:before="240" w:after="0"/>
        <w:ind w:firstLine="709"/>
        <w:jc w:val="both"/>
        <w:rPr>
          <w:rFonts w:ascii="Times New Roman" w:hAnsi="Times New Roman"/>
          <w:sz w:val="28"/>
          <w:szCs w:val="28"/>
        </w:rPr>
      </w:pPr>
      <w:r w:rsidRPr="000622C7">
        <w:rPr>
          <w:rFonts w:ascii="Times New Roman" w:hAnsi="Times New Roman"/>
          <w:sz w:val="28"/>
          <w:szCs w:val="28"/>
        </w:rPr>
        <w:t>Родной край</w:t>
      </w:r>
      <w:r w:rsidR="004E2E85" w:rsidRPr="000622C7">
        <w:rPr>
          <w:rFonts w:ascii="Times New Roman" w:hAnsi="Times New Roman"/>
          <w:sz w:val="28"/>
          <w:szCs w:val="28"/>
        </w:rPr>
        <w:t xml:space="preserve">.  </w:t>
      </w:r>
      <w:r w:rsidRPr="000622C7">
        <w:rPr>
          <w:rFonts w:ascii="Times New Roman" w:hAnsi="Times New Roman"/>
          <w:sz w:val="28"/>
          <w:szCs w:val="28"/>
        </w:rPr>
        <w:t>Его природные особенности, история, известные люди</w:t>
      </w:r>
      <w:r w:rsidR="004E2E85" w:rsidRPr="000622C7">
        <w:rPr>
          <w:rFonts w:ascii="Times New Roman" w:hAnsi="Times New Roman"/>
          <w:sz w:val="28"/>
          <w:szCs w:val="28"/>
        </w:rPr>
        <w:t xml:space="preserve">. </w:t>
      </w:r>
      <w:r w:rsidRPr="000622C7">
        <w:rPr>
          <w:rFonts w:ascii="Times New Roman" w:hAnsi="Times New Roman"/>
          <w:sz w:val="28"/>
          <w:szCs w:val="28"/>
        </w:rPr>
        <w:t>Административное деление края</w:t>
      </w:r>
      <w:r w:rsidR="004E2E85" w:rsidRPr="000622C7">
        <w:rPr>
          <w:rFonts w:ascii="Times New Roman" w:hAnsi="Times New Roman"/>
          <w:sz w:val="28"/>
          <w:szCs w:val="28"/>
        </w:rPr>
        <w:t xml:space="preserve">. Промышленность.  </w:t>
      </w:r>
      <w:r w:rsidRPr="000622C7">
        <w:rPr>
          <w:rFonts w:ascii="Times New Roman" w:hAnsi="Times New Roman"/>
          <w:sz w:val="28"/>
          <w:szCs w:val="28"/>
        </w:rPr>
        <w:t>Памятники истории</w:t>
      </w:r>
      <w:r w:rsidR="004E2E85" w:rsidRPr="000622C7">
        <w:rPr>
          <w:rFonts w:ascii="Times New Roman" w:hAnsi="Times New Roman"/>
          <w:sz w:val="28"/>
          <w:szCs w:val="28"/>
        </w:rPr>
        <w:t xml:space="preserve">  и  культуры. Экскурсия в краеведческий музей. </w:t>
      </w:r>
    </w:p>
    <w:p w:rsidR="004E2E85" w:rsidRPr="000622C7" w:rsidRDefault="004E2E85" w:rsidP="006B6A51">
      <w:pPr>
        <w:spacing w:before="240" w:after="0"/>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rsidR="004E2E85" w:rsidRPr="000622C7" w:rsidRDefault="00830CB8" w:rsidP="006B6A51">
      <w:pPr>
        <w:spacing w:before="240" w:after="0"/>
        <w:ind w:firstLine="709"/>
        <w:jc w:val="both"/>
        <w:rPr>
          <w:rFonts w:ascii="Times New Roman" w:hAnsi="Times New Roman"/>
          <w:sz w:val="28"/>
          <w:szCs w:val="28"/>
        </w:rPr>
      </w:pPr>
      <w:proofErr w:type="gramStart"/>
      <w:r w:rsidRPr="000622C7">
        <w:rPr>
          <w:rFonts w:ascii="Times New Roman" w:hAnsi="Times New Roman"/>
          <w:sz w:val="28"/>
          <w:szCs w:val="28"/>
        </w:rPr>
        <w:t>Знаменитые земляки</w:t>
      </w:r>
      <w:r w:rsidR="004E2E85" w:rsidRPr="000622C7">
        <w:rPr>
          <w:rFonts w:ascii="Times New Roman" w:hAnsi="Times New Roman"/>
          <w:sz w:val="28"/>
          <w:szCs w:val="28"/>
        </w:rPr>
        <w:t xml:space="preserve"> – </w:t>
      </w:r>
      <w:r w:rsidR="007F1B8E" w:rsidRPr="000622C7">
        <w:rPr>
          <w:rFonts w:ascii="Times New Roman" w:hAnsi="Times New Roman"/>
          <w:sz w:val="28"/>
          <w:szCs w:val="28"/>
        </w:rPr>
        <w:t>герои Великой Отечественной войны</w:t>
      </w:r>
      <w:r w:rsidR="007658EA" w:rsidRPr="000622C7">
        <w:rPr>
          <w:rFonts w:ascii="Times New Roman" w:hAnsi="Times New Roman"/>
          <w:sz w:val="28"/>
          <w:szCs w:val="28"/>
        </w:rPr>
        <w:t xml:space="preserve">, Герои Советского союза, Герои РФ, </w:t>
      </w:r>
      <w:r w:rsidR="007F1B8E" w:rsidRPr="000622C7">
        <w:rPr>
          <w:rFonts w:ascii="Times New Roman" w:hAnsi="Times New Roman"/>
          <w:sz w:val="28"/>
          <w:szCs w:val="28"/>
        </w:rPr>
        <w:t>Герои Труда, известные</w:t>
      </w:r>
      <w:r w:rsidR="004E2E85" w:rsidRPr="000622C7">
        <w:rPr>
          <w:rFonts w:ascii="Times New Roman" w:hAnsi="Times New Roman"/>
          <w:sz w:val="28"/>
          <w:szCs w:val="28"/>
        </w:rPr>
        <w:t xml:space="preserve"> </w:t>
      </w:r>
      <w:r w:rsidR="007F1B8E" w:rsidRPr="000622C7">
        <w:rPr>
          <w:rFonts w:ascii="Times New Roman" w:hAnsi="Times New Roman"/>
          <w:sz w:val="28"/>
          <w:szCs w:val="28"/>
        </w:rPr>
        <w:t>ученые, писатели, поэты, труженики</w:t>
      </w:r>
      <w:r w:rsidR="004E2E85" w:rsidRPr="000622C7">
        <w:rPr>
          <w:rFonts w:ascii="Times New Roman" w:hAnsi="Times New Roman"/>
          <w:sz w:val="28"/>
          <w:szCs w:val="28"/>
        </w:rPr>
        <w:t xml:space="preserve"> тыла).</w:t>
      </w:r>
      <w:proofErr w:type="gramEnd"/>
      <w:r w:rsidR="004E2E85" w:rsidRPr="000622C7">
        <w:rPr>
          <w:rFonts w:ascii="Times New Roman" w:hAnsi="Times New Roman"/>
          <w:sz w:val="28"/>
          <w:szCs w:val="28"/>
        </w:rPr>
        <w:t xml:space="preserve"> Урок, посвященный</w:t>
      </w:r>
      <w:r w:rsidRPr="000622C7">
        <w:rPr>
          <w:rFonts w:ascii="Times New Roman" w:hAnsi="Times New Roman"/>
          <w:sz w:val="28"/>
          <w:szCs w:val="28"/>
        </w:rPr>
        <w:t xml:space="preserve"> вкладу тружеников тыла в Великую Победу, юбилейному году родного края</w:t>
      </w:r>
      <w:r w:rsidR="004E2E85" w:rsidRPr="000622C7">
        <w:rPr>
          <w:rFonts w:ascii="Times New Roman" w:hAnsi="Times New Roman"/>
          <w:sz w:val="28"/>
          <w:szCs w:val="28"/>
        </w:rPr>
        <w:t>.</w:t>
      </w:r>
    </w:p>
    <w:p w:rsidR="002A778A" w:rsidRDefault="002A778A"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0622C7">
      <w:pPr>
        <w:spacing w:after="0"/>
        <w:ind w:firstLine="709"/>
        <w:jc w:val="both"/>
        <w:rPr>
          <w:rFonts w:ascii="Times New Roman" w:hAnsi="Times New Roman"/>
          <w:b/>
          <w:sz w:val="28"/>
          <w:szCs w:val="28"/>
        </w:rPr>
      </w:pPr>
    </w:p>
    <w:p w:rsidR="000622C7" w:rsidRDefault="000622C7" w:rsidP="006B6A51">
      <w:pPr>
        <w:spacing w:after="0"/>
        <w:jc w:val="both"/>
        <w:rPr>
          <w:rFonts w:ascii="Times New Roman" w:hAnsi="Times New Roman"/>
          <w:b/>
          <w:sz w:val="28"/>
          <w:szCs w:val="28"/>
        </w:rPr>
      </w:pPr>
    </w:p>
    <w:p w:rsidR="00464B1C" w:rsidRDefault="00464B1C" w:rsidP="006B6A51">
      <w:pPr>
        <w:spacing w:after="0"/>
        <w:jc w:val="both"/>
        <w:rPr>
          <w:rFonts w:ascii="Times New Roman" w:hAnsi="Times New Roman"/>
          <w:b/>
          <w:sz w:val="28"/>
          <w:szCs w:val="28"/>
        </w:rPr>
      </w:pPr>
    </w:p>
    <w:p w:rsidR="006B6A51" w:rsidRDefault="006B6A51" w:rsidP="006B6A51">
      <w:pPr>
        <w:spacing w:after="0"/>
        <w:jc w:val="both"/>
        <w:rPr>
          <w:rFonts w:ascii="Times New Roman" w:hAnsi="Times New Roman"/>
          <w:b/>
          <w:sz w:val="28"/>
          <w:szCs w:val="28"/>
        </w:rPr>
      </w:pPr>
    </w:p>
    <w:p w:rsidR="00C9728D" w:rsidRDefault="00C9728D" w:rsidP="006B6A51">
      <w:pPr>
        <w:spacing w:after="0"/>
        <w:jc w:val="both"/>
        <w:rPr>
          <w:rFonts w:ascii="Times New Roman" w:hAnsi="Times New Roman"/>
          <w:b/>
          <w:sz w:val="28"/>
          <w:szCs w:val="28"/>
        </w:rPr>
      </w:pPr>
    </w:p>
    <w:p w:rsidR="00C9728D" w:rsidRDefault="00C9728D" w:rsidP="006B6A51">
      <w:pPr>
        <w:spacing w:after="0"/>
        <w:jc w:val="both"/>
        <w:rPr>
          <w:rFonts w:ascii="Times New Roman" w:hAnsi="Times New Roman"/>
          <w:b/>
          <w:sz w:val="28"/>
          <w:szCs w:val="28"/>
        </w:rPr>
      </w:pPr>
    </w:p>
    <w:p w:rsidR="00C9728D" w:rsidRDefault="00C9728D" w:rsidP="006B6A51">
      <w:pPr>
        <w:spacing w:after="0"/>
        <w:jc w:val="both"/>
        <w:rPr>
          <w:rFonts w:ascii="Times New Roman" w:hAnsi="Times New Roman"/>
          <w:b/>
          <w:sz w:val="28"/>
          <w:szCs w:val="28"/>
        </w:rPr>
      </w:pPr>
    </w:p>
    <w:p w:rsidR="00C9728D" w:rsidRDefault="00C9728D" w:rsidP="006B6A51">
      <w:pPr>
        <w:spacing w:after="0"/>
        <w:jc w:val="both"/>
        <w:rPr>
          <w:rFonts w:ascii="Times New Roman" w:hAnsi="Times New Roman"/>
          <w:b/>
          <w:sz w:val="28"/>
          <w:szCs w:val="28"/>
        </w:rPr>
      </w:pPr>
    </w:p>
    <w:p w:rsidR="00C9728D" w:rsidRDefault="00C9728D" w:rsidP="006B6A51">
      <w:pPr>
        <w:spacing w:after="0"/>
        <w:jc w:val="both"/>
        <w:rPr>
          <w:rFonts w:ascii="Times New Roman" w:hAnsi="Times New Roman"/>
          <w:b/>
          <w:sz w:val="28"/>
          <w:szCs w:val="28"/>
        </w:rPr>
      </w:pPr>
    </w:p>
    <w:p w:rsidR="00C9728D" w:rsidRDefault="00C9728D" w:rsidP="006B6A51">
      <w:pPr>
        <w:spacing w:after="0"/>
        <w:jc w:val="both"/>
        <w:rPr>
          <w:rFonts w:ascii="Times New Roman" w:hAnsi="Times New Roman"/>
          <w:b/>
          <w:sz w:val="28"/>
          <w:szCs w:val="28"/>
        </w:rPr>
      </w:pPr>
    </w:p>
    <w:p w:rsidR="00C9728D" w:rsidRPr="000622C7" w:rsidRDefault="00C9728D" w:rsidP="006B6A51">
      <w:pPr>
        <w:spacing w:after="0"/>
        <w:jc w:val="both"/>
        <w:rPr>
          <w:rFonts w:ascii="Times New Roman" w:hAnsi="Times New Roman"/>
          <w:b/>
          <w:sz w:val="28"/>
          <w:szCs w:val="28"/>
        </w:rPr>
      </w:pPr>
    </w:p>
    <w:p w:rsidR="004D0A23" w:rsidRPr="00C9728D" w:rsidRDefault="007F1B8E" w:rsidP="00C9728D">
      <w:pPr>
        <w:pStyle w:val="3"/>
        <w:ind w:firstLine="709"/>
        <w:jc w:val="both"/>
        <w:rPr>
          <w:rFonts w:ascii="Times New Roman" w:hAnsi="Times New Roman"/>
          <w:color w:val="000000" w:themeColor="text1"/>
          <w:sz w:val="28"/>
          <w:szCs w:val="28"/>
        </w:rPr>
      </w:pPr>
      <w:bookmarkStart w:id="39" w:name="_Toc143200603"/>
      <w:r w:rsidRPr="00C9728D">
        <w:rPr>
          <w:rFonts w:ascii="Times New Roman" w:hAnsi="Times New Roman"/>
          <w:color w:val="000000" w:themeColor="text1"/>
          <w:sz w:val="28"/>
          <w:szCs w:val="28"/>
        </w:rPr>
        <w:lastRenderedPageBreak/>
        <w:t>ПЛАНИРУЕМЫЕ РЕЗУЛЬТАТЫ ПРОГРАММЫ</w:t>
      </w:r>
      <w:bookmarkEnd w:id="39"/>
    </w:p>
    <w:p w:rsidR="00F4004E" w:rsidRPr="00C64C40" w:rsidRDefault="004D0A23" w:rsidP="00C64C40">
      <w:pPr>
        <w:pStyle w:val="ab"/>
        <w:tabs>
          <w:tab w:val="clear" w:pos="4677"/>
          <w:tab w:val="clear" w:pos="9355"/>
        </w:tabs>
        <w:spacing w:line="276" w:lineRule="auto"/>
        <w:ind w:firstLine="709"/>
        <w:jc w:val="both"/>
        <w:rPr>
          <w:sz w:val="28"/>
          <w:szCs w:val="28"/>
        </w:rPr>
      </w:pPr>
      <w:r w:rsidRPr="0088127B">
        <w:rPr>
          <w:sz w:val="28"/>
          <w:szCs w:val="28"/>
        </w:rPr>
        <w:t xml:space="preserve">По итогам </w:t>
      </w:r>
      <w:r w:rsidR="000B1322" w:rsidRPr="0088127B">
        <w:rPr>
          <w:sz w:val="28"/>
          <w:szCs w:val="28"/>
        </w:rPr>
        <w:t>изучения программы</w:t>
      </w:r>
      <w:r w:rsidRPr="0088127B">
        <w:rPr>
          <w:sz w:val="28"/>
          <w:szCs w:val="28"/>
        </w:rPr>
        <w:t xml:space="preserve"> учащиеся должны</w:t>
      </w:r>
      <w:r w:rsidR="00C51833" w:rsidRPr="0088127B">
        <w:rPr>
          <w:sz w:val="28"/>
          <w:szCs w:val="28"/>
        </w:rPr>
        <w:t xml:space="preserve"> </w:t>
      </w:r>
      <w:r w:rsidR="00C64C40">
        <w:rPr>
          <w:b/>
          <w:sz w:val="28"/>
          <w:szCs w:val="28"/>
        </w:rPr>
        <w:t>з</w:t>
      </w:r>
      <w:r w:rsidR="00F4004E" w:rsidRPr="0088127B">
        <w:rPr>
          <w:b/>
          <w:sz w:val="28"/>
          <w:szCs w:val="28"/>
        </w:rPr>
        <w:t xml:space="preserve">нать: </w:t>
      </w:r>
    </w:p>
    <w:p w:rsidR="000B1322" w:rsidRPr="0088127B" w:rsidRDefault="000B1322" w:rsidP="00B16F12">
      <w:pPr>
        <w:pStyle w:val="ab"/>
        <w:tabs>
          <w:tab w:val="clear" w:pos="4677"/>
          <w:tab w:val="clear" w:pos="9355"/>
        </w:tabs>
        <w:spacing w:line="276" w:lineRule="auto"/>
        <w:ind w:firstLine="709"/>
        <w:jc w:val="both"/>
        <w:rPr>
          <w:b/>
          <w:sz w:val="28"/>
          <w:szCs w:val="28"/>
        </w:rPr>
      </w:pPr>
      <w:r w:rsidRPr="0088127B">
        <w:rPr>
          <w:b/>
          <w:sz w:val="28"/>
          <w:szCs w:val="28"/>
        </w:rPr>
        <w:t>1 год обучения</w:t>
      </w:r>
    </w:p>
    <w:p w:rsidR="00F4004E" w:rsidRPr="0088127B" w:rsidRDefault="005C7831" w:rsidP="00464B1C">
      <w:pPr>
        <w:pStyle w:val="ab"/>
        <w:numPr>
          <w:ilvl w:val="0"/>
          <w:numId w:val="1"/>
        </w:numPr>
        <w:tabs>
          <w:tab w:val="clear" w:pos="360"/>
          <w:tab w:val="clear" w:pos="4677"/>
          <w:tab w:val="clear" w:pos="9355"/>
          <w:tab w:val="num" w:pos="0"/>
        </w:tabs>
        <w:spacing w:line="276" w:lineRule="auto"/>
        <w:ind w:left="0" w:firstLine="426"/>
        <w:jc w:val="both"/>
        <w:rPr>
          <w:sz w:val="28"/>
          <w:szCs w:val="28"/>
        </w:rPr>
      </w:pPr>
      <w:r w:rsidRPr="0088127B">
        <w:rPr>
          <w:sz w:val="28"/>
          <w:szCs w:val="28"/>
        </w:rPr>
        <w:t>даты воинской славы</w:t>
      </w:r>
      <w:r w:rsidR="00B81A4E" w:rsidRPr="0088127B">
        <w:rPr>
          <w:sz w:val="28"/>
          <w:szCs w:val="28"/>
        </w:rPr>
        <w:t xml:space="preserve"> России</w:t>
      </w:r>
      <w:r w:rsidRPr="0088127B">
        <w:rPr>
          <w:sz w:val="28"/>
          <w:szCs w:val="28"/>
        </w:rPr>
        <w:t xml:space="preserve">, </w:t>
      </w:r>
      <w:r w:rsidR="00B81A4E" w:rsidRPr="0088127B">
        <w:rPr>
          <w:sz w:val="28"/>
          <w:szCs w:val="28"/>
        </w:rPr>
        <w:t xml:space="preserve">фамилии </w:t>
      </w:r>
      <w:r w:rsidRPr="0088127B">
        <w:rPr>
          <w:sz w:val="28"/>
          <w:szCs w:val="28"/>
        </w:rPr>
        <w:t>великих полководцев и флотоводцев России</w:t>
      </w:r>
      <w:r w:rsidR="00F4004E" w:rsidRPr="0088127B">
        <w:rPr>
          <w:sz w:val="28"/>
          <w:szCs w:val="28"/>
        </w:rPr>
        <w:t xml:space="preserve">; </w:t>
      </w:r>
    </w:p>
    <w:p w:rsidR="00F4004E" w:rsidRPr="0088127B" w:rsidRDefault="00F4004E" w:rsidP="00464B1C">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символы государства</w:t>
      </w:r>
      <w:r w:rsidR="00BF353D" w:rsidRPr="0088127B">
        <w:rPr>
          <w:sz w:val="28"/>
          <w:szCs w:val="28"/>
        </w:rPr>
        <w:t xml:space="preserve">, </w:t>
      </w:r>
      <w:r w:rsidR="00AD2D22" w:rsidRPr="0088127B">
        <w:rPr>
          <w:sz w:val="28"/>
          <w:szCs w:val="28"/>
        </w:rPr>
        <w:t>родного края и города (гимн, герб, флаг)</w:t>
      </w:r>
      <w:r w:rsidR="00BF353D" w:rsidRPr="0088127B">
        <w:rPr>
          <w:sz w:val="28"/>
          <w:szCs w:val="28"/>
        </w:rPr>
        <w:t>, Д</w:t>
      </w:r>
      <w:r w:rsidR="00A61EB1" w:rsidRPr="0088127B">
        <w:rPr>
          <w:sz w:val="28"/>
          <w:szCs w:val="28"/>
        </w:rPr>
        <w:t xml:space="preserve">вижения </w:t>
      </w:r>
      <w:r w:rsidR="00190B6A">
        <w:rPr>
          <w:sz w:val="28"/>
          <w:szCs w:val="28"/>
        </w:rPr>
        <w:t xml:space="preserve">ВВПОД </w:t>
      </w:r>
      <w:r w:rsidR="00BF353D" w:rsidRPr="0088127B">
        <w:rPr>
          <w:sz w:val="28"/>
          <w:szCs w:val="28"/>
        </w:rPr>
        <w:t>«</w:t>
      </w:r>
      <w:r w:rsidR="0011296C" w:rsidRPr="0088127B">
        <w:rPr>
          <w:sz w:val="28"/>
          <w:szCs w:val="28"/>
        </w:rPr>
        <w:t>Ю</w:t>
      </w:r>
      <w:r w:rsidR="00190B6A">
        <w:rPr>
          <w:sz w:val="28"/>
          <w:szCs w:val="28"/>
        </w:rPr>
        <w:t>НАРМИЯ</w:t>
      </w:r>
      <w:r w:rsidR="00BF353D" w:rsidRPr="0088127B">
        <w:rPr>
          <w:sz w:val="28"/>
          <w:szCs w:val="28"/>
        </w:rPr>
        <w:t>»</w:t>
      </w:r>
      <w:r w:rsidRPr="0088127B">
        <w:rPr>
          <w:sz w:val="28"/>
          <w:szCs w:val="28"/>
        </w:rPr>
        <w:t>;</w:t>
      </w:r>
    </w:p>
    <w:p w:rsidR="00F4004E" w:rsidRPr="0088127B" w:rsidRDefault="00F4004E" w:rsidP="00464B1C">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 xml:space="preserve">состав </w:t>
      </w:r>
      <w:proofErr w:type="gramStart"/>
      <w:r w:rsidRPr="0088127B">
        <w:rPr>
          <w:sz w:val="28"/>
          <w:szCs w:val="28"/>
        </w:rPr>
        <w:t>ВС</w:t>
      </w:r>
      <w:proofErr w:type="gramEnd"/>
      <w:r w:rsidRPr="0088127B">
        <w:rPr>
          <w:sz w:val="28"/>
          <w:szCs w:val="28"/>
        </w:rPr>
        <w:t xml:space="preserve">  РФ</w:t>
      </w:r>
      <w:r w:rsidR="00A210D0" w:rsidRPr="0088127B">
        <w:rPr>
          <w:sz w:val="28"/>
          <w:szCs w:val="28"/>
        </w:rPr>
        <w:t>, звания и знаки различия</w:t>
      </w:r>
      <w:r w:rsidR="004B031A" w:rsidRPr="0088127B">
        <w:rPr>
          <w:sz w:val="28"/>
          <w:szCs w:val="28"/>
        </w:rPr>
        <w:t xml:space="preserve"> ВС РФ</w:t>
      </w:r>
      <w:r w:rsidR="00BF353D" w:rsidRPr="0088127B">
        <w:rPr>
          <w:sz w:val="28"/>
          <w:szCs w:val="28"/>
        </w:rPr>
        <w:t xml:space="preserve">, Устав Движения </w:t>
      </w:r>
      <w:r w:rsidR="00190B6A">
        <w:rPr>
          <w:sz w:val="28"/>
          <w:szCs w:val="28"/>
        </w:rPr>
        <w:t xml:space="preserve">ВВПОД </w:t>
      </w:r>
      <w:r w:rsidR="00BF353D" w:rsidRPr="0088127B">
        <w:rPr>
          <w:sz w:val="28"/>
          <w:szCs w:val="28"/>
        </w:rPr>
        <w:t>«</w:t>
      </w:r>
      <w:r w:rsidR="0011296C" w:rsidRPr="0088127B">
        <w:rPr>
          <w:sz w:val="28"/>
          <w:szCs w:val="28"/>
        </w:rPr>
        <w:t>Ю</w:t>
      </w:r>
      <w:r w:rsidR="00190B6A">
        <w:rPr>
          <w:sz w:val="28"/>
          <w:szCs w:val="28"/>
        </w:rPr>
        <w:t>НАРМИЯ</w:t>
      </w:r>
      <w:r w:rsidR="00AD2D22" w:rsidRPr="0088127B">
        <w:rPr>
          <w:sz w:val="28"/>
          <w:szCs w:val="28"/>
        </w:rPr>
        <w:t>»</w:t>
      </w:r>
      <w:r w:rsidRPr="0088127B">
        <w:rPr>
          <w:sz w:val="28"/>
          <w:szCs w:val="28"/>
        </w:rPr>
        <w:t>;</w:t>
      </w:r>
    </w:p>
    <w:p w:rsidR="00F4004E" w:rsidRPr="0088127B" w:rsidRDefault="005C7831" w:rsidP="00464B1C">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основы и принципы оказания первой доврачебной помощи</w:t>
      </w:r>
      <w:r w:rsidR="004B031A" w:rsidRPr="0088127B">
        <w:rPr>
          <w:sz w:val="28"/>
          <w:szCs w:val="28"/>
        </w:rPr>
        <w:t xml:space="preserve"> до прибытия скорой помощи</w:t>
      </w:r>
      <w:r w:rsidR="00F4004E" w:rsidRPr="0088127B">
        <w:rPr>
          <w:sz w:val="28"/>
          <w:szCs w:val="28"/>
        </w:rPr>
        <w:t>;</w:t>
      </w:r>
    </w:p>
    <w:p w:rsidR="00F4004E" w:rsidRPr="0088127B" w:rsidRDefault="00F4004E" w:rsidP="00464B1C">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основы стрельбы</w:t>
      </w:r>
      <w:r w:rsidR="00B81A4E" w:rsidRPr="0088127B">
        <w:rPr>
          <w:sz w:val="28"/>
          <w:szCs w:val="28"/>
        </w:rPr>
        <w:t xml:space="preserve"> из пневматического оружия</w:t>
      </w:r>
      <w:r w:rsidR="00A210D0" w:rsidRPr="0088127B">
        <w:rPr>
          <w:sz w:val="28"/>
          <w:szCs w:val="28"/>
        </w:rPr>
        <w:t xml:space="preserve"> и виды стрелкового оружия</w:t>
      </w:r>
      <w:r w:rsidR="001C124D" w:rsidRPr="0088127B">
        <w:rPr>
          <w:sz w:val="28"/>
          <w:szCs w:val="28"/>
        </w:rPr>
        <w:t>;</w:t>
      </w:r>
    </w:p>
    <w:p w:rsidR="00D73C42" w:rsidRPr="00D73C42" w:rsidRDefault="001C124D" w:rsidP="00464B1C">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 xml:space="preserve">основы </w:t>
      </w:r>
      <w:r w:rsidR="00B81A4E" w:rsidRPr="0088127B">
        <w:rPr>
          <w:sz w:val="28"/>
          <w:szCs w:val="28"/>
        </w:rPr>
        <w:t xml:space="preserve">пешего </w:t>
      </w:r>
      <w:r w:rsidRPr="0088127B">
        <w:rPr>
          <w:sz w:val="28"/>
          <w:szCs w:val="28"/>
        </w:rPr>
        <w:t xml:space="preserve">туризма и </w:t>
      </w:r>
      <w:r w:rsidR="00C37C3E">
        <w:rPr>
          <w:sz w:val="28"/>
          <w:szCs w:val="28"/>
        </w:rPr>
        <w:t xml:space="preserve">общей </w:t>
      </w:r>
      <w:r w:rsidRPr="0088127B">
        <w:rPr>
          <w:sz w:val="28"/>
          <w:szCs w:val="28"/>
        </w:rPr>
        <w:t>физической подготовки, нормы ГТО.</w:t>
      </w:r>
      <w:r w:rsidR="00D73C42">
        <w:rPr>
          <w:sz w:val="28"/>
          <w:szCs w:val="28"/>
        </w:rPr>
        <w:t xml:space="preserve">   </w:t>
      </w:r>
    </w:p>
    <w:p w:rsidR="00D73C42" w:rsidRDefault="000229C3" w:rsidP="009B0761">
      <w:pPr>
        <w:pStyle w:val="ab"/>
        <w:numPr>
          <w:ilvl w:val="0"/>
          <w:numId w:val="10"/>
        </w:numPr>
        <w:tabs>
          <w:tab w:val="clear" w:pos="4677"/>
          <w:tab w:val="clear" w:pos="9355"/>
        </w:tabs>
        <w:spacing w:line="276" w:lineRule="auto"/>
        <w:ind w:left="1134"/>
        <w:jc w:val="both"/>
        <w:rPr>
          <w:sz w:val="28"/>
          <w:szCs w:val="28"/>
        </w:rPr>
      </w:pPr>
      <w:r w:rsidRPr="00D73C42">
        <w:rPr>
          <w:b/>
          <w:sz w:val="28"/>
          <w:szCs w:val="28"/>
        </w:rPr>
        <w:t>год обучения</w:t>
      </w:r>
    </w:p>
    <w:p w:rsidR="00D73C42" w:rsidRDefault="000229C3" w:rsidP="009B0761">
      <w:pPr>
        <w:pStyle w:val="ab"/>
        <w:numPr>
          <w:ilvl w:val="0"/>
          <w:numId w:val="32"/>
        </w:numPr>
        <w:tabs>
          <w:tab w:val="clear" w:pos="4677"/>
          <w:tab w:val="clear" w:pos="9355"/>
        </w:tabs>
        <w:spacing w:line="276" w:lineRule="auto"/>
        <w:ind w:left="0" w:firstLine="426"/>
        <w:jc w:val="both"/>
        <w:rPr>
          <w:sz w:val="28"/>
          <w:szCs w:val="28"/>
        </w:rPr>
      </w:pPr>
      <w:r w:rsidRPr="00D73C42">
        <w:rPr>
          <w:sz w:val="28"/>
          <w:szCs w:val="28"/>
        </w:rPr>
        <w:t xml:space="preserve">даты воинской славы, </w:t>
      </w:r>
      <w:r w:rsidR="00BF353D" w:rsidRPr="00D73C42">
        <w:rPr>
          <w:sz w:val="28"/>
          <w:szCs w:val="28"/>
        </w:rPr>
        <w:t xml:space="preserve">фамилии </w:t>
      </w:r>
      <w:r w:rsidRPr="00D73C42">
        <w:rPr>
          <w:sz w:val="28"/>
          <w:szCs w:val="28"/>
        </w:rPr>
        <w:t>Маршалов Победы</w:t>
      </w:r>
      <w:r w:rsidR="00A61EB1" w:rsidRPr="00D73C42">
        <w:rPr>
          <w:sz w:val="28"/>
          <w:szCs w:val="28"/>
        </w:rPr>
        <w:t xml:space="preserve">, </w:t>
      </w:r>
      <w:r w:rsidR="00BF353D" w:rsidRPr="00D73C42">
        <w:rPr>
          <w:sz w:val="28"/>
          <w:szCs w:val="28"/>
        </w:rPr>
        <w:t xml:space="preserve">героическую </w:t>
      </w:r>
      <w:r w:rsidR="00A61EB1" w:rsidRPr="00D73C42">
        <w:rPr>
          <w:sz w:val="28"/>
          <w:szCs w:val="28"/>
        </w:rPr>
        <w:t xml:space="preserve">историю Городов-героев, </w:t>
      </w:r>
      <w:r w:rsidR="00BF353D" w:rsidRPr="00D73C42">
        <w:rPr>
          <w:sz w:val="28"/>
          <w:szCs w:val="28"/>
        </w:rPr>
        <w:t>с</w:t>
      </w:r>
      <w:r w:rsidR="00387167" w:rsidRPr="00D73C42">
        <w:rPr>
          <w:sz w:val="28"/>
          <w:szCs w:val="28"/>
        </w:rPr>
        <w:t>т</w:t>
      </w:r>
      <w:r w:rsidR="00BF353D" w:rsidRPr="00D73C42">
        <w:rPr>
          <w:sz w:val="28"/>
          <w:szCs w:val="28"/>
        </w:rPr>
        <w:t xml:space="preserve">атуты </w:t>
      </w:r>
      <w:r w:rsidR="00387167" w:rsidRPr="00D73C42">
        <w:rPr>
          <w:sz w:val="28"/>
          <w:szCs w:val="28"/>
        </w:rPr>
        <w:t xml:space="preserve">основных </w:t>
      </w:r>
      <w:r w:rsidR="00A61EB1" w:rsidRPr="00D73C42">
        <w:rPr>
          <w:sz w:val="28"/>
          <w:szCs w:val="28"/>
        </w:rPr>
        <w:t>орденов и медалей ВОВ</w:t>
      </w:r>
      <w:r w:rsidR="004B031A" w:rsidRPr="00D73C42">
        <w:rPr>
          <w:sz w:val="28"/>
          <w:szCs w:val="28"/>
        </w:rPr>
        <w:t>;</w:t>
      </w:r>
    </w:p>
    <w:p w:rsidR="00D73C42" w:rsidRDefault="004B031A" w:rsidP="009B0761">
      <w:pPr>
        <w:pStyle w:val="ab"/>
        <w:numPr>
          <w:ilvl w:val="0"/>
          <w:numId w:val="32"/>
        </w:numPr>
        <w:tabs>
          <w:tab w:val="clear" w:pos="4677"/>
          <w:tab w:val="clear" w:pos="9355"/>
        </w:tabs>
        <w:spacing w:line="276" w:lineRule="auto"/>
        <w:ind w:left="0" w:firstLine="426"/>
        <w:jc w:val="both"/>
        <w:rPr>
          <w:sz w:val="28"/>
          <w:szCs w:val="28"/>
        </w:rPr>
      </w:pPr>
      <w:r w:rsidRPr="0088127B">
        <w:rPr>
          <w:sz w:val="28"/>
          <w:szCs w:val="28"/>
        </w:rPr>
        <w:t xml:space="preserve">символы и знаки различия </w:t>
      </w:r>
      <w:proofErr w:type="gramStart"/>
      <w:r w:rsidRPr="0088127B">
        <w:rPr>
          <w:sz w:val="28"/>
          <w:szCs w:val="28"/>
        </w:rPr>
        <w:t>ВС</w:t>
      </w:r>
      <w:proofErr w:type="gramEnd"/>
      <w:r w:rsidRPr="0088127B">
        <w:rPr>
          <w:sz w:val="28"/>
          <w:szCs w:val="28"/>
        </w:rPr>
        <w:t xml:space="preserve"> РФ, основные пол</w:t>
      </w:r>
      <w:r w:rsidR="00387167" w:rsidRPr="0088127B">
        <w:rPr>
          <w:sz w:val="28"/>
          <w:szCs w:val="28"/>
        </w:rPr>
        <w:t>ожения строевого устава и устава</w:t>
      </w:r>
      <w:r w:rsidRPr="0088127B">
        <w:rPr>
          <w:sz w:val="28"/>
          <w:szCs w:val="28"/>
        </w:rPr>
        <w:t xml:space="preserve"> караульной службы;</w:t>
      </w:r>
    </w:p>
    <w:p w:rsidR="00D73C42" w:rsidRDefault="000229C3" w:rsidP="009B0761">
      <w:pPr>
        <w:pStyle w:val="ab"/>
        <w:numPr>
          <w:ilvl w:val="0"/>
          <w:numId w:val="32"/>
        </w:numPr>
        <w:tabs>
          <w:tab w:val="clear" w:pos="4677"/>
          <w:tab w:val="clear" w:pos="9355"/>
        </w:tabs>
        <w:spacing w:line="276" w:lineRule="auto"/>
        <w:ind w:left="0" w:firstLine="426"/>
        <w:jc w:val="both"/>
        <w:rPr>
          <w:sz w:val="28"/>
          <w:szCs w:val="28"/>
        </w:rPr>
      </w:pPr>
      <w:r w:rsidRPr="0088127B">
        <w:rPr>
          <w:sz w:val="28"/>
          <w:szCs w:val="28"/>
        </w:rPr>
        <w:t xml:space="preserve">ритуалы воинской славы, церемоний </w:t>
      </w:r>
      <w:r w:rsidR="004B031A" w:rsidRPr="0088127B">
        <w:rPr>
          <w:sz w:val="28"/>
          <w:szCs w:val="28"/>
        </w:rPr>
        <w:t>почетной караульной службы;</w:t>
      </w:r>
    </w:p>
    <w:p w:rsidR="00D73C42" w:rsidRDefault="004B031A" w:rsidP="009B0761">
      <w:pPr>
        <w:pStyle w:val="ab"/>
        <w:numPr>
          <w:ilvl w:val="0"/>
          <w:numId w:val="32"/>
        </w:numPr>
        <w:tabs>
          <w:tab w:val="clear" w:pos="4677"/>
          <w:tab w:val="clear" w:pos="9355"/>
        </w:tabs>
        <w:spacing w:line="276" w:lineRule="auto"/>
        <w:ind w:left="0" w:firstLine="426"/>
        <w:jc w:val="both"/>
        <w:rPr>
          <w:sz w:val="28"/>
          <w:szCs w:val="28"/>
        </w:rPr>
      </w:pPr>
      <w:r w:rsidRPr="0088127B">
        <w:rPr>
          <w:sz w:val="28"/>
          <w:szCs w:val="28"/>
        </w:rPr>
        <w:t>основы и принципы оказания первой доврачебной помощи в ЧС;</w:t>
      </w:r>
    </w:p>
    <w:p w:rsidR="00D73C42" w:rsidRDefault="004B031A" w:rsidP="009B0761">
      <w:pPr>
        <w:pStyle w:val="ab"/>
        <w:numPr>
          <w:ilvl w:val="0"/>
          <w:numId w:val="32"/>
        </w:numPr>
        <w:tabs>
          <w:tab w:val="clear" w:pos="4677"/>
          <w:tab w:val="clear" w:pos="9355"/>
        </w:tabs>
        <w:spacing w:line="276" w:lineRule="auto"/>
        <w:ind w:left="0" w:firstLine="426"/>
        <w:jc w:val="both"/>
        <w:rPr>
          <w:sz w:val="28"/>
          <w:szCs w:val="28"/>
        </w:rPr>
      </w:pPr>
      <w:proofErr w:type="spellStart"/>
      <w:r w:rsidRPr="0088127B">
        <w:rPr>
          <w:sz w:val="28"/>
          <w:szCs w:val="28"/>
        </w:rPr>
        <w:t>тактико</w:t>
      </w:r>
      <w:proofErr w:type="spellEnd"/>
      <w:r w:rsidRPr="0088127B">
        <w:rPr>
          <w:sz w:val="28"/>
          <w:szCs w:val="28"/>
        </w:rPr>
        <w:t xml:space="preserve"> – технические характеристики стрелкового оружия </w:t>
      </w:r>
      <w:r w:rsidR="00B81A4E" w:rsidRPr="0088127B">
        <w:rPr>
          <w:sz w:val="28"/>
          <w:szCs w:val="28"/>
        </w:rPr>
        <w:t xml:space="preserve">на примере </w:t>
      </w:r>
      <w:r w:rsidR="0058138F" w:rsidRPr="0088127B">
        <w:rPr>
          <w:sz w:val="28"/>
          <w:szCs w:val="28"/>
        </w:rPr>
        <w:t>АК – 74</w:t>
      </w:r>
      <w:r w:rsidRPr="0088127B">
        <w:rPr>
          <w:sz w:val="28"/>
          <w:szCs w:val="28"/>
        </w:rPr>
        <w:t>, пневматического оружия</w:t>
      </w:r>
      <w:r w:rsidR="001C124D" w:rsidRPr="0088127B">
        <w:rPr>
          <w:sz w:val="28"/>
          <w:szCs w:val="28"/>
        </w:rPr>
        <w:t>;</w:t>
      </w:r>
    </w:p>
    <w:p w:rsidR="001C124D" w:rsidRPr="00D73C42" w:rsidRDefault="001C124D" w:rsidP="009B0761">
      <w:pPr>
        <w:pStyle w:val="ab"/>
        <w:numPr>
          <w:ilvl w:val="0"/>
          <w:numId w:val="32"/>
        </w:numPr>
        <w:tabs>
          <w:tab w:val="clear" w:pos="4677"/>
          <w:tab w:val="clear" w:pos="9355"/>
        </w:tabs>
        <w:spacing w:line="276" w:lineRule="auto"/>
        <w:ind w:left="0" w:firstLine="426"/>
        <w:jc w:val="both"/>
        <w:rPr>
          <w:sz w:val="28"/>
          <w:szCs w:val="28"/>
        </w:rPr>
      </w:pPr>
      <w:r w:rsidRPr="0088127B">
        <w:rPr>
          <w:sz w:val="28"/>
          <w:szCs w:val="28"/>
        </w:rPr>
        <w:t>основы туризма</w:t>
      </w:r>
      <w:r w:rsidR="0021219C" w:rsidRPr="0088127B">
        <w:rPr>
          <w:sz w:val="28"/>
          <w:szCs w:val="28"/>
        </w:rPr>
        <w:t xml:space="preserve"> (горно-штурмовой подготовки)</w:t>
      </w:r>
      <w:r w:rsidRPr="0088127B">
        <w:rPr>
          <w:sz w:val="28"/>
          <w:szCs w:val="28"/>
        </w:rPr>
        <w:t xml:space="preserve">, приемы </w:t>
      </w:r>
      <w:proofErr w:type="spellStart"/>
      <w:r w:rsidRPr="0088127B">
        <w:rPr>
          <w:sz w:val="28"/>
          <w:szCs w:val="28"/>
        </w:rPr>
        <w:t>самостраховки</w:t>
      </w:r>
      <w:proofErr w:type="spellEnd"/>
      <w:r w:rsidRPr="0088127B">
        <w:rPr>
          <w:sz w:val="28"/>
          <w:szCs w:val="28"/>
        </w:rPr>
        <w:t xml:space="preserve"> и самообороны</w:t>
      </w:r>
      <w:r w:rsidR="00387167" w:rsidRPr="0088127B">
        <w:rPr>
          <w:sz w:val="28"/>
          <w:szCs w:val="28"/>
        </w:rPr>
        <w:t>.</w:t>
      </w:r>
    </w:p>
    <w:p w:rsidR="00F4004E" w:rsidRPr="0088127B" w:rsidRDefault="00F4004E" w:rsidP="00464B1C">
      <w:pPr>
        <w:pStyle w:val="ab"/>
        <w:tabs>
          <w:tab w:val="clear" w:pos="4677"/>
          <w:tab w:val="clear" w:pos="9355"/>
        </w:tabs>
        <w:spacing w:before="240" w:line="276" w:lineRule="auto"/>
        <w:ind w:firstLine="709"/>
        <w:jc w:val="both"/>
        <w:rPr>
          <w:b/>
          <w:sz w:val="28"/>
          <w:szCs w:val="28"/>
        </w:rPr>
      </w:pPr>
      <w:r w:rsidRPr="0088127B">
        <w:rPr>
          <w:b/>
          <w:sz w:val="28"/>
          <w:szCs w:val="28"/>
        </w:rPr>
        <w:t>Уметь:</w:t>
      </w:r>
    </w:p>
    <w:p w:rsidR="00464B1C" w:rsidRDefault="00AE28FF" w:rsidP="009B0761">
      <w:pPr>
        <w:pStyle w:val="ab"/>
        <w:numPr>
          <w:ilvl w:val="0"/>
          <w:numId w:val="31"/>
        </w:numPr>
        <w:tabs>
          <w:tab w:val="clear" w:pos="4677"/>
          <w:tab w:val="clear" w:pos="9355"/>
        </w:tabs>
        <w:spacing w:before="240" w:line="276" w:lineRule="auto"/>
        <w:jc w:val="both"/>
        <w:rPr>
          <w:b/>
          <w:sz w:val="28"/>
          <w:szCs w:val="28"/>
        </w:rPr>
      </w:pPr>
      <w:r w:rsidRPr="0088127B">
        <w:rPr>
          <w:b/>
          <w:sz w:val="28"/>
          <w:szCs w:val="28"/>
        </w:rPr>
        <w:t>год обучения</w:t>
      </w:r>
    </w:p>
    <w:p w:rsidR="00464B1C" w:rsidRDefault="00F4004E" w:rsidP="009B0761">
      <w:pPr>
        <w:pStyle w:val="ab"/>
        <w:numPr>
          <w:ilvl w:val="0"/>
          <w:numId w:val="33"/>
        </w:numPr>
        <w:tabs>
          <w:tab w:val="clear" w:pos="4677"/>
          <w:tab w:val="clear" w:pos="9355"/>
        </w:tabs>
        <w:spacing w:line="276" w:lineRule="auto"/>
        <w:ind w:left="0" w:firstLine="426"/>
        <w:jc w:val="both"/>
        <w:rPr>
          <w:b/>
          <w:sz w:val="28"/>
          <w:szCs w:val="28"/>
        </w:rPr>
      </w:pPr>
      <w:r w:rsidRPr="0088127B">
        <w:rPr>
          <w:sz w:val="28"/>
          <w:szCs w:val="28"/>
        </w:rPr>
        <w:t xml:space="preserve">выполнять строевые </w:t>
      </w:r>
      <w:r w:rsidR="005C7831" w:rsidRPr="0088127B">
        <w:rPr>
          <w:sz w:val="28"/>
          <w:szCs w:val="28"/>
        </w:rPr>
        <w:t>одиночные</w:t>
      </w:r>
      <w:r w:rsidR="001460A3" w:rsidRPr="0088127B">
        <w:rPr>
          <w:sz w:val="28"/>
          <w:szCs w:val="28"/>
        </w:rPr>
        <w:t xml:space="preserve"> упражнения</w:t>
      </w:r>
      <w:r w:rsidR="005C7831" w:rsidRPr="0088127B">
        <w:rPr>
          <w:sz w:val="28"/>
          <w:szCs w:val="28"/>
        </w:rPr>
        <w:t xml:space="preserve"> и в составе подразделения</w:t>
      </w:r>
      <w:r w:rsidRPr="0088127B">
        <w:rPr>
          <w:sz w:val="28"/>
          <w:szCs w:val="28"/>
        </w:rPr>
        <w:t>;</w:t>
      </w:r>
    </w:p>
    <w:p w:rsidR="00464B1C" w:rsidRDefault="00F4004E" w:rsidP="009B0761">
      <w:pPr>
        <w:pStyle w:val="ab"/>
        <w:numPr>
          <w:ilvl w:val="0"/>
          <w:numId w:val="33"/>
        </w:numPr>
        <w:tabs>
          <w:tab w:val="clear" w:pos="4677"/>
          <w:tab w:val="clear" w:pos="9355"/>
        </w:tabs>
        <w:spacing w:line="276" w:lineRule="auto"/>
        <w:ind w:left="0" w:firstLine="426"/>
        <w:jc w:val="both"/>
        <w:rPr>
          <w:b/>
          <w:sz w:val="28"/>
          <w:szCs w:val="28"/>
        </w:rPr>
      </w:pPr>
      <w:r w:rsidRPr="0088127B">
        <w:rPr>
          <w:sz w:val="28"/>
          <w:szCs w:val="28"/>
        </w:rPr>
        <w:t>пользоваться средствами индивидуальной защиты;</w:t>
      </w:r>
    </w:p>
    <w:p w:rsidR="00464B1C" w:rsidRDefault="00F4004E" w:rsidP="009B0761">
      <w:pPr>
        <w:pStyle w:val="ab"/>
        <w:numPr>
          <w:ilvl w:val="0"/>
          <w:numId w:val="33"/>
        </w:numPr>
        <w:tabs>
          <w:tab w:val="clear" w:pos="4677"/>
          <w:tab w:val="clear" w:pos="9355"/>
        </w:tabs>
        <w:spacing w:line="276" w:lineRule="auto"/>
        <w:ind w:left="0" w:firstLine="426"/>
        <w:jc w:val="both"/>
        <w:rPr>
          <w:b/>
          <w:sz w:val="28"/>
          <w:szCs w:val="28"/>
        </w:rPr>
      </w:pPr>
      <w:r w:rsidRPr="0088127B">
        <w:rPr>
          <w:sz w:val="28"/>
          <w:szCs w:val="28"/>
        </w:rPr>
        <w:t>стрелять</w:t>
      </w:r>
      <w:r w:rsidR="00A210D0" w:rsidRPr="0088127B">
        <w:rPr>
          <w:sz w:val="28"/>
          <w:szCs w:val="28"/>
        </w:rPr>
        <w:t xml:space="preserve"> из пневматического оружия, уметь производить </w:t>
      </w:r>
      <w:r w:rsidR="00B81A4E" w:rsidRPr="0088127B">
        <w:rPr>
          <w:sz w:val="28"/>
          <w:szCs w:val="28"/>
        </w:rPr>
        <w:t xml:space="preserve">неполную </w:t>
      </w:r>
      <w:r w:rsidR="00A210D0" w:rsidRPr="0088127B">
        <w:rPr>
          <w:sz w:val="28"/>
          <w:szCs w:val="28"/>
        </w:rPr>
        <w:t>сборку-разборку АК-74</w:t>
      </w:r>
      <w:r w:rsidRPr="0088127B">
        <w:rPr>
          <w:sz w:val="28"/>
          <w:szCs w:val="28"/>
        </w:rPr>
        <w:t>;</w:t>
      </w:r>
    </w:p>
    <w:p w:rsidR="00464B1C" w:rsidRDefault="00F4004E" w:rsidP="009B0761">
      <w:pPr>
        <w:pStyle w:val="ab"/>
        <w:numPr>
          <w:ilvl w:val="0"/>
          <w:numId w:val="33"/>
        </w:numPr>
        <w:tabs>
          <w:tab w:val="clear" w:pos="4677"/>
          <w:tab w:val="clear" w:pos="9355"/>
        </w:tabs>
        <w:spacing w:line="276" w:lineRule="auto"/>
        <w:ind w:left="0" w:firstLine="426"/>
        <w:jc w:val="both"/>
        <w:rPr>
          <w:b/>
          <w:sz w:val="28"/>
          <w:szCs w:val="28"/>
        </w:rPr>
      </w:pPr>
      <w:r w:rsidRPr="0088127B">
        <w:rPr>
          <w:sz w:val="28"/>
          <w:szCs w:val="28"/>
        </w:rPr>
        <w:t>ориентироваться на местности</w:t>
      </w:r>
      <w:r w:rsidR="00AE28FF" w:rsidRPr="0088127B">
        <w:rPr>
          <w:sz w:val="28"/>
          <w:szCs w:val="28"/>
        </w:rPr>
        <w:t xml:space="preserve"> по местным признакам</w:t>
      </w:r>
      <w:r w:rsidRPr="0088127B">
        <w:rPr>
          <w:sz w:val="28"/>
          <w:szCs w:val="28"/>
        </w:rPr>
        <w:t>;</w:t>
      </w:r>
    </w:p>
    <w:p w:rsidR="00F4004E" w:rsidRPr="00464B1C" w:rsidRDefault="00D93263" w:rsidP="009B0761">
      <w:pPr>
        <w:pStyle w:val="ab"/>
        <w:numPr>
          <w:ilvl w:val="0"/>
          <w:numId w:val="33"/>
        </w:numPr>
        <w:tabs>
          <w:tab w:val="clear" w:pos="4677"/>
          <w:tab w:val="clear" w:pos="9355"/>
        </w:tabs>
        <w:spacing w:line="276" w:lineRule="auto"/>
        <w:ind w:left="0" w:firstLine="426"/>
        <w:jc w:val="both"/>
        <w:rPr>
          <w:b/>
          <w:sz w:val="28"/>
          <w:szCs w:val="28"/>
        </w:rPr>
      </w:pPr>
      <w:r w:rsidRPr="0088127B">
        <w:rPr>
          <w:sz w:val="28"/>
          <w:szCs w:val="28"/>
        </w:rPr>
        <w:t xml:space="preserve">останавливать кровотечение, </w:t>
      </w:r>
      <w:r w:rsidR="000B1322" w:rsidRPr="0088127B">
        <w:rPr>
          <w:sz w:val="28"/>
          <w:szCs w:val="28"/>
        </w:rPr>
        <w:t xml:space="preserve">выполнять </w:t>
      </w:r>
      <w:r w:rsidRPr="0088127B">
        <w:rPr>
          <w:sz w:val="28"/>
          <w:szCs w:val="28"/>
        </w:rPr>
        <w:t>искусственную вентиляцию лёгких и непрямой массаж сердца</w:t>
      </w:r>
      <w:r w:rsidR="000B1322" w:rsidRPr="0088127B">
        <w:rPr>
          <w:sz w:val="28"/>
          <w:szCs w:val="28"/>
        </w:rPr>
        <w:t xml:space="preserve"> на тренажёре</w:t>
      </w:r>
      <w:r w:rsidR="00B81A4E" w:rsidRPr="0088127B">
        <w:rPr>
          <w:sz w:val="28"/>
          <w:szCs w:val="28"/>
        </w:rPr>
        <w:t>, накладывать шины и производить асептическую повязку на рану</w:t>
      </w:r>
      <w:r w:rsidR="001460A3" w:rsidRPr="0088127B">
        <w:rPr>
          <w:sz w:val="28"/>
          <w:szCs w:val="28"/>
        </w:rPr>
        <w:t>, проводить иммобилизацию пострадавшему по си</w:t>
      </w:r>
      <w:r w:rsidR="000B1322" w:rsidRPr="0088127B">
        <w:rPr>
          <w:sz w:val="28"/>
          <w:szCs w:val="28"/>
        </w:rPr>
        <w:t>туационным задачам на ассистентах</w:t>
      </w:r>
      <w:r w:rsidR="00F4004E" w:rsidRPr="0088127B">
        <w:rPr>
          <w:sz w:val="28"/>
          <w:szCs w:val="28"/>
        </w:rPr>
        <w:t>.</w:t>
      </w:r>
    </w:p>
    <w:p w:rsidR="00464B1C" w:rsidRDefault="00AE28FF" w:rsidP="009B0761">
      <w:pPr>
        <w:pStyle w:val="ab"/>
        <w:numPr>
          <w:ilvl w:val="0"/>
          <w:numId w:val="31"/>
        </w:numPr>
        <w:tabs>
          <w:tab w:val="clear" w:pos="4677"/>
          <w:tab w:val="clear" w:pos="9355"/>
        </w:tabs>
        <w:spacing w:line="276" w:lineRule="auto"/>
        <w:jc w:val="both"/>
        <w:rPr>
          <w:b/>
          <w:sz w:val="28"/>
          <w:szCs w:val="28"/>
        </w:rPr>
      </w:pPr>
      <w:r w:rsidRPr="0088127B">
        <w:rPr>
          <w:b/>
          <w:sz w:val="28"/>
          <w:szCs w:val="28"/>
        </w:rPr>
        <w:t>год обучения</w:t>
      </w:r>
    </w:p>
    <w:p w:rsidR="00464B1C" w:rsidRDefault="00AE28FF" w:rsidP="009B0761">
      <w:pPr>
        <w:pStyle w:val="ab"/>
        <w:numPr>
          <w:ilvl w:val="0"/>
          <w:numId w:val="34"/>
        </w:numPr>
        <w:tabs>
          <w:tab w:val="clear" w:pos="4677"/>
          <w:tab w:val="clear" w:pos="9355"/>
        </w:tabs>
        <w:spacing w:line="276" w:lineRule="auto"/>
        <w:ind w:left="0" w:firstLine="426"/>
        <w:jc w:val="both"/>
        <w:rPr>
          <w:b/>
          <w:sz w:val="28"/>
          <w:szCs w:val="28"/>
        </w:rPr>
      </w:pPr>
      <w:r w:rsidRPr="0088127B">
        <w:rPr>
          <w:sz w:val="28"/>
          <w:szCs w:val="28"/>
        </w:rPr>
        <w:lastRenderedPageBreak/>
        <w:t>выполнять строевые упражнения в составе подразделения почётной караульной службы</w:t>
      </w:r>
      <w:r w:rsidR="00A61EB1" w:rsidRPr="0088127B">
        <w:rPr>
          <w:sz w:val="28"/>
          <w:szCs w:val="28"/>
        </w:rPr>
        <w:t>, парадных подразделений;</w:t>
      </w:r>
    </w:p>
    <w:p w:rsidR="00464B1C" w:rsidRDefault="00A61EB1" w:rsidP="009B0761">
      <w:pPr>
        <w:pStyle w:val="ab"/>
        <w:numPr>
          <w:ilvl w:val="0"/>
          <w:numId w:val="34"/>
        </w:numPr>
        <w:tabs>
          <w:tab w:val="clear" w:pos="4677"/>
          <w:tab w:val="clear" w:pos="9355"/>
        </w:tabs>
        <w:spacing w:line="276" w:lineRule="auto"/>
        <w:ind w:left="0" w:firstLine="426"/>
        <w:jc w:val="both"/>
        <w:rPr>
          <w:b/>
          <w:sz w:val="28"/>
          <w:szCs w:val="28"/>
        </w:rPr>
      </w:pPr>
      <w:r w:rsidRPr="0088127B">
        <w:rPr>
          <w:sz w:val="28"/>
          <w:szCs w:val="28"/>
        </w:rPr>
        <w:t>ориентироваться на местности с помощью компаса и ориентироваться по картам;</w:t>
      </w:r>
    </w:p>
    <w:p w:rsidR="00464B1C" w:rsidRDefault="00A61EB1" w:rsidP="009B0761">
      <w:pPr>
        <w:pStyle w:val="ab"/>
        <w:numPr>
          <w:ilvl w:val="0"/>
          <w:numId w:val="34"/>
        </w:numPr>
        <w:tabs>
          <w:tab w:val="clear" w:pos="4677"/>
          <w:tab w:val="clear" w:pos="9355"/>
        </w:tabs>
        <w:spacing w:line="276" w:lineRule="auto"/>
        <w:ind w:left="0" w:firstLine="426"/>
        <w:jc w:val="both"/>
        <w:rPr>
          <w:b/>
          <w:sz w:val="28"/>
          <w:szCs w:val="28"/>
        </w:rPr>
      </w:pPr>
      <w:r w:rsidRPr="0088127B">
        <w:rPr>
          <w:sz w:val="28"/>
          <w:szCs w:val="28"/>
        </w:rPr>
        <w:t xml:space="preserve">выполнять приёмы </w:t>
      </w:r>
      <w:proofErr w:type="spellStart"/>
      <w:r w:rsidRPr="0088127B">
        <w:rPr>
          <w:sz w:val="28"/>
          <w:szCs w:val="28"/>
        </w:rPr>
        <w:t>самостраховки</w:t>
      </w:r>
      <w:proofErr w:type="spellEnd"/>
      <w:r w:rsidRPr="0088127B">
        <w:rPr>
          <w:sz w:val="28"/>
          <w:szCs w:val="28"/>
        </w:rPr>
        <w:t xml:space="preserve"> и самообороны;</w:t>
      </w:r>
    </w:p>
    <w:p w:rsidR="00464B1C" w:rsidRDefault="00A61EB1" w:rsidP="009B0761">
      <w:pPr>
        <w:pStyle w:val="ab"/>
        <w:numPr>
          <w:ilvl w:val="0"/>
          <w:numId w:val="34"/>
        </w:numPr>
        <w:tabs>
          <w:tab w:val="clear" w:pos="4677"/>
          <w:tab w:val="clear" w:pos="9355"/>
        </w:tabs>
        <w:spacing w:line="276" w:lineRule="auto"/>
        <w:ind w:left="0" w:firstLine="426"/>
        <w:jc w:val="both"/>
        <w:rPr>
          <w:b/>
          <w:sz w:val="28"/>
          <w:szCs w:val="28"/>
        </w:rPr>
      </w:pPr>
      <w:r w:rsidRPr="0088127B">
        <w:rPr>
          <w:sz w:val="28"/>
          <w:szCs w:val="28"/>
        </w:rPr>
        <w:t>оказывать помощь при ожогах и отморожениях, способы транспортировки пострадавших;</w:t>
      </w:r>
    </w:p>
    <w:p w:rsidR="008A133A" w:rsidRPr="00464B1C" w:rsidRDefault="00C37C3E" w:rsidP="009B0761">
      <w:pPr>
        <w:pStyle w:val="ab"/>
        <w:numPr>
          <w:ilvl w:val="0"/>
          <w:numId w:val="34"/>
        </w:numPr>
        <w:tabs>
          <w:tab w:val="clear" w:pos="4677"/>
          <w:tab w:val="clear" w:pos="9355"/>
        </w:tabs>
        <w:spacing w:line="276" w:lineRule="auto"/>
        <w:ind w:left="0" w:firstLine="426"/>
        <w:jc w:val="both"/>
        <w:rPr>
          <w:b/>
          <w:sz w:val="28"/>
          <w:szCs w:val="28"/>
        </w:rPr>
      </w:pPr>
      <w:r>
        <w:rPr>
          <w:sz w:val="28"/>
          <w:szCs w:val="28"/>
        </w:rPr>
        <w:t>оформлять</w:t>
      </w:r>
      <w:r w:rsidR="00A61EB1" w:rsidRPr="0088127B">
        <w:rPr>
          <w:sz w:val="28"/>
          <w:szCs w:val="28"/>
        </w:rPr>
        <w:t xml:space="preserve"> боевые листки.</w:t>
      </w:r>
    </w:p>
    <w:p w:rsidR="00C51833" w:rsidRPr="0088127B" w:rsidRDefault="008A133A" w:rsidP="00B16F12">
      <w:pPr>
        <w:pStyle w:val="ab"/>
        <w:tabs>
          <w:tab w:val="clear" w:pos="4677"/>
          <w:tab w:val="clear" w:pos="9355"/>
        </w:tabs>
        <w:spacing w:line="276" w:lineRule="auto"/>
        <w:ind w:firstLine="709"/>
        <w:jc w:val="both"/>
        <w:rPr>
          <w:sz w:val="28"/>
          <w:szCs w:val="28"/>
        </w:rPr>
      </w:pPr>
      <w:r w:rsidRPr="0088127B">
        <w:rPr>
          <w:sz w:val="28"/>
          <w:szCs w:val="28"/>
        </w:rPr>
        <w:t>В результат</w:t>
      </w:r>
      <w:r w:rsidR="005F1C84">
        <w:rPr>
          <w:sz w:val="28"/>
          <w:szCs w:val="28"/>
        </w:rPr>
        <w:t>е обучения по программе «</w:t>
      </w:r>
      <w:proofErr w:type="spellStart"/>
      <w:proofErr w:type="gramStart"/>
      <w:r w:rsidR="005F1C84">
        <w:rPr>
          <w:sz w:val="28"/>
          <w:szCs w:val="28"/>
        </w:rPr>
        <w:t>Я-юнармеец</w:t>
      </w:r>
      <w:proofErr w:type="spellEnd"/>
      <w:proofErr w:type="gramEnd"/>
      <w:r w:rsidR="005F1C84">
        <w:rPr>
          <w:sz w:val="28"/>
          <w:szCs w:val="28"/>
        </w:rPr>
        <w:t xml:space="preserve"> России</w:t>
      </w:r>
      <w:r w:rsidRPr="0088127B">
        <w:rPr>
          <w:sz w:val="28"/>
          <w:szCs w:val="28"/>
        </w:rPr>
        <w:t>» у учащихся формируются следующие универсальные учебные действия:</w:t>
      </w:r>
    </w:p>
    <w:p w:rsidR="00464B1C" w:rsidRDefault="008A133A" w:rsidP="00464B1C">
      <w:pPr>
        <w:pStyle w:val="ab"/>
        <w:tabs>
          <w:tab w:val="clear" w:pos="4677"/>
          <w:tab w:val="clear" w:pos="9355"/>
        </w:tabs>
        <w:spacing w:line="276" w:lineRule="auto"/>
        <w:ind w:firstLine="709"/>
        <w:jc w:val="both"/>
        <w:rPr>
          <w:b/>
          <w:sz w:val="28"/>
          <w:szCs w:val="28"/>
        </w:rPr>
      </w:pPr>
      <w:r w:rsidRPr="0088127B">
        <w:rPr>
          <w:b/>
          <w:sz w:val="28"/>
          <w:szCs w:val="28"/>
        </w:rPr>
        <w:t>Предметные:</w:t>
      </w:r>
    </w:p>
    <w:p w:rsidR="00464B1C" w:rsidRDefault="00D66311" w:rsidP="009B0761">
      <w:pPr>
        <w:pStyle w:val="ab"/>
        <w:numPr>
          <w:ilvl w:val="0"/>
          <w:numId w:val="35"/>
        </w:numPr>
        <w:tabs>
          <w:tab w:val="clear" w:pos="4677"/>
          <w:tab w:val="clear" w:pos="9355"/>
        </w:tabs>
        <w:spacing w:line="276" w:lineRule="auto"/>
        <w:ind w:left="0" w:firstLine="426"/>
        <w:jc w:val="both"/>
        <w:rPr>
          <w:sz w:val="28"/>
          <w:szCs w:val="28"/>
        </w:rPr>
      </w:pPr>
      <w:r w:rsidRPr="0088127B">
        <w:rPr>
          <w:sz w:val="28"/>
          <w:szCs w:val="28"/>
        </w:rPr>
        <w:t xml:space="preserve">предполагают формирование основ научного (критического, исследовательского) типа мышления на основе научных представлений о стратегии и тактике безопасности жизнедеятельности,  на основе проведения исследований по истории Отечества; </w:t>
      </w:r>
    </w:p>
    <w:p w:rsidR="00464B1C" w:rsidRDefault="00D66311" w:rsidP="009B0761">
      <w:pPr>
        <w:pStyle w:val="ab"/>
        <w:numPr>
          <w:ilvl w:val="0"/>
          <w:numId w:val="35"/>
        </w:numPr>
        <w:tabs>
          <w:tab w:val="clear" w:pos="4677"/>
          <w:tab w:val="clear" w:pos="9355"/>
        </w:tabs>
        <w:spacing w:line="276" w:lineRule="auto"/>
        <w:ind w:left="0" w:firstLine="426"/>
        <w:jc w:val="both"/>
        <w:rPr>
          <w:sz w:val="28"/>
          <w:szCs w:val="28"/>
        </w:rPr>
      </w:pPr>
      <w:r w:rsidRPr="0088127B">
        <w:rPr>
          <w:sz w:val="28"/>
          <w:szCs w:val="28"/>
        </w:rPr>
        <w:t xml:space="preserve">об оказании первой помощи при неотложных состояниях; </w:t>
      </w:r>
    </w:p>
    <w:p w:rsidR="00D66311" w:rsidRPr="00464B1C" w:rsidRDefault="00D66311" w:rsidP="009B0761">
      <w:pPr>
        <w:pStyle w:val="ab"/>
        <w:numPr>
          <w:ilvl w:val="0"/>
          <w:numId w:val="35"/>
        </w:numPr>
        <w:tabs>
          <w:tab w:val="clear" w:pos="4677"/>
          <w:tab w:val="clear" w:pos="9355"/>
        </w:tabs>
        <w:spacing w:line="276" w:lineRule="auto"/>
        <w:ind w:left="0" w:firstLine="426"/>
        <w:jc w:val="both"/>
        <w:rPr>
          <w:b/>
          <w:sz w:val="28"/>
          <w:szCs w:val="28"/>
        </w:rPr>
      </w:pPr>
      <w:r w:rsidRPr="0088127B">
        <w:rPr>
          <w:sz w:val="28"/>
          <w:szCs w:val="28"/>
        </w:rPr>
        <w:t>о правах и обязанностях граждан в области безопасности жизнедеятельности и обороне государства, о военно-силовых ресурсах государства по защите населения и территорий</w:t>
      </w:r>
      <w:r w:rsidR="00464B1C">
        <w:rPr>
          <w:sz w:val="28"/>
          <w:szCs w:val="28"/>
        </w:rPr>
        <w:t>.</w:t>
      </w:r>
    </w:p>
    <w:p w:rsidR="00464B1C" w:rsidRDefault="00D66311" w:rsidP="00464B1C">
      <w:pPr>
        <w:spacing w:after="0"/>
        <w:ind w:firstLine="709"/>
        <w:jc w:val="both"/>
        <w:rPr>
          <w:rFonts w:ascii="Times New Roman" w:hAnsi="Times New Roman"/>
          <w:b/>
          <w:sz w:val="28"/>
          <w:szCs w:val="28"/>
        </w:rPr>
      </w:pPr>
      <w:r w:rsidRPr="0088127B">
        <w:rPr>
          <w:rFonts w:ascii="Times New Roman" w:hAnsi="Times New Roman"/>
          <w:b/>
          <w:sz w:val="28"/>
          <w:szCs w:val="28"/>
        </w:rPr>
        <w:t>в ценностно-ориентационной сфере:</w:t>
      </w:r>
    </w:p>
    <w:p w:rsidR="00D66311" w:rsidRPr="00464B1C" w:rsidRDefault="00464B1C" w:rsidP="00464B1C">
      <w:pPr>
        <w:spacing w:after="0"/>
        <w:ind w:firstLine="709"/>
        <w:jc w:val="both"/>
        <w:rPr>
          <w:rFonts w:ascii="Times New Roman" w:hAnsi="Times New Roman"/>
          <w:b/>
          <w:sz w:val="28"/>
          <w:szCs w:val="28"/>
        </w:rPr>
      </w:pPr>
      <w:proofErr w:type="gramStart"/>
      <w:r>
        <w:rPr>
          <w:rFonts w:ascii="Times New Roman" w:hAnsi="Times New Roman"/>
          <w:sz w:val="28"/>
          <w:szCs w:val="28"/>
        </w:rPr>
        <w:t>Ц</w:t>
      </w:r>
      <w:r w:rsidR="00D66311" w:rsidRPr="00464B1C">
        <w:rPr>
          <w:rFonts w:ascii="Times New Roman" w:hAnsi="Times New Roman"/>
          <w:sz w:val="28"/>
          <w:szCs w:val="28"/>
        </w:rPr>
        <w:t xml:space="preserve">енностные установки, нравственные ориентиры, стратегические приоритеты, мотивы, потребности, принципы мышления и поведения, обеспечивающие выработку индивидуальной культуры безопасности жизнедеятельности, </w:t>
      </w:r>
      <w:proofErr w:type="spellStart"/>
      <w:r w:rsidR="00D66311" w:rsidRPr="00464B1C">
        <w:rPr>
          <w:rFonts w:ascii="Times New Roman" w:hAnsi="Times New Roman"/>
          <w:sz w:val="28"/>
          <w:szCs w:val="28"/>
        </w:rPr>
        <w:t>антиэкстремистского</w:t>
      </w:r>
      <w:proofErr w:type="spellEnd"/>
      <w:r w:rsidR="00D66311" w:rsidRPr="00464B1C">
        <w:rPr>
          <w:rFonts w:ascii="Times New Roman" w:hAnsi="Times New Roman"/>
          <w:sz w:val="28"/>
          <w:szCs w:val="28"/>
        </w:rPr>
        <w:t xml:space="preserve"> поведения, гражданской позиции</w:t>
      </w:r>
      <w:r w:rsidR="005F1C84" w:rsidRPr="00464B1C">
        <w:rPr>
          <w:rFonts w:ascii="Times New Roman" w:hAnsi="Times New Roman"/>
          <w:sz w:val="28"/>
          <w:szCs w:val="28"/>
        </w:rPr>
        <w:t xml:space="preserve"> по защите государства</w:t>
      </w:r>
      <w:r w:rsidR="00D66311" w:rsidRPr="00464B1C">
        <w:rPr>
          <w:rFonts w:ascii="Times New Roman" w:hAnsi="Times New Roman"/>
          <w:sz w:val="28"/>
          <w:szCs w:val="28"/>
        </w:rPr>
        <w:t>, умения предвидеть опасные ситуации, выявлять их причины и возможные последствия, проектировать модели безопасного поведения</w:t>
      </w:r>
      <w:r>
        <w:rPr>
          <w:rFonts w:ascii="Times New Roman" w:hAnsi="Times New Roman"/>
          <w:sz w:val="28"/>
          <w:szCs w:val="28"/>
        </w:rPr>
        <w:t>.</w:t>
      </w:r>
      <w:proofErr w:type="gramEnd"/>
    </w:p>
    <w:p w:rsidR="00464B1C" w:rsidRDefault="00D66311" w:rsidP="00464B1C">
      <w:pPr>
        <w:spacing w:after="0"/>
        <w:ind w:firstLine="709"/>
        <w:jc w:val="both"/>
        <w:rPr>
          <w:rFonts w:ascii="Times New Roman" w:hAnsi="Times New Roman"/>
          <w:b/>
          <w:sz w:val="28"/>
          <w:szCs w:val="28"/>
        </w:rPr>
      </w:pPr>
      <w:r w:rsidRPr="0088127B">
        <w:rPr>
          <w:rFonts w:ascii="Times New Roman" w:hAnsi="Times New Roman"/>
          <w:b/>
          <w:sz w:val="28"/>
          <w:szCs w:val="28"/>
        </w:rPr>
        <w:t>в коммуникативной сфере:</w:t>
      </w:r>
    </w:p>
    <w:p w:rsidR="00464B1C" w:rsidRPr="00464B1C" w:rsidRDefault="00D66311" w:rsidP="009B0761">
      <w:pPr>
        <w:pStyle w:val="af1"/>
        <w:numPr>
          <w:ilvl w:val="0"/>
          <w:numId w:val="36"/>
        </w:numPr>
        <w:spacing w:after="0"/>
        <w:ind w:left="0" w:firstLine="426"/>
        <w:jc w:val="both"/>
        <w:rPr>
          <w:rFonts w:ascii="Times New Roman" w:hAnsi="Times New Roman"/>
          <w:b/>
          <w:sz w:val="28"/>
          <w:szCs w:val="28"/>
        </w:rPr>
      </w:pPr>
      <w:r w:rsidRPr="00464B1C">
        <w:rPr>
          <w:rFonts w:ascii="Times New Roman" w:hAnsi="Times New Roman"/>
          <w:sz w:val="28"/>
          <w:szCs w:val="28"/>
        </w:rPr>
        <w:t>умение находить необходимую информацию, в том числе по вопросам безопасности здоровья и предметных исследованиях, адекватно информировать окружающих и службы экстренной помощи об опасной ситуации;</w:t>
      </w:r>
    </w:p>
    <w:p w:rsidR="00464B1C" w:rsidRPr="00464B1C" w:rsidRDefault="00D66311" w:rsidP="009B0761">
      <w:pPr>
        <w:pStyle w:val="af1"/>
        <w:numPr>
          <w:ilvl w:val="0"/>
          <w:numId w:val="36"/>
        </w:numPr>
        <w:spacing w:after="0"/>
        <w:ind w:left="0" w:firstLine="426"/>
        <w:jc w:val="both"/>
        <w:rPr>
          <w:rFonts w:ascii="Times New Roman" w:hAnsi="Times New Roman"/>
          <w:b/>
          <w:sz w:val="28"/>
          <w:szCs w:val="28"/>
        </w:rPr>
      </w:pPr>
      <w:r w:rsidRPr="00464B1C">
        <w:rPr>
          <w:rFonts w:ascii="Times New Roman" w:hAnsi="Times New Roman"/>
          <w:sz w:val="28"/>
          <w:szCs w:val="28"/>
        </w:rPr>
        <w:t>умение сотрудничать с другими людьми, выполнять совместно необходимые действия в игровой форме, при проведении соревнований, при строевой подготовке в составе подразделения;</w:t>
      </w:r>
    </w:p>
    <w:p w:rsidR="00D66311" w:rsidRPr="00464B1C" w:rsidRDefault="00D66311" w:rsidP="009B0761">
      <w:pPr>
        <w:pStyle w:val="af1"/>
        <w:numPr>
          <w:ilvl w:val="0"/>
          <w:numId w:val="36"/>
        </w:numPr>
        <w:spacing w:after="0"/>
        <w:ind w:left="0" w:firstLine="426"/>
        <w:jc w:val="both"/>
        <w:rPr>
          <w:rFonts w:ascii="Times New Roman" w:hAnsi="Times New Roman"/>
          <w:b/>
          <w:sz w:val="28"/>
          <w:szCs w:val="28"/>
        </w:rPr>
      </w:pPr>
      <w:r w:rsidRPr="00464B1C">
        <w:rPr>
          <w:rFonts w:ascii="Times New Roman" w:hAnsi="Times New Roman"/>
          <w:sz w:val="28"/>
          <w:szCs w:val="28"/>
        </w:rPr>
        <w:t>стремление и умение находить компромиссное решение в сложной ситуации</w:t>
      </w:r>
      <w:r w:rsidR="00464B1C" w:rsidRPr="00464B1C">
        <w:rPr>
          <w:rFonts w:ascii="Times New Roman" w:hAnsi="Times New Roman"/>
          <w:sz w:val="28"/>
          <w:szCs w:val="28"/>
        </w:rPr>
        <w:t>.</w:t>
      </w:r>
    </w:p>
    <w:p w:rsidR="00464B1C" w:rsidRDefault="00D66311" w:rsidP="00464B1C">
      <w:pPr>
        <w:spacing w:after="0"/>
        <w:ind w:firstLine="709"/>
        <w:jc w:val="both"/>
        <w:rPr>
          <w:rFonts w:ascii="Times New Roman" w:hAnsi="Times New Roman"/>
          <w:b/>
          <w:sz w:val="28"/>
          <w:szCs w:val="28"/>
        </w:rPr>
      </w:pPr>
      <w:r w:rsidRPr="0088127B">
        <w:rPr>
          <w:rFonts w:ascii="Times New Roman" w:hAnsi="Times New Roman"/>
          <w:b/>
          <w:sz w:val="28"/>
          <w:szCs w:val="28"/>
        </w:rPr>
        <w:t xml:space="preserve">в бытовой, трудовой и </w:t>
      </w:r>
      <w:proofErr w:type="spellStart"/>
      <w:r w:rsidRPr="0088127B">
        <w:rPr>
          <w:rFonts w:ascii="Times New Roman" w:hAnsi="Times New Roman"/>
          <w:b/>
          <w:sz w:val="28"/>
          <w:szCs w:val="28"/>
        </w:rPr>
        <w:t>досуговой</w:t>
      </w:r>
      <w:proofErr w:type="spellEnd"/>
      <w:r w:rsidRPr="0088127B">
        <w:rPr>
          <w:rFonts w:ascii="Times New Roman" w:hAnsi="Times New Roman"/>
          <w:b/>
          <w:sz w:val="28"/>
          <w:szCs w:val="28"/>
        </w:rPr>
        <w:t xml:space="preserve"> сфере:</w:t>
      </w:r>
    </w:p>
    <w:p w:rsidR="00464B1C" w:rsidRPr="00464B1C" w:rsidRDefault="00D66311" w:rsidP="009B0761">
      <w:pPr>
        <w:pStyle w:val="af1"/>
        <w:numPr>
          <w:ilvl w:val="0"/>
          <w:numId w:val="37"/>
        </w:numPr>
        <w:spacing w:after="0"/>
        <w:ind w:left="0" w:firstLine="426"/>
        <w:jc w:val="both"/>
        <w:rPr>
          <w:rFonts w:ascii="Times New Roman" w:hAnsi="Times New Roman"/>
          <w:b/>
          <w:sz w:val="28"/>
          <w:szCs w:val="28"/>
        </w:rPr>
      </w:pPr>
      <w:r w:rsidRPr="00464B1C">
        <w:rPr>
          <w:rFonts w:ascii="Times New Roman" w:hAnsi="Times New Roman"/>
          <w:sz w:val="28"/>
          <w:szCs w:val="28"/>
        </w:rPr>
        <w:t>грамотное обращение с техническими устройствами (макетами оружия, приборами);</w:t>
      </w:r>
    </w:p>
    <w:p w:rsidR="00464B1C" w:rsidRPr="00464B1C" w:rsidRDefault="00D66311" w:rsidP="009B0761">
      <w:pPr>
        <w:pStyle w:val="af1"/>
        <w:numPr>
          <w:ilvl w:val="0"/>
          <w:numId w:val="37"/>
        </w:numPr>
        <w:spacing w:after="0"/>
        <w:ind w:left="0" w:firstLine="426"/>
        <w:jc w:val="both"/>
        <w:rPr>
          <w:rFonts w:ascii="Times New Roman" w:hAnsi="Times New Roman"/>
          <w:b/>
          <w:sz w:val="28"/>
          <w:szCs w:val="28"/>
        </w:rPr>
      </w:pPr>
      <w:r w:rsidRPr="00464B1C">
        <w:rPr>
          <w:rFonts w:ascii="Times New Roman" w:hAnsi="Times New Roman"/>
          <w:sz w:val="28"/>
          <w:szCs w:val="28"/>
        </w:rPr>
        <w:lastRenderedPageBreak/>
        <w:t>знание номеров телефонов для вызова экстренных служб;</w:t>
      </w:r>
    </w:p>
    <w:p w:rsidR="00464B1C" w:rsidRPr="00464B1C" w:rsidRDefault="00D66311" w:rsidP="009B0761">
      <w:pPr>
        <w:pStyle w:val="af1"/>
        <w:numPr>
          <w:ilvl w:val="0"/>
          <w:numId w:val="37"/>
        </w:numPr>
        <w:spacing w:after="0"/>
        <w:ind w:left="0" w:firstLine="426"/>
        <w:jc w:val="both"/>
        <w:rPr>
          <w:rFonts w:ascii="Times New Roman" w:hAnsi="Times New Roman"/>
          <w:b/>
          <w:sz w:val="28"/>
          <w:szCs w:val="28"/>
        </w:rPr>
      </w:pPr>
      <w:r w:rsidRPr="00464B1C">
        <w:rPr>
          <w:rFonts w:ascii="Times New Roman" w:hAnsi="Times New Roman"/>
          <w:sz w:val="28"/>
          <w:szCs w:val="28"/>
        </w:rPr>
        <w:t>умение оказывать первую</w:t>
      </w:r>
      <w:r w:rsidR="00813E7F" w:rsidRPr="00464B1C">
        <w:rPr>
          <w:rFonts w:ascii="Times New Roman" w:hAnsi="Times New Roman"/>
          <w:sz w:val="28"/>
          <w:szCs w:val="28"/>
        </w:rPr>
        <w:t xml:space="preserve"> доврачебную</w:t>
      </w:r>
      <w:r w:rsidRPr="00464B1C">
        <w:rPr>
          <w:rFonts w:ascii="Times New Roman" w:hAnsi="Times New Roman"/>
          <w:sz w:val="28"/>
          <w:szCs w:val="28"/>
        </w:rPr>
        <w:t xml:space="preserve"> помощь;</w:t>
      </w:r>
    </w:p>
    <w:p w:rsidR="00D66311" w:rsidRPr="00464B1C" w:rsidRDefault="00D66311" w:rsidP="009B0761">
      <w:pPr>
        <w:pStyle w:val="af1"/>
        <w:numPr>
          <w:ilvl w:val="0"/>
          <w:numId w:val="37"/>
        </w:numPr>
        <w:spacing w:after="0"/>
        <w:ind w:left="0" w:firstLine="426"/>
        <w:jc w:val="both"/>
        <w:rPr>
          <w:rFonts w:ascii="Times New Roman" w:hAnsi="Times New Roman"/>
          <w:b/>
          <w:sz w:val="28"/>
          <w:szCs w:val="28"/>
        </w:rPr>
      </w:pPr>
      <w:r w:rsidRPr="00464B1C">
        <w:rPr>
          <w:rFonts w:ascii="Times New Roman" w:hAnsi="Times New Roman"/>
          <w:sz w:val="28"/>
          <w:szCs w:val="28"/>
        </w:rPr>
        <w:t>соблюдение правил безопасного личного и коллективного поведения</w:t>
      </w:r>
      <w:r w:rsidR="00C907D2" w:rsidRPr="00464B1C">
        <w:rPr>
          <w:rFonts w:ascii="Times New Roman" w:hAnsi="Times New Roman"/>
          <w:sz w:val="28"/>
          <w:szCs w:val="28"/>
        </w:rPr>
        <w:t xml:space="preserve"> на занятиях, в походе, на соревнованиях.</w:t>
      </w:r>
    </w:p>
    <w:p w:rsidR="00464B1C" w:rsidRDefault="00D66311" w:rsidP="00464B1C">
      <w:pPr>
        <w:spacing w:after="0"/>
        <w:ind w:firstLine="709"/>
        <w:jc w:val="both"/>
        <w:rPr>
          <w:rFonts w:ascii="Times New Roman" w:hAnsi="Times New Roman"/>
          <w:b/>
          <w:sz w:val="28"/>
          <w:szCs w:val="28"/>
        </w:rPr>
      </w:pPr>
      <w:r w:rsidRPr="0088127B">
        <w:rPr>
          <w:rFonts w:ascii="Times New Roman" w:hAnsi="Times New Roman"/>
          <w:b/>
          <w:sz w:val="28"/>
          <w:szCs w:val="28"/>
        </w:rPr>
        <w:t>в сфере физической культуры и здорового образа жизни:</w:t>
      </w:r>
    </w:p>
    <w:p w:rsidR="00464B1C" w:rsidRPr="00464B1C" w:rsidRDefault="00D66311" w:rsidP="009B0761">
      <w:pPr>
        <w:pStyle w:val="af1"/>
        <w:numPr>
          <w:ilvl w:val="0"/>
          <w:numId w:val="38"/>
        </w:numPr>
        <w:spacing w:after="0"/>
        <w:ind w:left="0" w:firstLine="426"/>
        <w:jc w:val="both"/>
        <w:rPr>
          <w:rFonts w:ascii="Times New Roman" w:hAnsi="Times New Roman"/>
          <w:b/>
          <w:sz w:val="28"/>
          <w:szCs w:val="28"/>
        </w:rPr>
      </w:pPr>
      <w:r w:rsidRPr="00464B1C">
        <w:rPr>
          <w:rFonts w:ascii="Times New Roman" w:hAnsi="Times New Roman"/>
          <w:sz w:val="28"/>
          <w:szCs w:val="28"/>
        </w:rPr>
        <w:t>накопление опыта физического и психического совершенствования средствами спортивно-оздоровительной деятельности, здорового образа жизни;</w:t>
      </w:r>
    </w:p>
    <w:p w:rsidR="00464B1C" w:rsidRPr="00464B1C" w:rsidRDefault="00D66311" w:rsidP="009B0761">
      <w:pPr>
        <w:pStyle w:val="af1"/>
        <w:numPr>
          <w:ilvl w:val="0"/>
          <w:numId w:val="38"/>
        </w:numPr>
        <w:spacing w:after="0"/>
        <w:ind w:left="0" w:firstLine="426"/>
        <w:jc w:val="both"/>
        <w:rPr>
          <w:rFonts w:ascii="Times New Roman" w:hAnsi="Times New Roman"/>
          <w:b/>
          <w:sz w:val="28"/>
          <w:szCs w:val="28"/>
        </w:rPr>
      </w:pPr>
      <w:r w:rsidRPr="00464B1C">
        <w:rPr>
          <w:rFonts w:ascii="Times New Roman" w:hAnsi="Times New Roman"/>
          <w:sz w:val="28"/>
          <w:szCs w:val="28"/>
        </w:rPr>
        <w:t>выработка привычки к соблюдению правил техники безопасности при развитии физических качеств: выносливости, силы, ловкости, гибкости, координации, скоростных качеств, обеспечивающих двигательную активность; при развитии навыков по строевой и огневой подготовке;</w:t>
      </w:r>
    </w:p>
    <w:p w:rsidR="00D66311" w:rsidRPr="00464B1C" w:rsidRDefault="00D66311" w:rsidP="009B0761">
      <w:pPr>
        <w:pStyle w:val="af1"/>
        <w:numPr>
          <w:ilvl w:val="0"/>
          <w:numId w:val="38"/>
        </w:numPr>
        <w:spacing w:after="0"/>
        <w:ind w:left="0" w:firstLine="426"/>
        <w:jc w:val="both"/>
        <w:rPr>
          <w:rFonts w:ascii="Times New Roman" w:hAnsi="Times New Roman"/>
          <w:b/>
          <w:sz w:val="28"/>
          <w:szCs w:val="28"/>
        </w:rPr>
      </w:pPr>
      <w:r w:rsidRPr="00464B1C">
        <w:rPr>
          <w:rFonts w:ascii="Times New Roman" w:hAnsi="Times New Roman"/>
          <w:sz w:val="28"/>
          <w:szCs w:val="28"/>
        </w:rPr>
        <w:t>умение правильно оказывать первую помощь при травмах на занятиях физической культурой и в экстремальных ситуациях.</w:t>
      </w:r>
    </w:p>
    <w:p w:rsidR="00464B1C" w:rsidRDefault="008A133A" w:rsidP="00464B1C">
      <w:pPr>
        <w:pStyle w:val="ab"/>
        <w:tabs>
          <w:tab w:val="clear" w:pos="4677"/>
          <w:tab w:val="clear" w:pos="9355"/>
        </w:tabs>
        <w:spacing w:line="276" w:lineRule="auto"/>
        <w:ind w:firstLine="709"/>
        <w:jc w:val="both"/>
        <w:rPr>
          <w:b/>
          <w:sz w:val="28"/>
          <w:szCs w:val="28"/>
        </w:rPr>
      </w:pPr>
      <w:proofErr w:type="spellStart"/>
      <w:r w:rsidRPr="0088127B">
        <w:rPr>
          <w:b/>
          <w:sz w:val="28"/>
          <w:szCs w:val="28"/>
        </w:rPr>
        <w:t>Метапредметные</w:t>
      </w:r>
      <w:proofErr w:type="spellEnd"/>
      <w:r w:rsidRPr="0088127B">
        <w:rPr>
          <w:b/>
          <w:sz w:val="28"/>
          <w:szCs w:val="28"/>
        </w:rPr>
        <w:t xml:space="preserve">: </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мение самостоятельно и с помощью инструктора, педагога  определять цели своего обучения, ставить и формулиро</w:t>
      </w:r>
      <w:r>
        <w:rPr>
          <w:sz w:val="28"/>
          <w:szCs w:val="28"/>
        </w:rPr>
        <w:t>вать для себя новые задачи в уче</w:t>
      </w:r>
      <w:r w:rsidR="00D66311" w:rsidRPr="0088127B">
        <w:rPr>
          <w:sz w:val="28"/>
          <w:szCs w:val="28"/>
        </w:rPr>
        <w:t>бе и познавательной деятельности, развивать мотивы и интересы своей познавательной деятельности;</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мение самостоятельно планиров</w:t>
      </w:r>
      <w:r>
        <w:rPr>
          <w:sz w:val="28"/>
          <w:szCs w:val="28"/>
        </w:rPr>
        <w:t>ать пути достижения целей защище</w:t>
      </w:r>
      <w:r w:rsidR="00D66311" w:rsidRPr="0088127B">
        <w:rPr>
          <w:sz w:val="28"/>
          <w:szCs w:val="28"/>
        </w:rPr>
        <w:t>нности, в том числе альтернативные осознанно выбирать наиболее эффективные способы решения учебных и познавательных задач;</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мение соотносить свои действия с планируемыми результатами программы, осуществлять контроль своей деятельности в процессе достижения результата, определять способы действий в игровых и учебных ситуациях в рамках предложенных условий и требований, корректировать свои действия в соответствии с изменяющейся ситуацией;</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мение оценивать правильность выполнения учебной за</w:t>
      </w:r>
      <w:r>
        <w:rPr>
          <w:sz w:val="28"/>
          <w:szCs w:val="28"/>
        </w:rPr>
        <w:t>дачи, собственные возможности ее</w:t>
      </w:r>
      <w:r w:rsidR="00D66311" w:rsidRPr="0088127B">
        <w:rPr>
          <w:sz w:val="28"/>
          <w:szCs w:val="28"/>
        </w:rPr>
        <w:t xml:space="preserve"> решения; </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в</w:t>
      </w:r>
      <w:r w:rsidR="00D66311" w:rsidRPr="0088127B">
        <w:rPr>
          <w:sz w:val="28"/>
          <w:szCs w:val="28"/>
        </w:rPr>
        <w:t>ладение основами самоконтроля, самооценки, принятия решений и осуществления осознанного выбора в учебной и познавательной деятельности;</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 xml:space="preserve">мение определять понятия, создавать обобщения, устанавливать аналоги, классифицировать, самостоятельно выбирать основания и критерии, устанавливать причинно-следственные связи, строить </w:t>
      </w:r>
      <w:proofErr w:type="gramStart"/>
      <w:r w:rsidR="00D66311" w:rsidRPr="0088127B">
        <w:rPr>
          <w:sz w:val="28"/>
          <w:szCs w:val="28"/>
        </w:rPr>
        <w:t>логическое рассуждение</w:t>
      </w:r>
      <w:proofErr w:type="gramEnd"/>
      <w:r w:rsidR="00D66311" w:rsidRPr="0088127B">
        <w:rPr>
          <w:sz w:val="28"/>
          <w:szCs w:val="28"/>
        </w:rPr>
        <w:t>, умозаключение (индуктивное, дедуктивное и по аналогии) и делать выводы;</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мение создавать, применять и преобразовывать знаки и символы, модели и схемы для решения учебных и познавательных задач;</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у</w:t>
      </w:r>
      <w:r w:rsidR="00D66311" w:rsidRPr="0088127B">
        <w:rPr>
          <w:sz w:val="28"/>
          <w:szCs w:val="28"/>
        </w:rPr>
        <w:t xml:space="preserve">мение организовывать учебное сотрудничество и совместную деятельность с педагогом и сверстниками; работать индивидуально и в группе (команде, отделении): находить общее решение и разрешать конфликты на </w:t>
      </w:r>
      <w:r w:rsidR="00D66311" w:rsidRPr="0088127B">
        <w:rPr>
          <w:sz w:val="28"/>
          <w:szCs w:val="28"/>
        </w:rPr>
        <w:lastRenderedPageBreak/>
        <w:t>о</w:t>
      </w:r>
      <w:r>
        <w:rPr>
          <w:sz w:val="28"/>
          <w:szCs w:val="28"/>
        </w:rPr>
        <w:t>снове согласования позиций и уче</w:t>
      </w:r>
      <w:r w:rsidR="00D66311" w:rsidRPr="0088127B">
        <w:rPr>
          <w:sz w:val="28"/>
          <w:szCs w:val="28"/>
        </w:rPr>
        <w:t>та интересов; формулировать, а</w:t>
      </w:r>
      <w:r>
        <w:rPr>
          <w:sz w:val="28"/>
          <w:szCs w:val="28"/>
        </w:rPr>
        <w:t>ргументировать и отстаивать свое</w:t>
      </w:r>
      <w:r w:rsidR="00D66311" w:rsidRPr="0088127B">
        <w:rPr>
          <w:sz w:val="28"/>
          <w:szCs w:val="28"/>
        </w:rPr>
        <w:t xml:space="preserve"> мнение;</w:t>
      </w:r>
    </w:p>
    <w:p w:rsid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ф</w:t>
      </w:r>
      <w:r w:rsidR="00D66311" w:rsidRPr="0088127B">
        <w:rPr>
          <w:sz w:val="28"/>
          <w:szCs w:val="28"/>
        </w:rPr>
        <w:t xml:space="preserve">ормирование и развитие компетентности в области использования информационно-коммуникационных технологий; </w:t>
      </w:r>
    </w:p>
    <w:p w:rsidR="00464B1C" w:rsidRP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освоение прие</w:t>
      </w:r>
      <w:r w:rsidR="00D66311" w:rsidRPr="0088127B">
        <w:rPr>
          <w:sz w:val="28"/>
          <w:szCs w:val="28"/>
        </w:rPr>
        <w:t>мов действий в опасных и чрезвычайных ситуациях природного и социального характера, в том числе оказан</w:t>
      </w:r>
      <w:r>
        <w:rPr>
          <w:sz w:val="28"/>
          <w:szCs w:val="28"/>
        </w:rPr>
        <w:t xml:space="preserve">ие первой помощи пострадавшим; </w:t>
      </w:r>
    </w:p>
    <w:p w:rsidR="008A133A" w:rsidRPr="00464B1C" w:rsidRDefault="00464B1C" w:rsidP="009B0761">
      <w:pPr>
        <w:pStyle w:val="ab"/>
        <w:numPr>
          <w:ilvl w:val="0"/>
          <w:numId w:val="39"/>
        </w:numPr>
        <w:tabs>
          <w:tab w:val="clear" w:pos="4677"/>
          <w:tab w:val="clear" w:pos="9355"/>
        </w:tabs>
        <w:spacing w:line="276" w:lineRule="auto"/>
        <w:ind w:left="0" w:firstLine="426"/>
        <w:jc w:val="both"/>
        <w:rPr>
          <w:b/>
          <w:sz w:val="28"/>
          <w:szCs w:val="28"/>
        </w:rPr>
      </w:pPr>
      <w:r>
        <w:rPr>
          <w:sz w:val="28"/>
          <w:szCs w:val="28"/>
        </w:rPr>
        <w:t>ф</w:t>
      </w:r>
      <w:r w:rsidR="00D66311" w:rsidRPr="0088127B">
        <w:rPr>
          <w:sz w:val="28"/>
          <w:szCs w:val="28"/>
        </w:rPr>
        <w:t xml:space="preserve">ормирование умений взаимодействовать с окружающими, выполнять различные социальные роли во время командных игр и соревнований, учебных ситуаций, </w:t>
      </w:r>
      <w:r w:rsidR="008A133A" w:rsidRPr="0088127B">
        <w:rPr>
          <w:sz w:val="28"/>
          <w:szCs w:val="28"/>
        </w:rPr>
        <w:t>сотруднича</w:t>
      </w:r>
      <w:r w:rsidR="005F1C84">
        <w:rPr>
          <w:sz w:val="28"/>
          <w:szCs w:val="28"/>
        </w:rPr>
        <w:t>ть с педагогом и членами команды</w:t>
      </w:r>
      <w:r w:rsidR="008A133A" w:rsidRPr="0088127B">
        <w:rPr>
          <w:sz w:val="28"/>
          <w:szCs w:val="28"/>
        </w:rPr>
        <w:t>.</w:t>
      </w:r>
    </w:p>
    <w:p w:rsidR="00464B1C" w:rsidRDefault="008A133A" w:rsidP="00464B1C">
      <w:pPr>
        <w:pStyle w:val="ab"/>
        <w:tabs>
          <w:tab w:val="clear" w:pos="4677"/>
          <w:tab w:val="clear" w:pos="9355"/>
        </w:tabs>
        <w:spacing w:line="276" w:lineRule="auto"/>
        <w:ind w:firstLine="709"/>
        <w:jc w:val="both"/>
        <w:rPr>
          <w:b/>
          <w:sz w:val="28"/>
          <w:szCs w:val="28"/>
        </w:rPr>
      </w:pPr>
      <w:r w:rsidRPr="0088127B">
        <w:rPr>
          <w:b/>
          <w:sz w:val="28"/>
          <w:szCs w:val="28"/>
        </w:rPr>
        <w:t>Личностные:</w:t>
      </w:r>
    </w:p>
    <w:p w:rsidR="00464B1C" w:rsidRDefault="00464B1C" w:rsidP="009B0761">
      <w:pPr>
        <w:pStyle w:val="ab"/>
        <w:numPr>
          <w:ilvl w:val="0"/>
          <w:numId w:val="40"/>
        </w:numPr>
        <w:tabs>
          <w:tab w:val="clear" w:pos="4677"/>
          <w:tab w:val="clear" w:pos="9355"/>
        </w:tabs>
        <w:spacing w:line="276" w:lineRule="auto"/>
        <w:ind w:left="0" w:firstLine="426"/>
        <w:jc w:val="both"/>
        <w:rPr>
          <w:sz w:val="28"/>
          <w:szCs w:val="28"/>
        </w:rPr>
      </w:pPr>
      <w:r w:rsidRPr="00464B1C">
        <w:rPr>
          <w:sz w:val="28"/>
          <w:szCs w:val="28"/>
        </w:rPr>
        <w:t>у</w:t>
      </w:r>
      <w:r w:rsidR="00D66311" w:rsidRPr="00464B1C">
        <w:rPr>
          <w:sz w:val="28"/>
          <w:szCs w:val="28"/>
        </w:rPr>
        <w:t xml:space="preserve">своение правил индивидуального и коллективного безопасного поведения;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ф</w:t>
      </w:r>
      <w:r w:rsidR="00D66311" w:rsidRPr="00464B1C">
        <w:rPr>
          <w:sz w:val="28"/>
          <w:szCs w:val="28"/>
        </w:rPr>
        <w:t>ормирование понимания ценности здорового и безопасного образа жизни;</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у</w:t>
      </w:r>
      <w:r w:rsidR="00D66311" w:rsidRPr="00464B1C">
        <w:rPr>
          <w:sz w:val="28"/>
          <w:szCs w:val="28"/>
        </w:rPr>
        <w:t xml:space="preserve">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ф</w:t>
      </w:r>
      <w:r w:rsidR="00D66311" w:rsidRPr="00464B1C">
        <w:rPr>
          <w:sz w:val="28"/>
          <w:szCs w:val="28"/>
        </w:rPr>
        <w:t xml:space="preserve">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 (по данной программе ориентированных на получение профессий в силовых структурах и органах безопасности);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ф</w:t>
      </w:r>
      <w:r w:rsidR="00D66311" w:rsidRPr="00464B1C">
        <w:rPr>
          <w:sz w:val="28"/>
          <w:szCs w:val="28"/>
        </w:rPr>
        <w:t xml:space="preserve">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ф</w:t>
      </w:r>
      <w:r w:rsidR="00D66311" w:rsidRPr="00464B1C">
        <w:rPr>
          <w:sz w:val="28"/>
          <w:szCs w:val="28"/>
        </w:rPr>
        <w:t>ормирование готовности и способности вести диалог с</w:t>
      </w:r>
      <w:r>
        <w:rPr>
          <w:sz w:val="28"/>
          <w:szCs w:val="28"/>
        </w:rPr>
        <w:t xml:space="preserve"> другими людьми и достигать в не</w:t>
      </w:r>
      <w:r w:rsidR="00D66311" w:rsidRPr="00464B1C">
        <w:rPr>
          <w:sz w:val="28"/>
          <w:szCs w:val="28"/>
        </w:rPr>
        <w:t xml:space="preserve">м взаимопонимания;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о</w:t>
      </w:r>
      <w:r w:rsidR="00D66311" w:rsidRPr="00464B1C">
        <w:rPr>
          <w:sz w:val="28"/>
          <w:szCs w:val="28"/>
        </w:rPr>
        <w:t xml:space="preserve">своение социальных норм, правил поведения, ролей и форм социальной жизни в группах и сообществах, включая взрослые и социальные сообщества;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р</w:t>
      </w:r>
      <w:r w:rsidR="00D66311" w:rsidRPr="00464B1C">
        <w:rPr>
          <w:sz w:val="28"/>
          <w:szCs w:val="28"/>
        </w:rPr>
        <w:t xml:space="preserve">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ф</w:t>
      </w:r>
      <w:r w:rsidR="00D66311" w:rsidRPr="00464B1C">
        <w:rPr>
          <w:sz w:val="28"/>
          <w:szCs w:val="28"/>
        </w:rPr>
        <w:t xml:space="preserve">ормирование коммуникативной компетентности в общении и сотрудничестве со сверстниками, старшими и младшими в процессе </w:t>
      </w:r>
      <w:r w:rsidR="00D66311" w:rsidRPr="00464B1C">
        <w:rPr>
          <w:sz w:val="28"/>
          <w:szCs w:val="28"/>
        </w:rPr>
        <w:lastRenderedPageBreak/>
        <w:t xml:space="preserve">образовательной, общественно полезной, учебно-исследовательской, творческой и других видов деятельности; </w:t>
      </w:r>
    </w:p>
    <w:p w:rsidR="00464B1C" w:rsidRDefault="00D25610" w:rsidP="009B0761">
      <w:pPr>
        <w:pStyle w:val="ab"/>
        <w:numPr>
          <w:ilvl w:val="0"/>
          <w:numId w:val="40"/>
        </w:numPr>
        <w:tabs>
          <w:tab w:val="clear" w:pos="4677"/>
          <w:tab w:val="clear" w:pos="9355"/>
        </w:tabs>
        <w:spacing w:line="276" w:lineRule="auto"/>
        <w:ind w:left="0" w:firstLine="426"/>
        <w:jc w:val="both"/>
        <w:rPr>
          <w:sz w:val="28"/>
          <w:szCs w:val="28"/>
        </w:rPr>
      </w:pPr>
      <w:r>
        <w:rPr>
          <w:sz w:val="28"/>
          <w:szCs w:val="28"/>
        </w:rPr>
        <w:t>ф</w:t>
      </w:r>
      <w:r w:rsidR="00D66311" w:rsidRPr="00464B1C">
        <w:rPr>
          <w:sz w:val="28"/>
          <w:szCs w:val="28"/>
        </w:rPr>
        <w:t>ормирование основ экологической культуры на основе при</w:t>
      </w:r>
      <w:r>
        <w:rPr>
          <w:sz w:val="28"/>
          <w:szCs w:val="28"/>
        </w:rPr>
        <w:t>знания ценности жизни во всех ее</w:t>
      </w:r>
      <w:r w:rsidR="00D66311" w:rsidRPr="00464B1C">
        <w:rPr>
          <w:sz w:val="28"/>
          <w:szCs w:val="28"/>
        </w:rPr>
        <w:t xml:space="preserve"> проявлениях и необходимости ответственного, бережного отношения к окружающей среде; </w:t>
      </w:r>
    </w:p>
    <w:p w:rsidR="00D66311" w:rsidRPr="00464B1C" w:rsidRDefault="00D25610" w:rsidP="009B0761">
      <w:pPr>
        <w:pStyle w:val="ab"/>
        <w:numPr>
          <w:ilvl w:val="0"/>
          <w:numId w:val="40"/>
        </w:numPr>
        <w:tabs>
          <w:tab w:val="clear" w:pos="4677"/>
          <w:tab w:val="clear" w:pos="9355"/>
        </w:tabs>
        <w:spacing w:line="276" w:lineRule="auto"/>
        <w:ind w:left="0" w:firstLine="426"/>
        <w:jc w:val="both"/>
        <w:rPr>
          <w:b/>
          <w:sz w:val="28"/>
          <w:szCs w:val="28"/>
        </w:rPr>
      </w:pPr>
      <w:r>
        <w:rPr>
          <w:sz w:val="28"/>
          <w:szCs w:val="28"/>
        </w:rPr>
        <w:t>ф</w:t>
      </w:r>
      <w:r w:rsidR="00D66311" w:rsidRPr="00464B1C">
        <w:rPr>
          <w:sz w:val="28"/>
          <w:szCs w:val="28"/>
        </w:rPr>
        <w:t xml:space="preserve">ормирование </w:t>
      </w:r>
      <w:proofErr w:type="spellStart"/>
      <w:r w:rsidR="00D66311" w:rsidRPr="00464B1C">
        <w:rPr>
          <w:sz w:val="28"/>
          <w:szCs w:val="28"/>
        </w:rPr>
        <w:t>антиэкстремистского</w:t>
      </w:r>
      <w:proofErr w:type="spellEnd"/>
      <w:r w:rsidR="00D66311" w:rsidRPr="00464B1C">
        <w:rPr>
          <w:sz w:val="28"/>
          <w:szCs w:val="28"/>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D25610" w:rsidRDefault="00C51833" w:rsidP="00D25610">
      <w:pPr>
        <w:pStyle w:val="ab"/>
        <w:tabs>
          <w:tab w:val="clear" w:pos="4677"/>
          <w:tab w:val="clear" w:pos="9355"/>
        </w:tabs>
        <w:spacing w:line="276" w:lineRule="auto"/>
        <w:ind w:firstLine="709"/>
        <w:jc w:val="both"/>
        <w:rPr>
          <w:b/>
          <w:sz w:val="28"/>
          <w:szCs w:val="28"/>
        </w:rPr>
      </w:pPr>
      <w:r w:rsidRPr="0088127B">
        <w:rPr>
          <w:b/>
          <w:sz w:val="28"/>
          <w:szCs w:val="28"/>
        </w:rPr>
        <w:t>Спосо</w:t>
      </w:r>
      <w:r w:rsidR="00D25610">
        <w:rPr>
          <w:b/>
          <w:sz w:val="28"/>
          <w:szCs w:val="28"/>
        </w:rPr>
        <w:t>бы определения результативности:</w:t>
      </w:r>
    </w:p>
    <w:p w:rsidR="00D25610" w:rsidRDefault="00C51833" w:rsidP="009B0761">
      <w:pPr>
        <w:pStyle w:val="ab"/>
        <w:numPr>
          <w:ilvl w:val="0"/>
          <w:numId w:val="41"/>
        </w:numPr>
        <w:tabs>
          <w:tab w:val="clear" w:pos="4677"/>
          <w:tab w:val="clear" w:pos="9355"/>
        </w:tabs>
        <w:spacing w:line="276" w:lineRule="auto"/>
        <w:ind w:left="0" w:firstLine="426"/>
        <w:jc w:val="both"/>
        <w:rPr>
          <w:b/>
          <w:sz w:val="28"/>
          <w:szCs w:val="28"/>
        </w:rPr>
      </w:pPr>
      <w:r w:rsidRPr="0088127B">
        <w:rPr>
          <w:sz w:val="28"/>
          <w:szCs w:val="28"/>
        </w:rPr>
        <w:t xml:space="preserve">в процессе обучения, учащиеся вступают в ряды </w:t>
      </w:r>
      <w:r w:rsidR="005F1C84">
        <w:rPr>
          <w:sz w:val="28"/>
          <w:szCs w:val="28"/>
        </w:rPr>
        <w:t>всероссийского Движения «ЮНАРМИЯ</w:t>
      </w:r>
      <w:r w:rsidRPr="0088127B">
        <w:rPr>
          <w:sz w:val="28"/>
          <w:szCs w:val="28"/>
        </w:rPr>
        <w:t>», их вносят в единый реестр Движения, выдают Книжку юнармейца</w:t>
      </w:r>
      <w:r w:rsidR="00D25610">
        <w:rPr>
          <w:sz w:val="28"/>
          <w:szCs w:val="28"/>
        </w:rPr>
        <w:t>;</w:t>
      </w:r>
    </w:p>
    <w:p w:rsidR="00D25610" w:rsidRDefault="00C51833" w:rsidP="009B0761">
      <w:pPr>
        <w:pStyle w:val="ab"/>
        <w:numPr>
          <w:ilvl w:val="0"/>
          <w:numId w:val="41"/>
        </w:numPr>
        <w:tabs>
          <w:tab w:val="clear" w:pos="4677"/>
          <w:tab w:val="clear" w:pos="9355"/>
        </w:tabs>
        <w:spacing w:line="276" w:lineRule="auto"/>
        <w:ind w:left="0" w:firstLine="426"/>
        <w:jc w:val="both"/>
        <w:rPr>
          <w:b/>
          <w:sz w:val="28"/>
          <w:szCs w:val="28"/>
        </w:rPr>
      </w:pPr>
      <w:r w:rsidRPr="0088127B">
        <w:rPr>
          <w:sz w:val="28"/>
          <w:szCs w:val="28"/>
        </w:rPr>
        <w:t xml:space="preserve">после прохождения модуля по строевой и огневой подготовке, учащиеся сдают тест на знание основных понятий Строевого Устава РФ, тест на знание тактико-технических характеристик АК-74, основного стрелкового оружия </w:t>
      </w:r>
      <w:proofErr w:type="gramStart"/>
      <w:r w:rsidRPr="0088127B">
        <w:rPr>
          <w:sz w:val="28"/>
          <w:szCs w:val="28"/>
        </w:rPr>
        <w:t>ВС</w:t>
      </w:r>
      <w:proofErr w:type="gramEnd"/>
      <w:r w:rsidRPr="0088127B">
        <w:rPr>
          <w:sz w:val="28"/>
          <w:szCs w:val="28"/>
        </w:rPr>
        <w:t xml:space="preserve"> РФ</w:t>
      </w:r>
      <w:r w:rsidR="00D66311" w:rsidRPr="0088127B">
        <w:rPr>
          <w:sz w:val="28"/>
          <w:szCs w:val="28"/>
        </w:rPr>
        <w:t xml:space="preserve"> по выбору</w:t>
      </w:r>
      <w:r w:rsidRPr="0088127B">
        <w:rPr>
          <w:sz w:val="28"/>
          <w:szCs w:val="28"/>
        </w:rPr>
        <w:t xml:space="preserve">, демонстрируют умение одиночных строевых приёмов и в составе отделения, сдают нормативы по строевой и огневой подготовке. Через ознакомительные уроки о нормативах ГТО, демонстрацию их выполнения, тренинги по ОФП, </w:t>
      </w:r>
      <w:proofErr w:type="spellStart"/>
      <w:r w:rsidRPr="0088127B">
        <w:rPr>
          <w:sz w:val="28"/>
          <w:szCs w:val="28"/>
        </w:rPr>
        <w:t>самостраховке</w:t>
      </w:r>
      <w:proofErr w:type="spellEnd"/>
      <w:r w:rsidRPr="0088127B">
        <w:rPr>
          <w:sz w:val="28"/>
          <w:szCs w:val="28"/>
        </w:rPr>
        <w:t>, самообороне, учащиеся мотивированы на подготовку к сдаче нормативов по ОФП и значков ГТО. Таким образом, личностными результатами достижений будет являться также и участие каждого юнармейца в военно-патриотических мероприятиях, соревнованиях военно-прикладных видов спорта, получение наград «Участник парада», «Отличник Патриот», «Отличник Пост</w:t>
      </w:r>
      <w:r w:rsidR="00ED1D86">
        <w:rPr>
          <w:sz w:val="28"/>
          <w:szCs w:val="28"/>
        </w:rPr>
        <w:t>а</w:t>
      </w:r>
      <w:r w:rsidRPr="0088127B">
        <w:rPr>
          <w:sz w:val="28"/>
          <w:szCs w:val="28"/>
        </w:rPr>
        <w:t xml:space="preserve"> № 1». «</w:t>
      </w:r>
      <w:r w:rsidR="00ED1D86">
        <w:rPr>
          <w:sz w:val="28"/>
          <w:szCs w:val="28"/>
        </w:rPr>
        <w:t>Юнармейская доблесть</w:t>
      </w:r>
      <w:r w:rsidRPr="0088127B">
        <w:rPr>
          <w:sz w:val="28"/>
          <w:szCs w:val="28"/>
        </w:rPr>
        <w:t>», грамоты и дипломы призеров военно-патриотических мероприятий в личном и командном зачёте. Навыки, полученные в ходе практических занятий и их результаты, заносятся в</w:t>
      </w:r>
      <w:r w:rsidR="00ED1D86">
        <w:rPr>
          <w:sz w:val="28"/>
          <w:szCs w:val="28"/>
        </w:rPr>
        <w:t xml:space="preserve"> раздел «</w:t>
      </w:r>
      <w:proofErr w:type="spellStart"/>
      <w:r w:rsidR="00ED1D86">
        <w:rPr>
          <w:sz w:val="28"/>
          <w:szCs w:val="28"/>
        </w:rPr>
        <w:t>Портфолио</w:t>
      </w:r>
      <w:proofErr w:type="spellEnd"/>
      <w:r w:rsidR="00ED1D86">
        <w:rPr>
          <w:sz w:val="28"/>
          <w:szCs w:val="28"/>
        </w:rPr>
        <w:t>»  тетради</w:t>
      </w:r>
      <w:r w:rsidRPr="0088127B">
        <w:rPr>
          <w:sz w:val="28"/>
          <w:szCs w:val="28"/>
        </w:rPr>
        <w:t xml:space="preserve"> юнармейца </w:t>
      </w:r>
      <w:r w:rsidR="00D66311" w:rsidRPr="0088127B">
        <w:rPr>
          <w:sz w:val="28"/>
          <w:szCs w:val="28"/>
        </w:rPr>
        <w:t xml:space="preserve">и </w:t>
      </w:r>
      <w:r w:rsidRPr="0088127B">
        <w:rPr>
          <w:sz w:val="28"/>
          <w:szCs w:val="28"/>
        </w:rPr>
        <w:t>Книжку юнармейца</w:t>
      </w:r>
      <w:r w:rsidR="00D25610">
        <w:rPr>
          <w:sz w:val="28"/>
          <w:szCs w:val="28"/>
        </w:rPr>
        <w:t>;</w:t>
      </w:r>
    </w:p>
    <w:p w:rsidR="00D25610" w:rsidRDefault="00C51833" w:rsidP="009B0761">
      <w:pPr>
        <w:pStyle w:val="ab"/>
        <w:numPr>
          <w:ilvl w:val="0"/>
          <w:numId w:val="41"/>
        </w:numPr>
        <w:tabs>
          <w:tab w:val="clear" w:pos="4677"/>
          <w:tab w:val="clear" w:pos="9355"/>
        </w:tabs>
        <w:spacing w:line="276" w:lineRule="auto"/>
        <w:ind w:left="0" w:firstLine="426"/>
        <w:jc w:val="both"/>
        <w:rPr>
          <w:b/>
          <w:sz w:val="28"/>
          <w:szCs w:val="28"/>
        </w:rPr>
      </w:pPr>
      <w:r w:rsidRPr="0088127B">
        <w:rPr>
          <w:sz w:val="28"/>
          <w:szCs w:val="28"/>
        </w:rPr>
        <w:t xml:space="preserve">темы исследовательских работ </w:t>
      </w:r>
      <w:r w:rsidR="00D66311" w:rsidRPr="0088127B">
        <w:rPr>
          <w:sz w:val="28"/>
          <w:szCs w:val="28"/>
        </w:rPr>
        <w:t xml:space="preserve">рассматриваются </w:t>
      </w:r>
      <w:r w:rsidRPr="0088127B">
        <w:rPr>
          <w:sz w:val="28"/>
          <w:szCs w:val="28"/>
        </w:rPr>
        <w:t>на уроках</w:t>
      </w:r>
      <w:r w:rsidR="00D66311" w:rsidRPr="0088127B">
        <w:rPr>
          <w:sz w:val="28"/>
          <w:szCs w:val="28"/>
        </w:rPr>
        <w:t>, выполняются как домашни</w:t>
      </w:r>
      <w:r w:rsidRPr="0088127B">
        <w:rPr>
          <w:sz w:val="28"/>
          <w:szCs w:val="28"/>
        </w:rPr>
        <w:t>е задания, оцениваются руководителем</w:t>
      </w:r>
      <w:r w:rsidR="00D66311" w:rsidRPr="0088127B">
        <w:rPr>
          <w:sz w:val="28"/>
          <w:szCs w:val="28"/>
        </w:rPr>
        <w:t xml:space="preserve"> по завершению изучения раздела</w:t>
      </w:r>
      <w:r w:rsidR="00D25610">
        <w:rPr>
          <w:sz w:val="28"/>
          <w:szCs w:val="28"/>
        </w:rPr>
        <w:t>;</w:t>
      </w:r>
      <w:r w:rsidRPr="0088127B">
        <w:rPr>
          <w:sz w:val="28"/>
          <w:szCs w:val="28"/>
        </w:rPr>
        <w:t xml:space="preserve"> </w:t>
      </w:r>
    </w:p>
    <w:p w:rsidR="00D25610" w:rsidRDefault="00C51833" w:rsidP="009B0761">
      <w:pPr>
        <w:pStyle w:val="ab"/>
        <w:numPr>
          <w:ilvl w:val="0"/>
          <w:numId w:val="41"/>
        </w:numPr>
        <w:tabs>
          <w:tab w:val="clear" w:pos="4677"/>
          <w:tab w:val="clear" w:pos="9355"/>
        </w:tabs>
        <w:spacing w:line="276" w:lineRule="auto"/>
        <w:ind w:left="0" w:firstLine="426"/>
        <w:jc w:val="both"/>
        <w:rPr>
          <w:b/>
          <w:sz w:val="28"/>
          <w:szCs w:val="28"/>
        </w:rPr>
      </w:pPr>
      <w:r w:rsidRPr="0088127B">
        <w:rPr>
          <w:sz w:val="28"/>
          <w:szCs w:val="28"/>
        </w:rPr>
        <w:t>результаты личностного роста, коммуникативных навыков, умений проявлять инициативу и свою роль в команде выявляет руководитель с помощью методик диагностики личностных результатов, результаты фиксируются в карточке юнармейца</w:t>
      </w:r>
      <w:r w:rsidR="00D66311" w:rsidRPr="0088127B">
        <w:rPr>
          <w:sz w:val="28"/>
          <w:szCs w:val="28"/>
        </w:rPr>
        <w:t xml:space="preserve"> (лист наблюдений)</w:t>
      </w:r>
      <w:r w:rsidRPr="0088127B">
        <w:rPr>
          <w:sz w:val="28"/>
          <w:szCs w:val="28"/>
        </w:rPr>
        <w:t xml:space="preserve"> 2 раза в год, в начале года (октябрь) и в конце учебного периода (апрель). Личное отношение по темам гражданского долга, исполнением своих прав и обязанностей в обществе среди сверстников, роли ученика, роли члена семьи, роли гражданина города и своей страны выявляется с помощью анкетирования и опроса, в ходе </w:t>
      </w:r>
      <w:r w:rsidRPr="0088127B">
        <w:rPr>
          <w:sz w:val="28"/>
          <w:szCs w:val="28"/>
        </w:rPr>
        <w:lastRenderedPageBreak/>
        <w:t>дискуссий, наблюдений за поступками, умению выходить из конфликтных ситуаций</w:t>
      </w:r>
      <w:r w:rsidR="00D25610">
        <w:rPr>
          <w:sz w:val="28"/>
          <w:szCs w:val="28"/>
        </w:rPr>
        <w:t>;</w:t>
      </w:r>
    </w:p>
    <w:p w:rsidR="007F1B8E" w:rsidRPr="00D25610" w:rsidRDefault="00C51833" w:rsidP="009B0761">
      <w:pPr>
        <w:pStyle w:val="ab"/>
        <w:numPr>
          <w:ilvl w:val="0"/>
          <w:numId w:val="41"/>
        </w:numPr>
        <w:tabs>
          <w:tab w:val="clear" w:pos="4677"/>
          <w:tab w:val="clear" w:pos="9355"/>
        </w:tabs>
        <w:spacing w:line="276" w:lineRule="auto"/>
        <w:ind w:left="0" w:firstLine="426"/>
        <w:jc w:val="both"/>
        <w:rPr>
          <w:b/>
          <w:sz w:val="28"/>
          <w:szCs w:val="28"/>
        </w:rPr>
      </w:pPr>
      <w:r w:rsidRPr="0088127B">
        <w:rPr>
          <w:sz w:val="28"/>
          <w:szCs w:val="28"/>
        </w:rPr>
        <w:t>в процессе обучения каждому учащемуся должна быть предоставлена возможность проявить свою инициативу, выполнить ответственные поручения, стать участником индивидуального или командного тренинга, руководителем проектной команды, уметь выполнять функции командира отделения, понимать ответственность перед командой за общий результат, уметь поддерживать товарищей. Результатом таких возможностей должно стать повышение авторитета учащегося среди сверстников, его роли в коллективе, которая определяется с помощью методики социометрии.</w:t>
      </w:r>
    </w:p>
    <w:p w:rsidR="00D25610" w:rsidRDefault="007F1B8E" w:rsidP="00D25610">
      <w:pPr>
        <w:pStyle w:val="ab"/>
        <w:tabs>
          <w:tab w:val="clear" w:pos="4677"/>
          <w:tab w:val="clear" w:pos="9355"/>
        </w:tabs>
        <w:spacing w:line="276" w:lineRule="auto"/>
        <w:ind w:firstLine="709"/>
        <w:jc w:val="both"/>
        <w:rPr>
          <w:b/>
          <w:sz w:val="28"/>
          <w:szCs w:val="28"/>
        </w:rPr>
      </w:pPr>
      <w:r w:rsidRPr="0088127B">
        <w:rPr>
          <w:b/>
          <w:sz w:val="28"/>
          <w:szCs w:val="28"/>
        </w:rPr>
        <w:t xml:space="preserve">Формы подведения итогов реализации дополнительной общеобразовательной </w:t>
      </w:r>
      <w:proofErr w:type="spellStart"/>
      <w:r w:rsidRPr="0088127B">
        <w:rPr>
          <w:b/>
          <w:sz w:val="28"/>
          <w:szCs w:val="28"/>
        </w:rPr>
        <w:t>общеразвивающей</w:t>
      </w:r>
      <w:proofErr w:type="spellEnd"/>
      <w:r w:rsidRPr="0088127B">
        <w:rPr>
          <w:b/>
          <w:sz w:val="28"/>
          <w:szCs w:val="28"/>
        </w:rPr>
        <w:t xml:space="preserve"> программы</w:t>
      </w:r>
      <w:r w:rsidR="00D25610">
        <w:rPr>
          <w:b/>
          <w:sz w:val="28"/>
          <w:szCs w:val="28"/>
        </w:rPr>
        <w:t>:</w:t>
      </w:r>
    </w:p>
    <w:p w:rsidR="00D25610" w:rsidRDefault="00D25610" w:rsidP="009B0761">
      <w:pPr>
        <w:pStyle w:val="ab"/>
        <w:numPr>
          <w:ilvl w:val="0"/>
          <w:numId w:val="42"/>
        </w:numPr>
        <w:tabs>
          <w:tab w:val="clear" w:pos="4677"/>
          <w:tab w:val="clear" w:pos="9355"/>
        </w:tabs>
        <w:spacing w:line="276" w:lineRule="auto"/>
        <w:ind w:left="0" w:firstLine="426"/>
        <w:jc w:val="both"/>
        <w:rPr>
          <w:b/>
          <w:sz w:val="28"/>
          <w:szCs w:val="28"/>
        </w:rPr>
      </w:pPr>
      <w:r>
        <w:rPr>
          <w:sz w:val="28"/>
          <w:szCs w:val="28"/>
        </w:rPr>
        <w:t>Смотр-</w:t>
      </w:r>
      <w:r w:rsidR="00D66311" w:rsidRPr="0088127B">
        <w:rPr>
          <w:sz w:val="28"/>
          <w:szCs w:val="28"/>
        </w:rPr>
        <w:t>конкурс Песни и строя по разделу</w:t>
      </w:r>
      <w:r w:rsidR="007F1B8E" w:rsidRPr="0088127B">
        <w:rPr>
          <w:sz w:val="28"/>
          <w:szCs w:val="28"/>
        </w:rPr>
        <w:t xml:space="preserve"> «Строевая подготовка»;</w:t>
      </w:r>
    </w:p>
    <w:p w:rsidR="00D25610" w:rsidRDefault="00D25610" w:rsidP="009B0761">
      <w:pPr>
        <w:pStyle w:val="ab"/>
        <w:numPr>
          <w:ilvl w:val="0"/>
          <w:numId w:val="42"/>
        </w:numPr>
        <w:tabs>
          <w:tab w:val="clear" w:pos="4677"/>
          <w:tab w:val="clear" w:pos="9355"/>
        </w:tabs>
        <w:spacing w:line="276" w:lineRule="auto"/>
        <w:ind w:left="0" w:firstLine="426"/>
        <w:jc w:val="both"/>
        <w:rPr>
          <w:b/>
          <w:sz w:val="28"/>
          <w:szCs w:val="28"/>
        </w:rPr>
      </w:pPr>
      <w:r>
        <w:rPr>
          <w:sz w:val="28"/>
          <w:szCs w:val="28"/>
        </w:rPr>
        <w:t>Смотр-</w:t>
      </w:r>
      <w:r w:rsidR="007F1B8E" w:rsidRPr="0088127B">
        <w:rPr>
          <w:sz w:val="28"/>
          <w:szCs w:val="28"/>
        </w:rPr>
        <w:t>конкурс пок</w:t>
      </w:r>
      <w:r w:rsidR="00D66311" w:rsidRPr="0088127B">
        <w:rPr>
          <w:sz w:val="28"/>
          <w:szCs w:val="28"/>
        </w:rPr>
        <w:t>азательных выступлений по разделу</w:t>
      </w:r>
      <w:r w:rsidR="007F1B8E" w:rsidRPr="0088127B">
        <w:rPr>
          <w:sz w:val="28"/>
          <w:szCs w:val="28"/>
        </w:rPr>
        <w:t xml:space="preserve"> «Общая физическая подготовка»;</w:t>
      </w:r>
    </w:p>
    <w:p w:rsidR="00D25610" w:rsidRDefault="007F1B8E" w:rsidP="009B0761">
      <w:pPr>
        <w:pStyle w:val="ab"/>
        <w:numPr>
          <w:ilvl w:val="0"/>
          <w:numId w:val="42"/>
        </w:numPr>
        <w:tabs>
          <w:tab w:val="clear" w:pos="4677"/>
          <w:tab w:val="clear" w:pos="9355"/>
        </w:tabs>
        <w:spacing w:line="276" w:lineRule="auto"/>
        <w:ind w:left="0" w:firstLine="426"/>
        <w:jc w:val="both"/>
        <w:rPr>
          <w:b/>
          <w:sz w:val="28"/>
          <w:szCs w:val="28"/>
        </w:rPr>
      </w:pPr>
      <w:proofErr w:type="spellStart"/>
      <w:r w:rsidRPr="0088127B">
        <w:rPr>
          <w:sz w:val="28"/>
          <w:szCs w:val="28"/>
        </w:rPr>
        <w:t>портфолио</w:t>
      </w:r>
      <w:proofErr w:type="spellEnd"/>
      <w:r w:rsidRPr="0088127B">
        <w:rPr>
          <w:sz w:val="28"/>
          <w:szCs w:val="28"/>
        </w:rPr>
        <w:t xml:space="preserve"> достижений;</w:t>
      </w:r>
    </w:p>
    <w:p w:rsidR="00D25610" w:rsidRDefault="007F1B8E" w:rsidP="009B0761">
      <w:pPr>
        <w:pStyle w:val="ab"/>
        <w:numPr>
          <w:ilvl w:val="0"/>
          <w:numId w:val="42"/>
        </w:numPr>
        <w:tabs>
          <w:tab w:val="clear" w:pos="4677"/>
          <w:tab w:val="clear" w:pos="9355"/>
        </w:tabs>
        <w:spacing w:line="276" w:lineRule="auto"/>
        <w:ind w:left="0" w:firstLine="426"/>
        <w:jc w:val="both"/>
        <w:rPr>
          <w:b/>
          <w:sz w:val="28"/>
          <w:szCs w:val="28"/>
        </w:rPr>
      </w:pPr>
      <w:r w:rsidRPr="0088127B">
        <w:rPr>
          <w:sz w:val="28"/>
          <w:szCs w:val="28"/>
        </w:rPr>
        <w:t>награды за отличные успехи и достижения в мероприятиях по программе;</w:t>
      </w:r>
    </w:p>
    <w:p w:rsidR="00D25610" w:rsidRDefault="007F1B8E" w:rsidP="009B0761">
      <w:pPr>
        <w:pStyle w:val="ab"/>
        <w:numPr>
          <w:ilvl w:val="0"/>
          <w:numId w:val="42"/>
        </w:numPr>
        <w:tabs>
          <w:tab w:val="clear" w:pos="4677"/>
          <w:tab w:val="clear" w:pos="9355"/>
        </w:tabs>
        <w:spacing w:line="276" w:lineRule="auto"/>
        <w:ind w:left="0" w:firstLine="426"/>
        <w:jc w:val="both"/>
        <w:rPr>
          <w:b/>
          <w:sz w:val="28"/>
          <w:szCs w:val="28"/>
        </w:rPr>
      </w:pPr>
      <w:r w:rsidRPr="0088127B">
        <w:rPr>
          <w:sz w:val="28"/>
          <w:szCs w:val="28"/>
        </w:rPr>
        <w:t>соревн</w:t>
      </w:r>
      <w:r w:rsidR="00D66311" w:rsidRPr="0088127B">
        <w:rPr>
          <w:sz w:val="28"/>
          <w:szCs w:val="28"/>
        </w:rPr>
        <w:t>ования по стрельбе по разделу</w:t>
      </w:r>
      <w:r w:rsidRPr="0088127B">
        <w:rPr>
          <w:sz w:val="28"/>
          <w:szCs w:val="28"/>
        </w:rPr>
        <w:t xml:space="preserve"> «Огневая подготовка»;</w:t>
      </w:r>
    </w:p>
    <w:p w:rsidR="00D25610" w:rsidRDefault="007F1B8E" w:rsidP="009B0761">
      <w:pPr>
        <w:pStyle w:val="ab"/>
        <w:numPr>
          <w:ilvl w:val="0"/>
          <w:numId w:val="42"/>
        </w:numPr>
        <w:tabs>
          <w:tab w:val="clear" w:pos="4677"/>
          <w:tab w:val="clear" w:pos="9355"/>
        </w:tabs>
        <w:spacing w:line="276" w:lineRule="auto"/>
        <w:ind w:left="0" w:firstLine="426"/>
        <w:jc w:val="both"/>
        <w:rPr>
          <w:b/>
          <w:sz w:val="28"/>
          <w:szCs w:val="28"/>
        </w:rPr>
      </w:pPr>
      <w:r w:rsidRPr="0088127B">
        <w:rPr>
          <w:sz w:val="28"/>
          <w:szCs w:val="28"/>
        </w:rPr>
        <w:t>соревнования по ОФП в командном зачёте;</w:t>
      </w:r>
    </w:p>
    <w:p w:rsidR="00D25610" w:rsidRDefault="007F1B8E" w:rsidP="009B0761">
      <w:pPr>
        <w:pStyle w:val="ab"/>
        <w:numPr>
          <w:ilvl w:val="0"/>
          <w:numId w:val="42"/>
        </w:numPr>
        <w:tabs>
          <w:tab w:val="clear" w:pos="4677"/>
          <w:tab w:val="clear" w:pos="9355"/>
        </w:tabs>
        <w:spacing w:line="276" w:lineRule="auto"/>
        <w:ind w:left="0" w:firstLine="426"/>
        <w:jc w:val="both"/>
        <w:rPr>
          <w:b/>
          <w:sz w:val="28"/>
          <w:szCs w:val="28"/>
        </w:rPr>
      </w:pPr>
      <w:r w:rsidRPr="0088127B">
        <w:rPr>
          <w:sz w:val="28"/>
          <w:szCs w:val="28"/>
        </w:rPr>
        <w:t>участие команды юнармейцев в соревнованиях районного и городского уровня;</w:t>
      </w:r>
    </w:p>
    <w:p w:rsidR="007F1B8E" w:rsidRPr="00D25610" w:rsidRDefault="007F1B8E" w:rsidP="009B0761">
      <w:pPr>
        <w:pStyle w:val="ab"/>
        <w:numPr>
          <w:ilvl w:val="0"/>
          <w:numId w:val="42"/>
        </w:numPr>
        <w:tabs>
          <w:tab w:val="clear" w:pos="4677"/>
          <w:tab w:val="clear" w:pos="9355"/>
        </w:tabs>
        <w:spacing w:line="276" w:lineRule="auto"/>
        <w:ind w:left="0" w:firstLine="426"/>
        <w:jc w:val="both"/>
        <w:rPr>
          <w:b/>
          <w:sz w:val="28"/>
          <w:szCs w:val="28"/>
        </w:rPr>
      </w:pPr>
      <w:r w:rsidRPr="0088127B">
        <w:rPr>
          <w:sz w:val="28"/>
          <w:szCs w:val="28"/>
        </w:rPr>
        <w:t>избрание в актив юнармейцев, сформированных в отряд юнармейцев школы по результатам сформированных ключевых компетентностей в области основ военной службы и проявленных за период обучения (критерии отбора): работа в команде, способности решать поставленные задачи на высоком уровне, проявления лидерских качеств и исполнительской дисциплины. За высокие результаты в изучении теории и приобретения практических навыков, отточенных до уровня профессиональных компетентностей, за проявление активной гражданской позиции в общественной жизни школы и города, за поступки и поведение, которыми можно гордиться семье, школьной общественности и товарищам.</w:t>
      </w:r>
      <w:r w:rsidR="00D66311" w:rsidRPr="0088127B">
        <w:rPr>
          <w:sz w:val="28"/>
          <w:szCs w:val="28"/>
        </w:rPr>
        <w:t xml:space="preserve"> </w:t>
      </w:r>
      <w:proofErr w:type="gramStart"/>
      <w:r w:rsidR="00D66311" w:rsidRPr="0088127B">
        <w:rPr>
          <w:sz w:val="28"/>
          <w:szCs w:val="28"/>
        </w:rPr>
        <w:t xml:space="preserve">Выборы в актив юнармейцев рассматривается на общем собрании путем голосования большинством обучающихся в конце первого и второго года обучения по достижении обучающимся 14 лет. </w:t>
      </w:r>
      <w:proofErr w:type="gramEnd"/>
    </w:p>
    <w:p w:rsidR="008A133A" w:rsidRPr="0088127B" w:rsidRDefault="008A133A" w:rsidP="00D25610">
      <w:pPr>
        <w:shd w:val="clear" w:color="auto" w:fill="FFFFFF"/>
        <w:spacing w:after="0"/>
        <w:ind w:firstLine="709"/>
        <w:jc w:val="both"/>
        <w:rPr>
          <w:rFonts w:ascii="Times New Roman" w:hAnsi="Times New Roman"/>
          <w:b/>
          <w:sz w:val="28"/>
          <w:szCs w:val="28"/>
        </w:rPr>
      </w:pPr>
      <w:r w:rsidRPr="0088127B">
        <w:rPr>
          <w:rFonts w:ascii="Times New Roman" w:hAnsi="Times New Roman"/>
          <w:b/>
          <w:sz w:val="28"/>
          <w:szCs w:val="28"/>
        </w:rPr>
        <w:t xml:space="preserve">Формы оценивания и </w:t>
      </w:r>
      <w:proofErr w:type="spellStart"/>
      <w:r w:rsidRPr="0088127B">
        <w:rPr>
          <w:rFonts w:ascii="Times New Roman" w:hAnsi="Times New Roman"/>
          <w:b/>
          <w:sz w:val="28"/>
          <w:szCs w:val="28"/>
        </w:rPr>
        <w:t>КИМы</w:t>
      </w:r>
      <w:proofErr w:type="spellEnd"/>
    </w:p>
    <w:p w:rsidR="00D25610" w:rsidRDefault="00D25610" w:rsidP="00D25610">
      <w:pPr>
        <w:pStyle w:val="ab"/>
        <w:tabs>
          <w:tab w:val="clear" w:pos="4677"/>
          <w:tab w:val="clear" w:pos="9355"/>
        </w:tabs>
        <w:spacing w:line="276" w:lineRule="auto"/>
        <w:ind w:firstLine="709"/>
        <w:jc w:val="both"/>
        <w:rPr>
          <w:sz w:val="28"/>
          <w:szCs w:val="28"/>
        </w:rPr>
      </w:pPr>
      <w:r>
        <w:rPr>
          <w:sz w:val="28"/>
          <w:szCs w:val="28"/>
        </w:rPr>
        <w:t>С</w:t>
      </w:r>
      <w:r w:rsidR="008A133A" w:rsidRPr="0088127B">
        <w:rPr>
          <w:sz w:val="28"/>
          <w:szCs w:val="28"/>
        </w:rPr>
        <w:t>пособы проверки уровня знаний, умений, навыков, определения личностного роста и формы подведения итогов:</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наблюдение за учащимися на занятиях;</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текущий контроль знаний в процессе индивидуальной или групповой работы;</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lastRenderedPageBreak/>
        <w:t>индивидуальная и групповая беседа с учащимися;</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опрос, эссе, степень участия в творческих конкурсах и художественной самодеятельности;</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тестирование;</w:t>
      </w:r>
    </w:p>
    <w:p w:rsidR="00D25610" w:rsidRDefault="00C64C40" w:rsidP="009B0761">
      <w:pPr>
        <w:pStyle w:val="ab"/>
        <w:numPr>
          <w:ilvl w:val="0"/>
          <w:numId w:val="43"/>
        </w:numPr>
        <w:tabs>
          <w:tab w:val="clear" w:pos="4677"/>
          <w:tab w:val="clear" w:pos="9355"/>
        </w:tabs>
        <w:spacing w:line="276" w:lineRule="auto"/>
        <w:ind w:left="0" w:firstLine="426"/>
        <w:jc w:val="both"/>
        <w:rPr>
          <w:sz w:val="28"/>
          <w:szCs w:val="28"/>
        </w:rPr>
      </w:pPr>
      <w:r>
        <w:rPr>
          <w:sz w:val="28"/>
          <w:szCs w:val="28"/>
        </w:rPr>
        <w:t>викторина, смотр-</w:t>
      </w:r>
      <w:r w:rsidR="008A133A" w:rsidRPr="0088127B">
        <w:rPr>
          <w:sz w:val="28"/>
          <w:szCs w:val="28"/>
        </w:rPr>
        <w:t>конкурс;</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демонстрация знаний и умений на открытых занятиях;</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выполнение нормативов на оценку;</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диагностика личностных результатов, коммуникативных навыков 2 раза в год;</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социометрия роли в коллективе и отношений;</w:t>
      </w:r>
    </w:p>
    <w:p w:rsidR="00D25610" w:rsidRDefault="008A133A" w:rsidP="009B0761">
      <w:pPr>
        <w:pStyle w:val="ab"/>
        <w:numPr>
          <w:ilvl w:val="0"/>
          <w:numId w:val="43"/>
        </w:numPr>
        <w:tabs>
          <w:tab w:val="clear" w:pos="4677"/>
          <w:tab w:val="clear" w:pos="9355"/>
        </w:tabs>
        <w:spacing w:line="276" w:lineRule="auto"/>
        <w:ind w:left="0" w:firstLine="426"/>
        <w:jc w:val="both"/>
        <w:rPr>
          <w:sz w:val="28"/>
          <w:szCs w:val="28"/>
        </w:rPr>
      </w:pPr>
      <w:r w:rsidRPr="0088127B">
        <w:rPr>
          <w:sz w:val="28"/>
          <w:szCs w:val="28"/>
        </w:rPr>
        <w:t>выявление лидерских качеств;</w:t>
      </w:r>
    </w:p>
    <w:p w:rsidR="008A133A" w:rsidRPr="0088127B" w:rsidRDefault="008A133A" w:rsidP="009B0761">
      <w:pPr>
        <w:pStyle w:val="ab"/>
        <w:numPr>
          <w:ilvl w:val="0"/>
          <w:numId w:val="43"/>
        </w:numPr>
        <w:tabs>
          <w:tab w:val="clear" w:pos="4677"/>
          <w:tab w:val="clear" w:pos="9355"/>
        </w:tabs>
        <w:spacing w:line="276" w:lineRule="auto"/>
        <w:ind w:left="0" w:firstLine="426"/>
        <w:jc w:val="both"/>
        <w:rPr>
          <w:sz w:val="28"/>
          <w:szCs w:val="28"/>
        </w:rPr>
      </w:pPr>
      <w:proofErr w:type="spellStart"/>
      <w:r w:rsidRPr="0088127B">
        <w:rPr>
          <w:sz w:val="28"/>
          <w:szCs w:val="28"/>
        </w:rPr>
        <w:t>командообразование</w:t>
      </w:r>
      <w:proofErr w:type="spellEnd"/>
      <w:r w:rsidRPr="0088127B">
        <w:rPr>
          <w:sz w:val="28"/>
          <w:szCs w:val="28"/>
        </w:rPr>
        <w:t>.</w:t>
      </w:r>
    </w:p>
    <w:p w:rsidR="008A133A" w:rsidRPr="0088127B" w:rsidRDefault="008A133A" w:rsidP="00B16F12">
      <w:pPr>
        <w:pStyle w:val="ab"/>
        <w:tabs>
          <w:tab w:val="clear" w:pos="4677"/>
          <w:tab w:val="clear" w:pos="9355"/>
        </w:tabs>
        <w:spacing w:line="276" w:lineRule="auto"/>
        <w:ind w:firstLine="709"/>
        <w:jc w:val="both"/>
        <w:rPr>
          <w:b/>
          <w:sz w:val="28"/>
          <w:szCs w:val="28"/>
        </w:rPr>
      </w:pPr>
      <w:r w:rsidRPr="0088127B">
        <w:rPr>
          <w:sz w:val="28"/>
          <w:szCs w:val="28"/>
        </w:rPr>
        <w:t xml:space="preserve"> Уровень достижений  учащегося оценивается по результатам участия в соревнованиях по военно-прикладным видам спорта, участии в конкурсах, играх, проектах и других мероприятиях. Наградные материалы указываются в </w:t>
      </w:r>
      <w:proofErr w:type="spellStart"/>
      <w:r w:rsidRPr="0088127B">
        <w:rPr>
          <w:sz w:val="28"/>
          <w:szCs w:val="28"/>
        </w:rPr>
        <w:t>портфолио</w:t>
      </w:r>
      <w:proofErr w:type="spellEnd"/>
      <w:r w:rsidRPr="0088127B">
        <w:rPr>
          <w:sz w:val="28"/>
          <w:szCs w:val="28"/>
        </w:rPr>
        <w:t xml:space="preserve">, ведется учёт достижений в книжке юнармейца. Форма промежуточной и итоговой аттестации фиксируется в  зачётный лист в Журнале Руководителя и Тетради Юнармейца.  </w:t>
      </w:r>
    </w:p>
    <w:p w:rsidR="00BC46DE" w:rsidRDefault="00BC46DE" w:rsidP="00B16F12">
      <w:pPr>
        <w:spacing w:after="0" w:line="240" w:lineRule="auto"/>
        <w:ind w:firstLine="709"/>
        <w:jc w:val="both"/>
        <w:rPr>
          <w:rFonts w:ascii="Times New Roman" w:hAnsi="Times New Roman"/>
          <w:sz w:val="28"/>
          <w:szCs w:val="28"/>
        </w:rPr>
      </w:pPr>
      <w:r>
        <w:rPr>
          <w:sz w:val="28"/>
          <w:szCs w:val="28"/>
        </w:rPr>
        <w:br w:type="page"/>
      </w:r>
    </w:p>
    <w:p w:rsidR="007F1B8E" w:rsidRPr="00EC0CCC" w:rsidRDefault="00BC46DE" w:rsidP="0094243C">
      <w:pPr>
        <w:pStyle w:val="ab"/>
        <w:tabs>
          <w:tab w:val="clear" w:pos="4677"/>
          <w:tab w:val="clear" w:pos="9355"/>
        </w:tabs>
        <w:spacing w:after="240" w:line="276" w:lineRule="auto"/>
        <w:jc w:val="both"/>
        <w:outlineLvl w:val="2"/>
        <w:rPr>
          <w:b/>
          <w:i/>
          <w:sz w:val="32"/>
          <w:szCs w:val="32"/>
        </w:rPr>
      </w:pPr>
      <w:bookmarkStart w:id="40" w:name="_Toc143200604"/>
      <w:r w:rsidRPr="00EC0CCC">
        <w:rPr>
          <w:b/>
          <w:i/>
          <w:sz w:val="32"/>
          <w:szCs w:val="32"/>
        </w:rPr>
        <w:lastRenderedPageBreak/>
        <w:t>Раздел 2. Комплекс организационно-педагогических условий</w:t>
      </w:r>
      <w:bookmarkEnd w:id="40"/>
    </w:p>
    <w:p w:rsidR="002A778A" w:rsidRPr="002A778A" w:rsidRDefault="002A778A" w:rsidP="0094243C">
      <w:pPr>
        <w:pStyle w:val="ab"/>
        <w:tabs>
          <w:tab w:val="clear" w:pos="4677"/>
          <w:tab w:val="clear" w:pos="9355"/>
        </w:tabs>
        <w:spacing w:line="276" w:lineRule="auto"/>
        <w:jc w:val="center"/>
        <w:outlineLvl w:val="2"/>
        <w:rPr>
          <w:b/>
          <w:sz w:val="28"/>
          <w:szCs w:val="28"/>
        </w:rPr>
      </w:pPr>
      <w:bookmarkStart w:id="41" w:name="_Toc143200605"/>
      <w:r w:rsidRPr="0088127B">
        <w:rPr>
          <w:b/>
          <w:sz w:val="28"/>
          <w:szCs w:val="28"/>
        </w:rPr>
        <w:t>КАЛЕНДАРНО-ТЕМАТИЧЕСКИЙ  ПЛАН ЗАНЯТИЙ</w:t>
      </w:r>
      <w:bookmarkEnd w:id="41"/>
    </w:p>
    <w:p w:rsidR="002A778A" w:rsidRDefault="002A778A" w:rsidP="00C64C40">
      <w:pPr>
        <w:pStyle w:val="ab"/>
        <w:tabs>
          <w:tab w:val="clear" w:pos="4677"/>
          <w:tab w:val="clear" w:pos="9355"/>
        </w:tabs>
        <w:spacing w:line="276" w:lineRule="auto"/>
        <w:jc w:val="center"/>
        <w:rPr>
          <w:b/>
          <w:sz w:val="28"/>
          <w:szCs w:val="28"/>
        </w:rPr>
      </w:pPr>
      <w:r w:rsidRPr="002A778A">
        <w:rPr>
          <w:b/>
          <w:sz w:val="28"/>
          <w:szCs w:val="28"/>
        </w:rPr>
        <w:t>(</w:t>
      </w:r>
      <w:r>
        <w:rPr>
          <w:b/>
          <w:sz w:val="28"/>
          <w:szCs w:val="28"/>
        </w:rPr>
        <w:t xml:space="preserve">адаптированный </w:t>
      </w:r>
      <w:r w:rsidRPr="0088127B">
        <w:rPr>
          <w:b/>
          <w:sz w:val="28"/>
          <w:szCs w:val="28"/>
        </w:rPr>
        <w:t>вариант)</w:t>
      </w:r>
    </w:p>
    <w:p w:rsidR="00C64C40" w:rsidRPr="0088127B" w:rsidRDefault="00C64C40" w:rsidP="00C64C40">
      <w:pPr>
        <w:pStyle w:val="ab"/>
        <w:tabs>
          <w:tab w:val="clear" w:pos="4677"/>
          <w:tab w:val="clear" w:pos="9355"/>
        </w:tabs>
        <w:spacing w:line="276"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3"/>
        <w:gridCol w:w="5674"/>
        <w:gridCol w:w="877"/>
        <w:gridCol w:w="875"/>
        <w:gridCol w:w="985"/>
      </w:tblGrid>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Неделя</w:t>
            </w:r>
          </w:p>
        </w:tc>
        <w:tc>
          <w:tcPr>
            <w:tcW w:w="2879"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ТЕМА ЗАНЯТИЯ</w:t>
            </w:r>
          </w:p>
        </w:tc>
        <w:tc>
          <w:tcPr>
            <w:tcW w:w="445"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Часы</w:t>
            </w:r>
          </w:p>
        </w:tc>
        <w:tc>
          <w:tcPr>
            <w:tcW w:w="444"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Дата</w:t>
            </w:r>
          </w:p>
        </w:tc>
        <w:tc>
          <w:tcPr>
            <w:tcW w:w="500"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Дата</w:t>
            </w:r>
          </w:p>
        </w:tc>
      </w:tr>
      <w:tr w:rsidR="002A778A" w:rsidRPr="00C64C40" w:rsidTr="00EC0CCC">
        <w:tc>
          <w:tcPr>
            <w:tcW w:w="732" w:type="pct"/>
          </w:tcPr>
          <w:p w:rsidR="002A778A" w:rsidRPr="00C64C40" w:rsidRDefault="002A778A" w:rsidP="00C64C40">
            <w:pPr>
              <w:pStyle w:val="ab"/>
              <w:tabs>
                <w:tab w:val="clear" w:pos="4677"/>
                <w:tab w:val="clear" w:pos="9355"/>
              </w:tabs>
              <w:jc w:val="center"/>
              <w:rPr>
                <w:b/>
              </w:rPr>
            </w:pPr>
            <w:r w:rsidRPr="00C64C40">
              <w:rPr>
                <w:b/>
              </w:rPr>
              <w:t>Четверть/</w:t>
            </w:r>
          </w:p>
          <w:p w:rsidR="002A778A" w:rsidRPr="00C64C40" w:rsidRDefault="002A778A" w:rsidP="00C64C40">
            <w:pPr>
              <w:pStyle w:val="ab"/>
              <w:tabs>
                <w:tab w:val="clear" w:pos="4677"/>
                <w:tab w:val="clear" w:pos="9355"/>
              </w:tabs>
              <w:jc w:val="center"/>
              <w:rPr>
                <w:b/>
              </w:rPr>
            </w:pPr>
            <w:r w:rsidRPr="00C64C40">
              <w:rPr>
                <w:b/>
              </w:rPr>
              <w:t>форма проведения</w:t>
            </w:r>
          </w:p>
        </w:tc>
        <w:tc>
          <w:tcPr>
            <w:tcW w:w="2879" w:type="pct"/>
          </w:tcPr>
          <w:p w:rsidR="002A778A" w:rsidRPr="00C64C40" w:rsidRDefault="002A778A" w:rsidP="00C64C40">
            <w:pPr>
              <w:spacing w:after="0" w:line="240" w:lineRule="auto"/>
              <w:jc w:val="center"/>
              <w:rPr>
                <w:rFonts w:ascii="Times New Roman" w:hAnsi="Times New Roman"/>
                <w:b/>
                <w:sz w:val="24"/>
                <w:szCs w:val="24"/>
              </w:rPr>
            </w:pPr>
            <w:r w:rsidRPr="00C64C40">
              <w:rPr>
                <w:rFonts w:ascii="Times New Roman" w:hAnsi="Times New Roman"/>
                <w:b/>
                <w:sz w:val="24"/>
                <w:szCs w:val="24"/>
              </w:rPr>
              <w:t xml:space="preserve">Раздел </w:t>
            </w:r>
            <w:r w:rsidRPr="00C64C40">
              <w:rPr>
                <w:rFonts w:ascii="Times New Roman" w:hAnsi="Times New Roman"/>
                <w:b/>
                <w:sz w:val="24"/>
                <w:szCs w:val="24"/>
                <w:lang w:val="en-US"/>
              </w:rPr>
              <w:t>I</w:t>
            </w:r>
            <w:r w:rsidRPr="00C64C40">
              <w:rPr>
                <w:rFonts w:ascii="Times New Roman" w:hAnsi="Times New Roman"/>
                <w:b/>
                <w:sz w:val="24"/>
                <w:szCs w:val="24"/>
              </w:rPr>
              <w:t>. Основы военной службы</w:t>
            </w:r>
          </w:p>
        </w:tc>
        <w:tc>
          <w:tcPr>
            <w:tcW w:w="445" w:type="pct"/>
          </w:tcPr>
          <w:p w:rsidR="002A778A" w:rsidRPr="00C64C40" w:rsidRDefault="002A778A" w:rsidP="00C64C40">
            <w:pPr>
              <w:pStyle w:val="ab"/>
              <w:tabs>
                <w:tab w:val="clear" w:pos="4677"/>
                <w:tab w:val="clear" w:pos="9355"/>
              </w:tabs>
              <w:jc w:val="center"/>
              <w:rPr>
                <w:b/>
              </w:rPr>
            </w:pPr>
          </w:p>
        </w:tc>
        <w:tc>
          <w:tcPr>
            <w:tcW w:w="444" w:type="pct"/>
          </w:tcPr>
          <w:p w:rsidR="002A778A" w:rsidRPr="00C64C40" w:rsidRDefault="002A778A" w:rsidP="00C64C40">
            <w:pPr>
              <w:pStyle w:val="ab"/>
              <w:tabs>
                <w:tab w:val="clear" w:pos="4677"/>
                <w:tab w:val="clear" w:pos="9355"/>
              </w:tabs>
              <w:rPr>
                <w:b/>
              </w:rPr>
            </w:pPr>
            <w:r w:rsidRPr="00C64C40">
              <w:rPr>
                <w:b/>
              </w:rPr>
              <w:t>1 год</w:t>
            </w:r>
          </w:p>
        </w:tc>
        <w:tc>
          <w:tcPr>
            <w:tcW w:w="500" w:type="pct"/>
          </w:tcPr>
          <w:p w:rsidR="002A778A" w:rsidRPr="00C64C40" w:rsidRDefault="002A778A" w:rsidP="00C64C40">
            <w:pPr>
              <w:pStyle w:val="ab"/>
              <w:tabs>
                <w:tab w:val="clear" w:pos="4677"/>
                <w:tab w:val="clear" w:pos="9355"/>
              </w:tabs>
              <w:rPr>
                <w:b/>
              </w:rPr>
            </w:pPr>
            <w:r w:rsidRPr="00C64C40">
              <w:rPr>
                <w:b/>
              </w:rPr>
              <w:t>2 год</w:t>
            </w: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1 четв</w:t>
            </w:r>
            <w:r w:rsidR="00C64C40">
              <w:rPr>
                <w:b/>
              </w:rPr>
              <w:t>ерть</w:t>
            </w:r>
          </w:p>
        </w:tc>
        <w:tc>
          <w:tcPr>
            <w:tcW w:w="2879" w:type="pct"/>
          </w:tcPr>
          <w:p w:rsidR="002A778A" w:rsidRPr="00C64C40" w:rsidRDefault="002A778A" w:rsidP="00C64C40">
            <w:pPr>
              <w:pStyle w:val="ab"/>
              <w:tabs>
                <w:tab w:val="clear" w:pos="4677"/>
                <w:tab w:val="clear" w:pos="9355"/>
              </w:tabs>
              <w:rPr>
                <w:b/>
              </w:rPr>
            </w:pPr>
            <w:r w:rsidRPr="00C64C40">
              <w:rPr>
                <w:b/>
              </w:rPr>
              <w:t>Строевая подготовка</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w:t>
            </w:r>
          </w:p>
        </w:tc>
        <w:tc>
          <w:tcPr>
            <w:tcW w:w="2879" w:type="pct"/>
          </w:tcPr>
          <w:p w:rsidR="002A778A" w:rsidRPr="00C64C40" w:rsidRDefault="002A778A" w:rsidP="00C64C40">
            <w:pPr>
              <w:pStyle w:val="ab"/>
              <w:tabs>
                <w:tab w:val="clear" w:pos="4677"/>
                <w:tab w:val="clear" w:pos="9355"/>
              </w:tabs>
            </w:pPr>
            <w:r w:rsidRPr="00C64C40">
              <w:t>Символы государства и Движения ВВПОД «ЮНАРМИЯ». Исполнение гимна РФ.</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w:t>
            </w:r>
          </w:p>
        </w:tc>
        <w:tc>
          <w:tcPr>
            <w:tcW w:w="2879" w:type="pct"/>
          </w:tcPr>
          <w:p w:rsidR="002A778A" w:rsidRPr="00C64C40" w:rsidRDefault="002A778A" w:rsidP="00C64C40">
            <w:pPr>
              <w:pStyle w:val="ab"/>
              <w:tabs>
                <w:tab w:val="clear" w:pos="4677"/>
                <w:tab w:val="clear" w:pos="9355"/>
              </w:tabs>
            </w:pPr>
            <w:r w:rsidRPr="00C64C40">
              <w:t>Общие положения Строевого устава. Понятия «Строи и управление ими». Тренажная карта «Строевая стойка».</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3</w:t>
            </w:r>
          </w:p>
        </w:tc>
        <w:tc>
          <w:tcPr>
            <w:tcW w:w="2879" w:type="pct"/>
          </w:tcPr>
          <w:p w:rsidR="002A778A" w:rsidRPr="00C64C40" w:rsidRDefault="002A778A" w:rsidP="00C64C40">
            <w:pPr>
              <w:pStyle w:val="ab"/>
              <w:tabs>
                <w:tab w:val="clear" w:pos="4677"/>
                <w:tab w:val="clear" w:pos="9355"/>
              </w:tabs>
            </w:pPr>
            <w:r w:rsidRPr="00C64C40">
              <w:t xml:space="preserve">Строевая стойка. Биография А.В. Суворова. Тренажные карты «Головные уборы снять (одеть)», «Повороты на месте. Перестроение». </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4</w:t>
            </w:r>
          </w:p>
        </w:tc>
        <w:tc>
          <w:tcPr>
            <w:tcW w:w="2879" w:type="pct"/>
          </w:tcPr>
          <w:p w:rsidR="002A778A" w:rsidRPr="00C64C40" w:rsidRDefault="002A778A" w:rsidP="00C64C40">
            <w:pPr>
              <w:pStyle w:val="ab"/>
              <w:tabs>
                <w:tab w:val="clear" w:pos="4677"/>
                <w:tab w:val="clear" w:pos="9355"/>
              </w:tabs>
            </w:pPr>
            <w:r w:rsidRPr="00C64C40">
              <w:t>Строевые приемы и движения в строю. Перестроение. Тренажные карты «Строевой шаг» (1 год), «Изменение скорости»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5</w:t>
            </w:r>
          </w:p>
        </w:tc>
        <w:tc>
          <w:tcPr>
            <w:tcW w:w="2879" w:type="pct"/>
          </w:tcPr>
          <w:p w:rsidR="002A778A" w:rsidRPr="00C64C40" w:rsidRDefault="002A778A" w:rsidP="00C64C40">
            <w:pPr>
              <w:pStyle w:val="ab"/>
              <w:tabs>
                <w:tab w:val="clear" w:pos="4677"/>
                <w:tab w:val="clear" w:pos="9355"/>
              </w:tabs>
            </w:pPr>
            <w:r w:rsidRPr="00C64C40">
              <w:t>Повороты на месте, в движении. Тренажная карта «Повороты на месте» (1 год) и «Повороты в движении»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6</w:t>
            </w:r>
          </w:p>
        </w:tc>
        <w:tc>
          <w:tcPr>
            <w:tcW w:w="2879" w:type="pct"/>
          </w:tcPr>
          <w:p w:rsidR="002A778A" w:rsidRPr="00C64C40" w:rsidRDefault="002A778A" w:rsidP="00C64C40">
            <w:pPr>
              <w:pStyle w:val="ab"/>
              <w:tabs>
                <w:tab w:val="clear" w:pos="4677"/>
                <w:tab w:val="clear" w:pos="9355"/>
              </w:tabs>
            </w:pPr>
            <w:r w:rsidRPr="00C64C40">
              <w:t>Воинское приветствие. Выход из строя.</w:t>
            </w:r>
          </w:p>
          <w:p w:rsidR="002A778A" w:rsidRPr="00C64C40" w:rsidRDefault="002A778A" w:rsidP="00C64C40">
            <w:pPr>
              <w:pStyle w:val="ab"/>
              <w:tabs>
                <w:tab w:val="clear" w:pos="4677"/>
                <w:tab w:val="clear" w:pos="9355"/>
              </w:tabs>
            </w:pPr>
            <w:r w:rsidRPr="00C64C40">
              <w:t>Движение  строевым  шагом. Тренажная карта «Приветствие на месте» (1 год) и «Приветствие в движении»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7</w:t>
            </w:r>
          </w:p>
        </w:tc>
        <w:tc>
          <w:tcPr>
            <w:tcW w:w="2879" w:type="pct"/>
          </w:tcPr>
          <w:p w:rsidR="002A778A" w:rsidRPr="00C64C40" w:rsidRDefault="002A778A" w:rsidP="00C64C40">
            <w:pPr>
              <w:pStyle w:val="ab"/>
              <w:tabs>
                <w:tab w:val="clear" w:pos="4677"/>
                <w:tab w:val="clear" w:pos="9355"/>
              </w:tabs>
            </w:pPr>
            <w:r w:rsidRPr="00C64C40">
              <w:t>Подход к начальнику и отход от него.</w:t>
            </w:r>
          </w:p>
          <w:p w:rsidR="002A778A" w:rsidRPr="00C64C40" w:rsidRDefault="002A778A" w:rsidP="00C64C40">
            <w:pPr>
              <w:pStyle w:val="ab"/>
              <w:tabs>
                <w:tab w:val="clear" w:pos="4677"/>
                <w:tab w:val="clear" w:pos="9355"/>
              </w:tabs>
            </w:pPr>
            <w:r w:rsidRPr="00C64C40">
              <w:t xml:space="preserve">Движение  строевым  шагом. </w:t>
            </w:r>
            <w:proofErr w:type="gramStart"/>
            <w:r w:rsidRPr="00C64C40">
              <w:t>Тренажная карта «Подход (отход) к (от) начальнику» (1 год) и «Рапорт начальнику командира отделения.</w:t>
            </w:r>
            <w:proofErr w:type="gramEnd"/>
            <w:r w:rsidRPr="00C64C40">
              <w:t xml:space="preserve"> Выход из строя».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8</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 xml:space="preserve">Смотр песни и строя. Тест №1 по теме: «Строевая подготовка». </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rPr>
                <w:i/>
              </w:rPr>
            </w:pPr>
            <w:proofErr w:type="spellStart"/>
            <w:r w:rsidRPr="00C64C40">
              <w:rPr>
                <w:i/>
              </w:rPr>
              <w:t>Внекл</w:t>
            </w:r>
            <w:proofErr w:type="spellEnd"/>
            <w:r w:rsidRPr="00C64C40">
              <w:rPr>
                <w:i/>
              </w:rPr>
              <w:t>.</w:t>
            </w:r>
          </w:p>
        </w:tc>
        <w:tc>
          <w:tcPr>
            <w:tcW w:w="2879" w:type="pct"/>
            <w:shd w:val="clear" w:color="auto" w:fill="FFFFFF" w:themeFill="background1"/>
          </w:tcPr>
          <w:p w:rsidR="002A778A" w:rsidRPr="00C64C40" w:rsidRDefault="002A778A" w:rsidP="00C64C40">
            <w:pPr>
              <w:pStyle w:val="ab"/>
              <w:tabs>
                <w:tab w:val="clear" w:pos="4677"/>
                <w:tab w:val="clear" w:pos="9355"/>
              </w:tabs>
              <w:ind w:left="360"/>
              <w:rPr>
                <w:i/>
              </w:rPr>
            </w:pPr>
            <w:r w:rsidRPr="00C64C40">
              <w:rPr>
                <w:i/>
              </w:rPr>
              <w:t>Тропа юнармейца. 1 год</w:t>
            </w:r>
          </w:p>
          <w:p w:rsidR="002A778A" w:rsidRPr="00C64C40" w:rsidRDefault="002A778A" w:rsidP="00C64C40">
            <w:pPr>
              <w:pStyle w:val="ab"/>
              <w:tabs>
                <w:tab w:val="clear" w:pos="4677"/>
                <w:tab w:val="clear" w:pos="9355"/>
              </w:tabs>
              <w:ind w:left="360"/>
              <w:rPr>
                <w:i/>
              </w:rPr>
            </w:pPr>
            <w:r w:rsidRPr="00C64C40">
              <w:rPr>
                <w:i/>
              </w:rPr>
              <w:t>Военно-спортивная  игра</w:t>
            </w:r>
          </w:p>
          <w:p w:rsidR="002A778A" w:rsidRPr="00C64C40" w:rsidRDefault="002A778A" w:rsidP="00C64C40">
            <w:pPr>
              <w:pStyle w:val="ab"/>
              <w:tabs>
                <w:tab w:val="clear" w:pos="4677"/>
                <w:tab w:val="clear" w:pos="9355"/>
              </w:tabs>
              <w:ind w:left="360"/>
              <w:rPr>
                <w:i/>
              </w:rPr>
            </w:pPr>
            <w:r w:rsidRPr="00C64C40">
              <w:rPr>
                <w:i/>
              </w:rPr>
              <w:t xml:space="preserve"> «Защитник Отечества» 2 год</w:t>
            </w:r>
          </w:p>
          <w:p w:rsidR="002A778A" w:rsidRPr="00C64C40" w:rsidRDefault="002A778A" w:rsidP="00C64C40">
            <w:pPr>
              <w:pStyle w:val="ab"/>
              <w:tabs>
                <w:tab w:val="clear" w:pos="4677"/>
                <w:tab w:val="clear" w:pos="9355"/>
              </w:tabs>
              <w:ind w:left="360"/>
              <w:rPr>
                <w:i/>
              </w:rPr>
            </w:pPr>
            <w:r w:rsidRPr="00C64C40">
              <w:rPr>
                <w:i/>
              </w:rPr>
              <w:t xml:space="preserve"> (районный этап).</w:t>
            </w:r>
          </w:p>
          <w:p w:rsidR="002A778A" w:rsidRPr="00C64C40" w:rsidRDefault="002A778A" w:rsidP="00C64C40">
            <w:pPr>
              <w:pStyle w:val="ab"/>
              <w:tabs>
                <w:tab w:val="clear" w:pos="4677"/>
                <w:tab w:val="clear" w:pos="9355"/>
              </w:tabs>
              <w:ind w:left="360"/>
              <w:rPr>
                <w:i/>
              </w:rPr>
            </w:pPr>
            <w:r w:rsidRPr="00C64C40">
              <w:rPr>
                <w:i/>
              </w:rPr>
              <w:t xml:space="preserve">Диагностика личностных результатов. Анкетирование. </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 xml:space="preserve">(3) </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Исслед</w:t>
            </w:r>
            <w:proofErr w:type="spellEnd"/>
            <w:r w:rsidRPr="00C64C40">
              <w:t>.</w:t>
            </w:r>
          </w:p>
        </w:tc>
        <w:tc>
          <w:tcPr>
            <w:tcW w:w="2879" w:type="pct"/>
            <w:shd w:val="clear" w:color="auto" w:fill="FFFFFF" w:themeFill="background1"/>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Введение в исследовательскую деятельность. Память  поколени</w:t>
            </w:r>
            <w:r w:rsidR="00BA38F4" w:rsidRPr="00C64C40">
              <w:rPr>
                <w:rFonts w:ascii="Times New Roman" w:hAnsi="Times New Roman"/>
                <w:sz w:val="24"/>
                <w:szCs w:val="24"/>
              </w:rPr>
              <w:t xml:space="preserve">й – дни  воинской  славы России: </w:t>
            </w:r>
            <w:r w:rsidR="00BA38F4" w:rsidRPr="00C64C40">
              <w:rPr>
                <w:rFonts w:ascii="Times New Roman" w:hAnsi="Times New Roman"/>
                <w:sz w:val="24"/>
                <w:szCs w:val="24"/>
                <w:u w:val="single"/>
              </w:rPr>
              <w:t>3 сентября</w:t>
            </w:r>
            <w:r w:rsidR="00BA38F4" w:rsidRPr="00C64C40">
              <w:rPr>
                <w:rFonts w:ascii="Times New Roman" w:hAnsi="Times New Roman"/>
                <w:sz w:val="24"/>
                <w:szCs w:val="24"/>
              </w:rPr>
              <w:t xml:space="preserve"> - День Победы над милитаристской Японией и окончания</w:t>
            </w:r>
            <w:proofErr w:type="gramStart"/>
            <w:r w:rsidR="00BA38F4" w:rsidRPr="00C64C40">
              <w:rPr>
                <w:rFonts w:ascii="Times New Roman" w:hAnsi="Times New Roman"/>
                <w:sz w:val="24"/>
                <w:szCs w:val="24"/>
              </w:rPr>
              <w:t xml:space="preserve"> В</w:t>
            </w:r>
            <w:proofErr w:type="gramEnd"/>
            <w:r w:rsidR="00BA38F4" w:rsidRPr="00C64C40">
              <w:rPr>
                <w:rFonts w:ascii="Times New Roman" w:hAnsi="Times New Roman"/>
                <w:sz w:val="24"/>
                <w:szCs w:val="24"/>
              </w:rPr>
              <w:t>торой мировой войны (1945 год);</w:t>
            </w:r>
            <w:r w:rsidRPr="00C64C40">
              <w:rPr>
                <w:rFonts w:ascii="Times New Roman" w:hAnsi="Times New Roman"/>
                <w:sz w:val="24"/>
                <w:szCs w:val="24"/>
              </w:rPr>
              <w:t xml:space="preserve"> Бородинское сражение, 1812 г., </w:t>
            </w:r>
            <w:r w:rsidRPr="00C64C40">
              <w:rPr>
                <w:rFonts w:ascii="Times New Roman" w:hAnsi="Times New Roman"/>
                <w:sz w:val="24"/>
                <w:szCs w:val="24"/>
                <w:u w:val="single"/>
              </w:rPr>
              <w:t>8 сентября, 11 сентября</w:t>
            </w:r>
            <w:r w:rsidRPr="00C64C40">
              <w:rPr>
                <w:rFonts w:ascii="Times New Roman" w:hAnsi="Times New Roman"/>
                <w:sz w:val="24"/>
                <w:szCs w:val="24"/>
              </w:rPr>
              <w:t xml:space="preserve"> Сражение у мыса </w:t>
            </w:r>
            <w:proofErr w:type="spellStart"/>
            <w:r w:rsidRPr="00C64C40">
              <w:rPr>
                <w:rFonts w:ascii="Times New Roman" w:hAnsi="Times New Roman"/>
                <w:sz w:val="24"/>
                <w:szCs w:val="24"/>
              </w:rPr>
              <w:t>Тендра</w:t>
            </w:r>
            <w:proofErr w:type="spellEnd"/>
            <w:r w:rsidRPr="00C64C40">
              <w:rPr>
                <w:rFonts w:ascii="Times New Roman" w:hAnsi="Times New Roman"/>
                <w:sz w:val="24"/>
                <w:szCs w:val="24"/>
              </w:rPr>
              <w:t xml:space="preserve">, Куликовская  битва, 1380 г., </w:t>
            </w:r>
            <w:r w:rsidRPr="00C64C40">
              <w:rPr>
                <w:rFonts w:ascii="Times New Roman" w:hAnsi="Times New Roman"/>
                <w:sz w:val="24"/>
                <w:szCs w:val="24"/>
                <w:u w:val="single"/>
              </w:rPr>
              <w:t>21 сентября</w:t>
            </w:r>
            <w:r w:rsidRPr="00C64C40">
              <w:rPr>
                <w:rFonts w:ascii="Times New Roman" w:hAnsi="Times New Roman"/>
                <w:sz w:val="24"/>
                <w:szCs w:val="24"/>
              </w:rPr>
              <w:t>.</w:t>
            </w:r>
            <w:r w:rsidR="00BA38F4" w:rsidRPr="00C64C40">
              <w:rPr>
                <w:rFonts w:ascii="Times New Roman" w:hAnsi="Times New Roman"/>
                <w:sz w:val="24"/>
                <w:szCs w:val="24"/>
              </w:rPr>
              <w:t xml:space="preserve"> 9 октября - День разгрома советскими войсками немецко-фашистских </w:t>
            </w:r>
            <w:r w:rsidR="00BA38F4" w:rsidRPr="00C64C40">
              <w:rPr>
                <w:rFonts w:ascii="Times New Roman" w:hAnsi="Times New Roman"/>
                <w:sz w:val="24"/>
                <w:szCs w:val="24"/>
              </w:rPr>
              <w:lastRenderedPageBreak/>
              <w:t>войск в битве за Кавказ (1943 год);</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r w:rsidRPr="00C64C40">
              <w:t>(2)</w:t>
            </w:r>
          </w:p>
          <w:p w:rsidR="002A778A" w:rsidRPr="00C64C40" w:rsidRDefault="002A778A" w:rsidP="00C64C40">
            <w:pPr>
              <w:pStyle w:val="ab"/>
              <w:tabs>
                <w:tab w:val="clear" w:pos="4677"/>
                <w:tab w:val="clear" w:pos="9355"/>
              </w:tabs>
            </w:pP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r w:rsidRPr="00C64C40">
              <w:lastRenderedPageBreak/>
              <w:t>Экскурсия</w:t>
            </w:r>
          </w:p>
        </w:tc>
        <w:tc>
          <w:tcPr>
            <w:tcW w:w="2879" w:type="pct"/>
            <w:shd w:val="clear" w:color="auto" w:fill="FFFFFF" w:themeFill="background1"/>
          </w:tcPr>
          <w:p w:rsidR="002A778A" w:rsidRPr="00C64C40" w:rsidRDefault="002A778A" w:rsidP="00C64C40">
            <w:pPr>
              <w:pStyle w:val="ab"/>
              <w:tabs>
                <w:tab w:val="clear" w:pos="4677"/>
                <w:tab w:val="clear" w:pos="9355"/>
              </w:tabs>
            </w:pPr>
            <w:r w:rsidRPr="00C64C40">
              <w:t>Поход по заповедным местам</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(5)</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2 четв</w:t>
            </w:r>
            <w:r w:rsidR="00C64C40" w:rsidRPr="00C64C40">
              <w:rPr>
                <w:b/>
              </w:rPr>
              <w:t>ерть</w:t>
            </w:r>
          </w:p>
        </w:tc>
        <w:tc>
          <w:tcPr>
            <w:tcW w:w="2879" w:type="pct"/>
            <w:shd w:val="clear" w:color="auto" w:fill="FFFFFF" w:themeFill="background1"/>
          </w:tcPr>
          <w:p w:rsidR="002A778A" w:rsidRPr="00C64C40" w:rsidRDefault="002A778A" w:rsidP="00C64C40">
            <w:pPr>
              <w:pStyle w:val="ab"/>
              <w:tabs>
                <w:tab w:val="clear" w:pos="4677"/>
                <w:tab w:val="clear" w:pos="9355"/>
              </w:tabs>
              <w:rPr>
                <w:b/>
              </w:rPr>
            </w:pPr>
            <w:r w:rsidRPr="00C64C40">
              <w:rPr>
                <w:b/>
              </w:rPr>
              <w:t>Огневая подготовка</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9(1)</w:t>
            </w:r>
          </w:p>
        </w:tc>
        <w:tc>
          <w:tcPr>
            <w:tcW w:w="2879" w:type="pct"/>
          </w:tcPr>
          <w:p w:rsidR="002A778A" w:rsidRPr="00C64C40" w:rsidRDefault="002A778A" w:rsidP="00C64C40">
            <w:pPr>
              <w:pStyle w:val="ab"/>
              <w:tabs>
                <w:tab w:val="clear" w:pos="4677"/>
                <w:tab w:val="clear" w:pos="9355"/>
              </w:tabs>
            </w:pPr>
            <w:r w:rsidRPr="00C64C40">
              <w:t xml:space="preserve"> История  создания  стрелкового  оружия.        Назначение, устройство пневматического оружия. Общие  сведения  о  баллистике. Тренажная карты «Строевая стойка и шаг с оружием»(1 год), «Положить оружие»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10(2)</w:t>
            </w:r>
          </w:p>
        </w:tc>
        <w:tc>
          <w:tcPr>
            <w:tcW w:w="2879" w:type="pct"/>
          </w:tcPr>
          <w:p w:rsidR="002A778A" w:rsidRPr="00C64C40" w:rsidRDefault="002A778A" w:rsidP="00C64C40">
            <w:pPr>
              <w:pStyle w:val="ab"/>
              <w:tabs>
                <w:tab w:val="clear" w:pos="4677"/>
                <w:tab w:val="clear" w:pos="9355"/>
              </w:tabs>
            </w:pPr>
            <w:r w:rsidRPr="00C64C40">
              <w:t>Урок – исследование. М.Т. Калашников. Изготовка  к  стрельбе. Техника  стрельбы  из  пневматической   винтовки. Основные  упражнения  по  стрельбе (1 год). Тренажные карты «Ремень отпустить (подтянуть)», «На грудь», «За спину»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11(3)</w:t>
            </w:r>
          </w:p>
        </w:tc>
        <w:tc>
          <w:tcPr>
            <w:tcW w:w="2879" w:type="pct"/>
          </w:tcPr>
          <w:p w:rsidR="002A778A" w:rsidRPr="00C64C40" w:rsidRDefault="002A778A" w:rsidP="00C64C40">
            <w:pPr>
              <w:pStyle w:val="ab"/>
              <w:tabs>
                <w:tab w:val="clear" w:pos="4677"/>
                <w:tab w:val="clear" w:pos="9355"/>
              </w:tabs>
            </w:pPr>
            <w:r w:rsidRPr="00C64C40">
              <w:t xml:space="preserve"> ТТХ АК -74М. Соревнования  по  стрельбе (1 год). Тренировки по неполной  разборке – сборке макета АК -74М (2 год). Тренажная карта «К бою на месте»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rPr>
          <w:trHeight w:val="75"/>
        </w:trPr>
        <w:tc>
          <w:tcPr>
            <w:tcW w:w="732" w:type="pct"/>
          </w:tcPr>
          <w:p w:rsidR="002A778A" w:rsidRPr="00C64C40" w:rsidRDefault="002A778A" w:rsidP="00C64C40">
            <w:pPr>
              <w:pStyle w:val="ab"/>
              <w:tabs>
                <w:tab w:val="clear" w:pos="4677"/>
                <w:tab w:val="clear" w:pos="9355"/>
              </w:tabs>
              <w:jc w:val="center"/>
            </w:pPr>
            <w:r w:rsidRPr="00C64C40">
              <w:t>12(4)</w:t>
            </w:r>
          </w:p>
        </w:tc>
        <w:tc>
          <w:tcPr>
            <w:tcW w:w="2879" w:type="pct"/>
          </w:tcPr>
          <w:p w:rsidR="002A778A" w:rsidRPr="00C64C40" w:rsidRDefault="002A778A" w:rsidP="00C64C40">
            <w:pPr>
              <w:pStyle w:val="ab"/>
              <w:tabs>
                <w:tab w:val="clear" w:pos="4677"/>
                <w:tab w:val="clear" w:pos="9355"/>
              </w:tabs>
            </w:pPr>
            <w:r w:rsidRPr="00C64C40">
              <w:t>Тест № 2 по теме: «Огневая подготовка».</w:t>
            </w:r>
          </w:p>
          <w:p w:rsidR="002A778A" w:rsidRPr="00C64C40" w:rsidRDefault="002A778A" w:rsidP="00C64C40">
            <w:pPr>
              <w:pStyle w:val="ab"/>
              <w:tabs>
                <w:tab w:val="clear" w:pos="4677"/>
                <w:tab w:val="clear" w:pos="9355"/>
              </w:tabs>
            </w:pPr>
            <w:r w:rsidRPr="00C64C40">
              <w:t>Тренировка по неполной разборке - сборке макета автомата АК-74М (1год). Тренажная карта «</w:t>
            </w:r>
            <w:proofErr w:type="spellStart"/>
            <w:r w:rsidRPr="00C64C40">
              <w:t>Переползания</w:t>
            </w:r>
            <w:proofErr w:type="spellEnd"/>
            <w:r w:rsidRPr="00C64C40">
              <w:t>»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pStyle w:val="ab"/>
              <w:tabs>
                <w:tab w:val="clear" w:pos="4677"/>
                <w:tab w:val="clear" w:pos="9355"/>
              </w:tabs>
            </w:pPr>
            <w:r w:rsidRPr="00C64C40">
              <w:rPr>
                <w:b/>
              </w:rPr>
              <w:t>Уставы  Вооруженных  Сил РФ, ВВПОД «Юнармия»</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13(5)</w:t>
            </w:r>
          </w:p>
        </w:tc>
        <w:tc>
          <w:tcPr>
            <w:tcW w:w="2879" w:type="pct"/>
          </w:tcPr>
          <w:p w:rsidR="002A778A" w:rsidRPr="00C64C40" w:rsidRDefault="002A778A" w:rsidP="00C64C40">
            <w:pPr>
              <w:pStyle w:val="ab"/>
              <w:tabs>
                <w:tab w:val="clear" w:pos="4677"/>
                <w:tab w:val="clear" w:pos="9355"/>
              </w:tabs>
            </w:pPr>
            <w:r w:rsidRPr="00C64C40">
              <w:t>История  создания  Уставов  в  Российских Вооруженных Силах. Виды и  назначение  уставов. Тренировка по неполной разборке - сборке макета автомата АК-74М (1 год). Выполнение комплекса специальных упражнений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14(6)</w:t>
            </w:r>
          </w:p>
        </w:tc>
        <w:tc>
          <w:tcPr>
            <w:tcW w:w="2879" w:type="pct"/>
          </w:tcPr>
          <w:p w:rsidR="002A778A" w:rsidRPr="00C64C40" w:rsidRDefault="002A778A" w:rsidP="00C64C40">
            <w:pPr>
              <w:pStyle w:val="ab"/>
              <w:tabs>
                <w:tab w:val="clear" w:pos="4677"/>
                <w:tab w:val="clear" w:pos="9355"/>
              </w:tabs>
            </w:pPr>
            <w:r w:rsidRPr="00C64C40">
              <w:t>Устав Движения ВВПОД «ЮНАРМИЯ»</w:t>
            </w:r>
          </w:p>
          <w:p w:rsidR="002A778A" w:rsidRPr="00C64C40" w:rsidRDefault="002A778A" w:rsidP="00C64C40">
            <w:pPr>
              <w:pStyle w:val="ab"/>
              <w:tabs>
                <w:tab w:val="clear" w:pos="4677"/>
                <w:tab w:val="clear" w:pos="9355"/>
              </w:tabs>
            </w:pPr>
            <w:r w:rsidRPr="00C64C40">
              <w:t xml:space="preserve">Тренировка по неполной разборке - сборке макета автомата АК-74М (1 год). Стрельба из пневматической винтовки (из </w:t>
            </w:r>
            <w:proofErr w:type="gramStart"/>
            <w:r w:rsidRPr="00C64C40">
              <w:t>положения</w:t>
            </w:r>
            <w:proofErr w:type="gramEnd"/>
            <w:r w:rsidRPr="00C64C40">
              <w:t xml:space="preserve"> сидя)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15(7)</w:t>
            </w:r>
          </w:p>
        </w:tc>
        <w:tc>
          <w:tcPr>
            <w:tcW w:w="2879" w:type="pct"/>
          </w:tcPr>
          <w:p w:rsidR="002A778A" w:rsidRPr="00C64C40" w:rsidRDefault="002A778A" w:rsidP="00C64C40">
            <w:pPr>
              <w:pStyle w:val="ab"/>
              <w:tabs>
                <w:tab w:val="clear" w:pos="4677"/>
                <w:tab w:val="clear" w:pos="9355"/>
              </w:tabs>
            </w:pPr>
            <w:r w:rsidRPr="00C64C40">
              <w:t xml:space="preserve">Военная форма  и  знаки  различия. Тренировка по неполной разборке - сборке макета автомата АК-74М (1 год). Стрельба из пневматической винтовки (из </w:t>
            </w:r>
            <w:proofErr w:type="gramStart"/>
            <w:r w:rsidRPr="00C64C40">
              <w:t>положения</w:t>
            </w:r>
            <w:proofErr w:type="gramEnd"/>
            <w:r w:rsidRPr="00C64C40">
              <w:t xml:space="preserve"> стоя)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Внекл</w:t>
            </w:r>
            <w:proofErr w:type="spellEnd"/>
            <w:r w:rsidRPr="00C64C40">
              <w:t>.</w:t>
            </w:r>
          </w:p>
        </w:tc>
        <w:tc>
          <w:tcPr>
            <w:tcW w:w="2879" w:type="pct"/>
            <w:shd w:val="clear" w:color="auto" w:fill="FFFFFF" w:themeFill="background1"/>
          </w:tcPr>
          <w:p w:rsidR="002A778A" w:rsidRPr="00C64C40" w:rsidRDefault="002A778A" w:rsidP="00C64C40">
            <w:pPr>
              <w:pStyle w:val="ab"/>
              <w:tabs>
                <w:tab w:val="clear" w:pos="4677"/>
                <w:tab w:val="clear" w:pos="9355"/>
              </w:tabs>
            </w:pPr>
            <w:proofErr w:type="spellStart"/>
            <w:r w:rsidRPr="00C64C40">
              <w:t>Медиавиктрина</w:t>
            </w:r>
            <w:proofErr w:type="spellEnd"/>
            <w:r w:rsidRPr="00C64C40">
              <w:t xml:space="preserve"> «Я, патриот!».  Кино</w:t>
            </w:r>
            <w:proofErr w:type="gramStart"/>
            <w:r w:rsidRPr="00C64C40">
              <w:rPr>
                <w:lang w:val="en-US"/>
              </w:rPr>
              <w:t>Quiz</w:t>
            </w:r>
            <w:proofErr w:type="gramEnd"/>
            <w:r w:rsidRPr="00C64C40">
              <w:t xml:space="preserve">. Интеллектуальный тренинг. </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(4)</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Внекл</w:t>
            </w:r>
            <w:proofErr w:type="spellEnd"/>
            <w:r w:rsidRPr="00C64C40">
              <w:t>.</w:t>
            </w:r>
          </w:p>
        </w:tc>
        <w:tc>
          <w:tcPr>
            <w:tcW w:w="2879" w:type="pct"/>
            <w:shd w:val="clear" w:color="auto" w:fill="FFFFFF" w:themeFill="background1"/>
          </w:tcPr>
          <w:p w:rsidR="002A778A" w:rsidRPr="00C64C40" w:rsidRDefault="002A778A" w:rsidP="00C64C40">
            <w:pPr>
              <w:pStyle w:val="ab"/>
              <w:tabs>
                <w:tab w:val="clear" w:pos="4677"/>
                <w:tab w:val="clear" w:pos="9355"/>
              </w:tabs>
            </w:pPr>
            <w:r w:rsidRPr="00C64C40">
              <w:t xml:space="preserve">Патриотический форум. </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(2)</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Исслед</w:t>
            </w:r>
            <w:proofErr w:type="spellEnd"/>
            <w:r w:rsidRPr="00C64C40">
              <w:t>.</w:t>
            </w:r>
          </w:p>
        </w:tc>
        <w:tc>
          <w:tcPr>
            <w:tcW w:w="2879" w:type="pct"/>
            <w:shd w:val="clear" w:color="auto" w:fill="FFFFFF" w:themeFill="background1"/>
          </w:tcPr>
          <w:p w:rsidR="002A778A" w:rsidRPr="00C64C40" w:rsidRDefault="002A778A" w:rsidP="00C64C40">
            <w:pPr>
              <w:spacing w:after="0" w:line="240" w:lineRule="auto"/>
              <w:rPr>
                <w:rFonts w:ascii="Times New Roman" w:hAnsi="Times New Roman"/>
                <w:sz w:val="24"/>
                <w:szCs w:val="24"/>
              </w:rPr>
            </w:pPr>
            <w:proofErr w:type="gramStart"/>
            <w:r w:rsidRPr="00C64C40">
              <w:rPr>
                <w:rFonts w:ascii="Times New Roman" w:hAnsi="Times New Roman"/>
                <w:sz w:val="24"/>
                <w:szCs w:val="24"/>
              </w:rPr>
              <w:t>Память  поколений – дни  воинской  славы России:</w:t>
            </w:r>
            <w:r w:rsidRPr="00C64C40">
              <w:rPr>
                <w:rFonts w:ascii="Times New Roman" w:hAnsi="Times New Roman"/>
                <w:sz w:val="24"/>
                <w:szCs w:val="24"/>
                <w:shd w:val="clear" w:color="auto" w:fill="FFFFFF"/>
              </w:rPr>
              <w:t xml:space="preserve"> </w:t>
            </w:r>
            <w:r w:rsidRPr="00C64C40">
              <w:rPr>
                <w:rFonts w:ascii="Times New Roman" w:hAnsi="Times New Roman"/>
                <w:sz w:val="24"/>
                <w:szCs w:val="24"/>
                <w:u w:val="single"/>
                <w:shd w:val="clear" w:color="auto" w:fill="FFFFFF"/>
              </w:rPr>
              <w:t>4 ноября</w:t>
            </w:r>
            <w:r w:rsidRPr="00C64C40">
              <w:rPr>
                <w:rFonts w:ascii="Times New Roman" w:hAnsi="Times New Roman"/>
                <w:sz w:val="24"/>
                <w:szCs w:val="24"/>
                <w:shd w:val="clear" w:color="auto" w:fill="FFFFFF"/>
              </w:rPr>
              <w:t xml:space="preserve"> - День народного единства, </w:t>
            </w:r>
            <w:r w:rsidRPr="00C64C40">
              <w:rPr>
                <w:rFonts w:ascii="Times New Roman" w:hAnsi="Times New Roman"/>
                <w:sz w:val="24"/>
                <w:szCs w:val="24"/>
                <w:u w:val="single"/>
                <w:shd w:val="clear" w:color="auto" w:fill="FFFFFF"/>
              </w:rPr>
              <w:t>7 ноября</w:t>
            </w:r>
            <w:r w:rsidRPr="00C64C40">
              <w:rPr>
                <w:rFonts w:ascii="Times New Roman" w:hAnsi="Times New Roman"/>
                <w:sz w:val="24"/>
                <w:szCs w:val="24"/>
                <w:shd w:val="clear" w:color="auto" w:fill="FFFFFF"/>
              </w:rPr>
              <w:t xml:space="preserve"> - День проведения военного парада на Красной площади в городе (1941 год); </w:t>
            </w:r>
            <w:r w:rsidRPr="00C64C40">
              <w:rPr>
                <w:rFonts w:ascii="Times New Roman" w:hAnsi="Times New Roman"/>
                <w:sz w:val="24"/>
                <w:szCs w:val="24"/>
                <w:u w:val="single"/>
                <w:shd w:val="clear" w:color="auto" w:fill="FFFFFF"/>
              </w:rPr>
              <w:t>1 декабря</w:t>
            </w:r>
            <w:r w:rsidRPr="00C64C40">
              <w:rPr>
                <w:rFonts w:ascii="Times New Roman" w:hAnsi="Times New Roman"/>
                <w:sz w:val="24"/>
                <w:szCs w:val="24"/>
                <w:shd w:val="clear" w:color="auto" w:fill="FFFFFF"/>
              </w:rPr>
              <w:t xml:space="preserve"> - День победы русской эскадры под командованием П.С. Нахимова над турецкой эскадрой у мыса Синоп (1853 год);</w:t>
            </w:r>
            <w:r w:rsidRPr="00C64C40">
              <w:rPr>
                <w:rFonts w:ascii="Times New Roman" w:hAnsi="Times New Roman"/>
                <w:sz w:val="24"/>
                <w:szCs w:val="24"/>
              </w:rPr>
              <w:t xml:space="preserve"> Контрнаступление  советских  войск  в  битве  под  Москвой, 1941 г.,</w:t>
            </w:r>
            <w:r w:rsidRPr="00C64C40">
              <w:rPr>
                <w:rFonts w:ascii="Times New Roman" w:hAnsi="Times New Roman"/>
                <w:sz w:val="24"/>
                <w:szCs w:val="24"/>
                <w:u w:val="single"/>
              </w:rPr>
              <w:t>5 декабря;</w:t>
            </w:r>
            <w:proofErr w:type="gramEnd"/>
            <w:r w:rsidRPr="00C64C40">
              <w:rPr>
                <w:rFonts w:ascii="Times New Roman" w:hAnsi="Times New Roman"/>
                <w:sz w:val="24"/>
                <w:szCs w:val="24"/>
                <w:u w:val="single"/>
                <w:shd w:val="clear" w:color="auto" w:fill="FFFFFF"/>
              </w:rPr>
              <w:t xml:space="preserve">  24 декабря</w:t>
            </w:r>
            <w:r w:rsidRPr="00C64C40">
              <w:rPr>
                <w:rFonts w:ascii="Times New Roman" w:hAnsi="Times New Roman"/>
                <w:sz w:val="24"/>
                <w:szCs w:val="24"/>
                <w:shd w:val="clear" w:color="auto" w:fill="FFFFFF"/>
              </w:rPr>
              <w:t xml:space="preserve"> - День взятия турецкой крепости Измаил русскими войсками под командованием А.В. Суворова (1790 год);</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r w:rsidRPr="00C64C40">
              <w:t>(2)</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r w:rsidRPr="00C64C40">
              <w:lastRenderedPageBreak/>
              <w:t>Экскурсия</w:t>
            </w:r>
          </w:p>
        </w:tc>
        <w:tc>
          <w:tcPr>
            <w:tcW w:w="2879" w:type="pct"/>
            <w:shd w:val="clear" w:color="auto" w:fill="FFFFFF" w:themeFill="background1"/>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Музей Великой Отечественной войны</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(1)</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3 четв</w:t>
            </w:r>
            <w:r w:rsidR="00C64C40" w:rsidRPr="00C64C40">
              <w:rPr>
                <w:b/>
              </w:rPr>
              <w:t>ерть</w:t>
            </w:r>
          </w:p>
        </w:tc>
        <w:tc>
          <w:tcPr>
            <w:tcW w:w="2879" w:type="pct"/>
            <w:shd w:val="clear" w:color="auto" w:fill="FFFFFF" w:themeFill="background1"/>
          </w:tcPr>
          <w:p w:rsidR="002A778A" w:rsidRPr="00C64C40" w:rsidRDefault="002A778A" w:rsidP="00C64C40">
            <w:pPr>
              <w:pStyle w:val="ab"/>
              <w:tabs>
                <w:tab w:val="clear" w:pos="4677"/>
                <w:tab w:val="clear" w:pos="9355"/>
              </w:tabs>
            </w:pPr>
          </w:p>
        </w:tc>
        <w:tc>
          <w:tcPr>
            <w:tcW w:w="445" w:type="pct"/>
            <w:shd w:val="clear" w:color="auto" w:fill="FFFFFF" w:themeFill="background1"/>
          </w:tcPr>
          <w:p w:rsidR="002A778A" w:rsidRPr="00C64C40" w:rsidRDefault="002A778A" w:rsidP="00C64C40">
            <w:pPr>
              <w:pStyle w:val="ab"/>
              <w:tabs>
                <w:tab w:val="clear" w:pos="4677"/>
                <w:tab w:val="clear" w:pos="9355"/>
              </w:tabs>
              <w:jc w:val="center"/>
            </w:pP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16(1)</w:t>
            </w:r>
          </w:p>
        </w:tc>
        <w:tc>
          <w:tcPr>
            <w:tcW w:w="2879" w:type="pct"/>
          </w:tcPr>
          <w:p w:rsidR="002A778A" w:rsidRPr="00C64C40" w:rsidRDefault="002A778A" w:rsidP="00C64C40">
            <w:pPr>
              <w:pStyle w:val="ab"/>
              <w:tabs>
                <w:tab w:val="clear" w:pos="4677"/>
                <w:tab w:val="clear" w:pos="9355"/>
              </w:tabs>
            </w:pPr>
            <w:r w:rsidRPr="00C64C40">
              <w:t xml:space="preserve">Знаки различий. Погоны и звания. Тренировка по неполной разборке - сборке макета автомата АК-74М </w:t>
            </w:r>
            <w:proofErr w:type="gramStart"/>
            <w:r w:rsidRPr="00C64C40">
              <w:t xml:space="preserve">( </w:t>
            </w:r>
            <w:proofErr w:type="gramEnd"/>
            <w:r w:rsidRPr="00C64C40">
              <w:t xml:space="preserve">1 год). Стрельба из пневматической винтовки </w:t>
            </w:r>
            <w:proofErr w:type="gramStart"/>
            <w:r w:rsidRPr="00C64C40">
              <w:t xml:space="preserve">( </w:t>
            </w:r>
            <w:proofErr w:type="gramEnd"/>
            <w:r w:rsidRPr="00C64C40">
              <w:t>из положения лёжа) (2 год).</w:t>
            </w:r>
          </w:p>
          <w:p w:rsidR="002A778A" w:rsidRPr="00C64C40" w:rsidRDefault="002A778A" w:rsidP="00C64C40">
            <w:pPr>
              <w:pStyle w:val="ab"/>
              <w:tabs>
                <w:tab w:val="clear" w:pos="4677"/>
                <w:tab w:val="clear" w:pos="9355"/>
              </w:tabs>
            </w:pP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17(2)</w:t>
            </w:r>
          </w:p>
        </w:tc>
        <w:tc>
          <w:tcPr>
            <w:tcW w:w="2879" w:type="pct"/>
          </w:tcPr>
          <w:p w:rsidR="002A778A" w:rsidRPr="00C64C40" w:rsidRDefault="002A778A" w:rsidP="00C64C40">
            <w:pPr>
              <w:pStyle w:val="ab"/>
              <w:tabs>
                <w:tab w:val="clear" w:pos="4677"/>
                <w:tab w:val="clear" w:pos="9355"/>
              </w:tabs>
            </w:pPr>
            <w:r w:rsidRPr="00C64C40">
              <w:t xml:space="preserve">Структура </w:t>
            </w:r>
            <w:proofErr w:type="gramStart"/>
            <w:r w:rsidRPr="00C64C40">
              <w:t>ВС</w:t>
            </w:r>
            <w:proofErr w:type="gramEnd"/>
            <w:r w:rsidRPr="00C64C40">
              <w:t xml:space="preserve"> РФ.</w:t>
            </w:r>
            <w:r w:rsidR="00A1649E" w:rsidRPr="00C64C40">
              <w:t xml:space="preserve"> Виды и рода </w:t>
            </w:r>
            <w:proofErr w:type="gramStart"/>
            <w:r w:rsidR="00A1649E" w:rsidRPr="00C64C40">
              <w:t>ВС</w:t>
            </w:r>
            <w:proofErr w:type="gramEnd"/>
            <w:r w:rsidR="00A1649E" w:rsidRPr="00C64C40">
              <w:t xml:space="preserve"> РФ</w:t>
            </w:r>
            <w:r w:rsidRPr="00C64C40">
              <w:t xml:space="preserve"> Зачёт по неполной разборке – сборке макета автомата АК-74М.</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18(3)</w:t>
            </w:r>
          </w:p>
        </w:tc>
        <w:tc>
          <w:tcPr>
            <w:tcW w:w="2879" w:type="pct"/>
          </w:tcPr>
          <w:p w:rsidR="002A778A" w:rsidRPr="00C64C40" w:rsidRDefault="002A778A" w:rsidP="00C64C40">
            <w:pPr>
              <w:pStyle w:val="ab"/>
              <w:tabs>
                <w:tab w:val="clear" w:pos="4677"/>
                <w:tab w:val="clear" w:pos="9355"/>
              </w:tabs>
            </w:pPr>
            <w:r w:rsidRPr="00C64C40">
              <w:t xml:space="preserve">Ритуал приведения к военной присяге. </w:t>
            </w:r>
            <w:r w:rsidR="00A1649E" w:rsidRPr="00C64C40">
              <w:t xml:space="preserve">Юнармейская клятва. </w:t>
            </w:r>
            <w:r w:rsidRPr="00C64C40">
              <w:t>Соревнования по стрельбе из пневматической винтовки (Мишень № 8).</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pStyle w:val="ab"/>
              <w:tabs>
                <w:tab w:val="clear" w:pos="4677"/>
                <w:tab w:val="clear" w:pos="9355"/>
              </w:tabs>
            </w:pPr>
            <w:r w:rsidRPr="00C64C40">
              <w:rPr>
                <w:b/>
              </w:rPr>
              <w:t>Топография  и  ориентирование</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19(4)</w:t>
            </w:r>
          </w:p>
        </w:tc>
        <w:tc>
          <w:tcPr>
            <w:tcW w:w="2879" w:type="pct"/>
          </w:tcPr>
          <w:p w:rsidR="002A778A" w:rsidRPr="00C64C40" w:rsidRDefault="002A778A" w:rsidP="00C64C40">
            <w:pPr>
              <w:pStyle w:val="ab"/>
              <w:tabs>
                <w:tab w:val="clear" w:pos="4677"/>
                <w:tab w:val="clear" w:pos="9355"/>
              </w:tabs>
            </w:pPr>
            <w:r w:rsidRPr="00C64C40">
              <w:t>Ориентирование  без  карты</w:t>
            </w:r>
            <w:r w:rsidR="006D6749" w:rsidRPr="00C64C40">
              <w:t xml:space="preserve"> по местным признакам</w:t>
            </w:r>
            <w:r w:rsidRPr="00C64C40">
              <w:t>. Установка палатки (1 год). Укладка рюкзака и снаряжения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20(5)</w:t>
            </w:r>
          </w:p>
        </w:tc>
        <w:tc>
          <w:tcPr>
            <w:tcW w:w="2879" w:type="pct"/>
          </w:tcPr>
          <w:p w:rsidR="002A778A" w:rsidRPr="00C64C40" w:rsidRDefault="002A778A" w:rsidP="00C64C40">
            <w:pPr>
              <w:pStyle w:val="ab"/>
              <w:tabs>
                <w:tab w:val="clear" w:pos="4677"/>
                <w:tab w:val="clear" w:pos="9355"/>
              </w:tabs>
            </w:pPr>
            <w:r w:rsidRPr="00C64C40">
              <w:t>Ориентирование  по  компасу и топографическим  картам. Определение азимута (1 год). Ориентирование по карте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21(6)</w:t>
            </w:r>
          </w:p>
        </w:tc>
        <w:tc>
          <w:tcPr>
            <w:tcW w:w="2879" w:type="pct"/>
          </w:tcPr>
          <w:p w:rsidR="002A778A" w:rsidRPr="00C64C40" w:rsidRDefault="002A778A" w:rsidP="00C64C40">
            <w:pPr>
              <w:pStyle w:val="ab"/>
              <w:tabs>
                <w:tab w:val="clear" w:pos="4677"/>
                <w:tab w:val="clear" w:pos="9355"/>
              </w:tabs>
            </w:pPr>
            <w:r w:rsidRPr="00C64C40">
              <w:t>Тест № 3 по теме: «Ориентирование». Решение контрольных карточек.</w:t>
            </w:r>
          </w:p>
          <w:p w:rsidR="002A778A" w:rsidRPr="00C64C40" w:rsidRDefault="002A778A" w:rsidP="00C64C40">
            <w:pPr>
              <w:pStyle w:val="ab"/>
              <w:tabs>
                <w:tab w:val="clear" w:pos="4677"/>
                <w:tab w:val="clear" w:pos="9355"/>
              </w:tabs>
            </w:pPr>
            <w:r w:rsidRPr="00C64C40">
              <w:t>Виды костров и сигналы бедствия (1 год). Туристические узлы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spacing w:after="0" w:line="240" w:lineRule="auto"/>
              <w:rPr>
                <w:rFonts w:ascii="Times New Roman" w:hAnsi="Times New Roman"/>
                <w:b/>
                <w:sz w:val="24"/>
                <w:szCs w:val="24"/>
              </w:rPr>
            </w:pPr>
            <w:r w:rsidRPr="00C64C40">
              <w:rPr>
                <w:rFonts w:ascii="Times New Roman" w:hAnsi="Times New Roman"/>
                <w:b/>
                <w:sz w:val="24"/>
                <w:szCs w:val="24"/>
              </w:rPr>
              <w:t>Действия  в  экстремальных и чрезвычайных  ситуациях</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22(7)</w:t>
            </w:r>
          </w:p>
        </w:tc>
        <w:tc>
          <w:tcPr>
            <w:tcW w:w="2879" w:type="pct"/>
          </w:tcPr>
          <w:p w:rsidR="002A778A" w:rsidRPr="00C64C40" w:rsidRDefault="002A778A" w:rsidP="00C64C40">
            <w:pPr>
              <w:pStyle w:val="ab"/>
              <w:tabs>
                <w:tab w:val="clear" w:pos="4677"/>
                <w:tab w:val="clear" w:pos="9355"/>
              </w:tabs>
            </w:pPr>
            <w:r w:rsidRPr="00C64C40">
              <w:t xml:space="preserve">Как обезопасить себя  в </w:t>
            </w:r>
            <w:proofErr w:type="gramStart"/>
            <w:r w:rsidRPr="00C64C40">
              <w:t>криминогенных ситуациях</w:t>
            </w:r>
            <w:proofErr w:type="gramEnd"/>
            <w:r w:rsidRPr="00C64C40">
              <w:t>. Интернет – безопасность. Защита персональных данных (1 год). Защита при угрозе террористического характера и массовых беспорядках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23(8)</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Алгоритм первой помощи пострадавшим. Осмотр пострадавшего. Транспортные положения. Способы транспортировки пострадавших (1 год). Наложение шин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24(9)</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 xml:space="preserve">Алгоритм первой помощи при </w:t>
            </w:r>
            <w:proofErr w:type="spellStart"/>
            <w:r w:rsidRPr="00C64C40">
              <w:rPr>
                <w:rFonts w:ascii="Times New Roman" w:hAnsi="Times New Roman"/>
                <w:sz w:val="24"/>
                <w:szCs w:val="24"/>
              </w:rPr>
              <w:t>электротравме</w:t>
            </w:r>
            <w:proofErr w:type="spellEnd"/>
            <w:r w:rsidRPr="00C64C40">
              <w:rPr>
                <w:rFonts w:ascii="Times New Roman" w:hAnsi="Times New Roman"/>
                <w:sz w:val="24"/>
                <w:szCs w:val="24"/>
              </w:rPr>
              <w:t xml:space="preserve">, удушении (1 год), утоплении, асфиксии (2 год). Способы защиты от АХОВ. Противогаз. Универсальная петля (1 год).  Способы спасения утопающего. ОЗК. Метод </w:t>
            </w:r>
            <w:proofErr w:type="spellStart"/>
            <w:r w:rsidRPr="00C64C40">
              <w:rPr>
                <w:rFonts w:ascii="Times New Roman" w:hAnsi="Times New Roman"/>
                <w:sz w:val="24"/>
                <w:szCs w:val="24"/>
              </w:rPr>
              <w:t>Геймлиха</w:t>
            </w:r>
            <w:proofErr w:type="spellEnd"/>
            <w:r w:rsidRPr="00C64C40">
              <w:rPr>
                <w:rFonts w:ascii="Times New Roman" w:hAnsi="Times New Roman"/>
                <w:sz w:val="24"/>
                <w:szCs w:val="24"/>
              </w:rPr>
              <w:t xml:space="preserve">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Внекл</w:t>
            </w:r>
            <w:proofErr w:type="spellEnd"/>
            <w:r w:rsidRPr="00C64C40">
              <w:t>.</w:t>
            </w:r>
          </w:p>
        </w:tc>
        <w:tc>
          <w:tcPr>
            <w:tcW w:w="2879" w:type="pct"/>
            <w:shd w:val="clear" w:color="auto" w:fill="FFFFFF" w:themeFill="background1"/>
          </w:tcPr>
          <w:p w:rsidR="002A778A" w:rsidRPr="00C64C40" w:rsidRDefault="002A778A" w:rsidP="00C64C40">
            <w:pPr>
              <w:pStyle w:val="ab"/>
              <w:tabs>
                <w:tab w:val="clear" w:pos="4677"/>
                <w:tab w:val="clear" w:pos="9355"/>
              </w:tabs>
            </w:pPr>
            <w:r w:rsidRPr="00C64C40">
              <w:t>Праздник Песни и строя</w:t>
            </w:r>
          </w:p>
          <w:p w:rsidR="002A778A" w:rsidRPr="00C64C40" w:rsidRDefault="002A778A" w:rsidP="00C64C40">
            <w:pPr>
              <w:pStyle w:val="ab"/>
              <w:tabs>
                <w:tab w:val="clear" w:pos="4677"/>
                <w:tab w:val="clear" w:pos="9355"/>
              </w:tabs>
            </w:pPr>
            <w:r w:rsidRPr="00C64C40">
              <w:t xml:space="preserve"> (районный этап)</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(2)</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Исслед</w:t>
            </w:r>
            <w:proofErr w:type="spellEnd"/>
            <w:r w:rsidRPr="00C64C40">
              <w:t>.</w:t>
            </w:r>
          </w:p>
        </w:tc>
        <w:tc>
          <w:tcPr>
            <w:tcW w:w="2879" w:type="pct"/>
            <w:shd w:val="clear" w:color="auto" w:fill="FFFFFF" w:themeFill="background1"/>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 xml:space="preserve">Память  поколений – дни  воинской  славы России: Прорыв  блокады Ленинграда, 1944 г., </w:t>
            </w:r>
            <w:r w:rsidRPr="00C64C40">
              <w:rPr>
                <w:rFonts w:ascii="Times New Roman" w:hAnsi="Times New Roman"/>
                <w:sz w:val="24"/>
                <w:szCs w:val="24"/>
                <w:u w:val="single"/>
              </w:rPr>
              <w:t>27 января</w:t>
            </w:r>
            <w:r w:rsidRPr="00C64C40">
              <w:rPr>
                <w:rFonts w:ascii="Times New Roman" w:hAnsi="Times New Roman"/>
                <w:sz w:val="24"/>
                <w:szCs w:val="24"/>
              </w:rPr>
              <w:t>; Разгром  фашистских  вой</w:t>
            </w:r>
            <w:proofErr w:type="gramStart"/>
            <w:r w:rsidRPr="00C64C40">
              <w:rPr>
                <w:rFonts w:ascii="Times New Roman" w:hAnsi="Times New Roman"/>
                <w:sz w:val="24"/>
                <w:szCs w:val="24"/>
              </w:rPr>
              <w:t>ск  в  Ст</w:t>
            </w:r>
            <w:proofErr w:type="gramEnd"/>
            <w:r w:rsidRPr="00C64C40">
              <w:rPr>
                <w:rFonts w:ascii="Times New Roman" w:hAnsi="Times New Roman"/>
                <w:sz w:val="24"/>
                <w:szCs w:val="24"/>
              </w:rPr>
              <w:t xml:space="preserve">алинградской  битве, 1943 г., </w:t>
            </w:r>
            <w:r w:rsidRPr="00C64C40">
              <w:rPr>
                <w:rFonts w:ascii="Times New Roman" w:hAnsi="Times New Roman"/>
                <w:sz w:val="24"/>
                <w:szCs w:val="24"/>
                <w:u w:val="single"/>
              </w:rPr>
              <w:t>2 февраля</w:t>
            </w:r>
            <w:r w:rsidRPr="00C64C40">
              <w:rPr>
                <w:rFonts w:ascii="Times New Roman" w:hAnsi="Times New Roman"/>
                <w:sz w:val="24"/>
                <w:szCs w:val="24"/>
              </w:rPr>
              <w:t xml:space="preserve">; День победы Красной Армии под Псковом и Нарвой, 1918 г.,  </w:t>
            </w:r>
            <w:r w:rsidRPr="00C64C40">
              <w:rPr>
                <w:rFonts w:ascii="Times New Roman" w:hAnsi="Times New Roman"/>
                <w:sz w:val="24"/>
                <w:szCs w:val="24"/>
                <w:u w:val="single"/>
              </w:rPr>
              <w:t>23  февраля</w:t>
            </w:r>
            <w:r w:rsidRPr="00C64C40">
              <w:rPr>
                <w:rFonts w:ascii="Times New Roman" w:hAnsi="Times New Roman"/>
                <w:sz w:val="24"/>
                <w:szCs w:val="24"/>
              </w:rPr>
              <w:t>.</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(2)</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r w:rsidRPr="00C64C40">
              <w:t>Экскурсия</w:t>
            </w:r>
          </w:p>
        </w:tc>
        <w:tc>
          <w:tcPr>
            <w:tcW w:w="2879" w:type="pct"/>
            <w:shd w:val="clear" w:color="auto" w:fill="FFFFFF" w:themeFill="background1"/>
          </w:tcPr>
          <w:p w:rsidR="002A778A" w:rsidRPr="00C64C40" w:rsidRDefault="002A778A" w:rsidP="00C64C40">
            <w:pPr>
              <w:pStyle w:val="ab"/>
              <w:tabs>
                <w:tab w:val="clear" w:pos="4677"/>
                <w:tab w:val="clear" w:pos="9355"/>
              </w:tabs>
            </w:pPr>
            <w:r w:rsidRPr="00C64C40">
              <w:t>Встречи  с</w:t>
            </w:r>
            <w:r w:rsidR="00A1649E" w:rsidRPr="00C64C40">
              <w:t xml:space="preserve"> ветеранами</w:t>
            </w:r>
            <w:r w:rsidRPr="00C64C40">
              <w:t xml:space="preserve">  локальных войн, детьми войны, тружениками тыла, блокадниками.</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(1)</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rPr>
                <w:b/>
              </w:rPr>
            </w:pPr>
            <w:r w:rsidRPr="00C64C40">
              <w:rPr>
                <w:b/>
              </w:rPr>
              <w:t>4 четв</w:t>
            </w:r>
            <w:r w:rsidR="00C64C40" w:rsidRPr="00C64C40">
              <w:rPr>
                <w:b/>
              </w:rPr>
              <w:t>ерть</w:t>
            </w:r>
          </w:p>
        </w:tc>
        <w:tc>
          <w:tcPr>
            <w:tcW w:w="2879" w:type="pct"/>
            <w:shd w:val="clear" w:color="auto" w:fill="FFFFFF" w:themeFill="background1"/>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b/>
                <w:sz w:val="24"/>
                <w:szCs w:val="24"/>
              </w:rPr>
              <w:t>Действия  в  экстремальных и чрезвычайных  ситуациях (продолжение)</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lastRenderedPageBreak/>
              <w:t>25(1)</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 xml:space="preserve">Алгоритм искусственной вентиляции  лёгких и сердечно-лёгочной реанимации  (1 год), алгоритм первой помощи при травматическом шоке (2 год). Тренажер СЛР Максим – </w:t>
            </w:r>
            <w:r w:rsidRPr="00C64C40">
              <w:rPr>
                <w:rFonts w:ascii="Times New Roman" w:hAnsi="Times New Roman"/>
                <w:sz w:val="24"/>
                <w:szCs w:val="24"/>
                <w:lang w:val="en-US"/>
              </w:rPr>
              <w:t>II</w:t>
            </w:r>
            <w:r w:rsidRPr="00C64C40">
              <w:rPr>
                <w:rFonts w:ascii="Times New Roman" w:hAnsi="Times New Roman"/>
                <w:sz w:val="24"/>
                <w:szCs w:val="24"/>
              </w:rPr>
              <w:t xml:space="preserve"> – отработка комплекса реанимационных действий 2-3 чел (1 год), 1 чел (2 год). </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26(2)</w:t>
            </w:r>
          </w:p>
        </w:tc>
        <w:tc>
          <w:tcPr>
            <w:tcW w:w="2879" w:type="pct"/>
          </w:tcPr>
          <w:p w:rsidR="002A778A" w:rsidRPr="00C64C40" w:rsidRDefault="002A778A" w:rsidP="00C64C40">
            <w:pPr>
              <w:pStyle w:val="ab"/>
              <w:tabs>
                <w:tab w:val="clear" w:pos="4677"/>
                <w:tab w:val="clear" w:pos="9355"/>
              </w:tabs>
            </w:pPr>
            <w:r w:rsidRPr="00C64C40">
              <w:t xml:space="preserve">Тест № 4 по теме: «Первая </w:t>
            </w:r>
            <w:r w:rsidR="00D06BA3" w:rsidRPr="00C64C40">
              <w:t xml:space="preserve">доврачебная </w:t>
            </w:r>
            <w:r w:rsidRPr="00C64C40">
              <w:t>помощь»</w:t>
            </w:r>
          </w:p>
          <w:p w:rsidR="002A778A" w:rsidRPr="00C64C40" w:rsidRDefault="002A778A" w:rsidP="00C64C40">
            <w:pPr>
              <w:pStyle w:val="ab"/>
              <w:tabs>
                <w:tab w:val="clear" w:pos="4677"/>
                <w:tab w:val="clear" w:pos="9355"/>
              </w:tabs>
            </w:pPr>
            <w:r w:rsidRPr="00C64C40">
              <w:t>Алгоритм остановки кровотечений. Правила наложения жгута (1год). Первая помощь при ожогах и отморожениях (2 год). Наложение асептической повязки, остановка артериального кровотечения с помощью жгута и подручных средств (1 год). Основные виды повязок на конечности, голову, туловище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pStyle w:val="ab"/>
              <w:tabs>
                <w:tab w:val="clear" w:pos="4677"/>
                <w:tab w:val="clear" w:pos="9355"/>
              </w:tabs>
            </w:pPr>
            <w:r w:rsidRPr="00C64C40">
              <w:rPr>
                <w:b/>
              </w:rPr>
              <w:t xml:space="preserve">Раздел </w:t>
            </w:r>
            <w:r w:rsidRPr="00C64C40">
              <w:rPr>
                <w:b/>
                <w:lang w:val="en-US"/>
              </w:rPr>
              <w:t>II</w:t>
            </w:r>
            <w:r w:rsidRPr="00C64C40">
              <w:rPr>
                <w:b/>
              </w:rPr>
              <w:t>. Военно-спортивная  подготовка</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pStyle w:val="ab"/>
              <w:tabs>
                <w:tab w:val="clear" w:pos="4677"/>
                <w:tab w:val="clear" w:pos="9355"/>
              </w:tabs>
            </w:pPr>
            <w:r w:rsidRPr="00C64C40">
              <w:rPr>
                <w:b/>
              </w:rPr>
              <w:t>Общая физическая  подготовка</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27(3)</w:t>
            </w:r>
          </w:p>
        </w:tc>
        <w:tc>
          <w:tcPr>
            <w:tcW w:w="2879" w:type="pct"/>
          </w:tcPr>
          <w:p w:rsidR="002A778A" w:rsidRPr="00C64C40" w:rsidRDefault="002A778A" w:rsidP="00C64C40">
            <w:pPr>
              <w:pStyle w:val="ab"/>
              <w:tabs>
                <w:tab w:val="clear" w:pos="4677"/>
                <w:tab w:val="clear" w:pos="9355"/>
              </w:tabs>
            </w:pPr>
            <w:r w:rsidRPr="00C64C40">
              <w:t xml:space="preserve">ОФП. Зарядка. </w:t>
            </w:r>
            <w:proofErr w:type="spellStart"/>
            <w:r w:rsidRPr="00C64C40">
              <w:t>Общеразвивающие</w:t>
            </w:r>
            <w:proofErr w:type="spellEnd"/>
            <w:r w:rsidRPr="00C64C40">
              <w:t xml:space="preserve"> разминочные упражнения (1 год). Выполнение упражнений в комплексе (2 год). </w:t>
            </w:r>
            <w:proofErr w:type="spellStart"/>
            <w:r w:rsidRPr="00C64C40">
              <w:t>Урок-треннинг</w:t>
            </w:r>
            <w:proofErr w:type="spellEnd"/>
            <w:r w:rsidRPr="00C64C40">
              <w:t xml:space="preserve"> (спортзал).</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28(4)</w:t>
            </w:r>
          </w:p>
        </w:tc>
        <w:tc>
          <w:tcPr>
            <w:tcW w:w="2879" w:type="pct"/>
          </w:tcPr>
          <w:p w:rsidR="002A778A" w:rsidRPr="00C64C40" w:rsidRDefault="002A778A" w:rsidP="00C64C40">
            <w:pPr>
              <w:pStyle w:val="ab"/>
              <w:tabs>
                <w:tab w:val="clear" w:pos="4677"/>
                <w:tab w:val="clear" w:pos="9355"/>
              </w:tabs>
            </w:pPr>
            <w:r w:rsidRPr="00C64C40">
              <w:t xml:space="preserve">Урок – исследование. Подвиг спортсмена. ОФП. Приёмы </w:t>
            </w:r>
            <w:proofErr w:type="spellStart"/>
            <w:r w:rsidRPr="00C64C40">
              <w:t>самостраховки</w:t>
            </w:r>
            <w:proofErr w:type="spellEnd"/>
            <w:r w:rsidRPr="00C64C40">
              <w:t>.</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29(5)</w:t>
            </w:r>
          </w:p>
        </w:tc>
        <w:tc>
          <w:tcPr>
            <w:tcW w:w="2879" w:type="pct"/>
          </w:tcPr>
          <w:p w:rsidR="002A778A" w:rsidRPr="00C64C40" w:rsidRDefault="002A778A" w:rsidP="00C64C40">
            <w:pPr>
              <w:pStyle w:val="ab"/>
              <w:tabs>
                <w:tab w:val="clear" w:pos="4677"/>
                <w:tab w:val="clear" w:pos="9355"/>
              </w:tabs>
            </w:pPr>
            <w:r w:rsidRPr="00C64C40">
              <w:t xml:space="preserve">ОФП. Приёмы самообороны. Нормы ГТО. Выполнение приемов самообороны от захватов спереди, сзади, ударов сверху, снизу, сбоку, уход от прямых ударов (1 год). Выполнение приёмов самообороны от захватов и нападения с оружием (2 год). </w:t>
            </w:r>
            <w:proofErr w:type="spellStart"/>
            <w:r w:rsidRPr="00C64C40">
              <w:t>Урок-треннинг</w:t>
            </w:r>
            <w:proofErr w:type="spellEnd"/>
            <w:r w:rsidRPr="00C64C40">
              <w:t xml:space="preserve"> (спортзал).</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b/>
                <w:sz w:val="24"/>
                <w:szCs w:val="24"/>
              </w:rPr>
              <w:t xml:space="preserve">Раздел  </w:t>
            </w:r>
            <w:r w:rsidRPr="00C64C40">
              <w:rPr>
                <w:rFonts w:ascii="Times New Roman" w:hAnsi="Times New Roman"/>
                <w:b/>
                <w:sz w:val="24"/>
                <w:szCs w:val="24"/>
                <w:lang w:val="en-US"/>
              </w:rPr>
              <w:t>III</w:t>
            </w:r>
            <w:r w:rsidRPr="00C64C40">
              <w:rPr>
                <w:rFonts w:ascii="Times New Roman" w:hAnsi="Times New Roman"/>
                <w:b/>
                <w:sz w:val="24"/>
                <w:szCs w:val="24"/>
              </w:rPr>
              <w:t>. Интеллектуальное развитие в игровой деятельности. Символы. Победы.</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30(6)</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Города герои.</w:t>
            </w:r>
          </w:p>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 xml:space="preserve">Техника  пешеходного  туризма без  снаряжения. Переправа. Вязание узлов. </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31(7)</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Великие полководцы России.</w:t>
            </w:r>
          </w:p>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 xml:space="preserve">Техника  пешеходного  туризма  со    специальным  снаряжением. Горно-штурмовая подготовка. Тест № 5 по теме: «Техника пешеходного туризма». </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b/>
                <w:sz w:val="24"/>
                <w:szCs w:val="24"/>
              </w:rPr>
              <w:t xml:space="preserve">Раздел  </w:t>
            </w:r>
            <w:r w:rsidRPr="00C64C40">
              <w:rPr>
                <w:rFonts w:ascii="Times New Roman" w:hAnsi="Times New Roman"/>
                <w:b/>
                <w:sz w:val="24"/>
                <w:szCs w:val="24"/>
                <w:lang w:val="en-US"/>
              </w:rPr>
              <w:t>IV</w:t>
            </w:r>
            <w:r w:rsidRPr="00C64C40">
              <w:rPr>
                <w:rFonts w:ascii="Times New Roman" w:hAnsi="Times New Roman"/>
                <w:b/>
                <w:sz w:val="24"/>
                <w:szCs w:val="24"/>
              </w:rPr>
              <w:t>. Духовно-нравственное воспитание. Символы Победы.</w:t>
            </w:r>
          </w:p>
        </w:tc>
        <w:tc>
          <w:tcPr>
            <w:tcW w:w="445" w:type="pct"/>
          </w:tcPr>
          <w:p w:rsidR="002A778A" w:rsidRPr="00C64C40" w:rsidRDefault="002A778A" w:rsidP="00C64C40">
            <w:pPr>
              <w:pStyle w:val="ab"/>
              <w:tabs>
                <w:tab w:val="clear" w:pos="4677"/>
                <w:tab w:val="clear" w:pos="9355"/>
              </w:tabs>
              <w:jc w:val="center"/>
            </w:pP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32(8)</w:t>
            </w:r>
          </w:p>
        </w:tc>
        <w:tc>
          <w:tcPr>
            <w:tcW w:w="2879" w:type="pct"/>
          </w:tcPr>
          <w:p w:rsidR="002A778A" w:rsidRPr="00C64C40" w:rsidRDefault="002A778A" w:rsidP="00C64C40">
            <w:pPr>
              <w:spacing w:after="0" w:line="240" w:lineRule="auto"/>
              <w:rPr>
                <w:rFonts w:ascii="Times New Roman" w:hAnsi="Times New Roman"/>
                <w:b/>
                <w:sz w:val="24"/>
                <w:szCs w:val="24"/>
              </w:rPr>
            </w:pPr>
            <w:r w:rsidRPr="00C64C40">
              <w:rPr>
                <w:rFonts w:ascii="Times New Roman" w:hAnsi="Times New Roman"/>
                <w:sz w:val="24"/>
                <w:szCs w:val="24"/>
              </w:rPr>
              <w:t>Маршалы Победы (1 год). Родной  край,  его  природные  особенности, история, земляки - известные  люди (2 год).  Боевой листок (подготовка содержания) (1 год). Урок - исследование «Знаменитые и памятные места родного края»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33(9)</w:t>
            </w:r>
          </w:p>
        </w:tc>
        <w:tc>
          <w:tcPr>
            <w:tcW w:w="2879" w:type="pct"/>
          </w:tcPr>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Ордена и медали. (1 год)</w:t>
            </w:r>
          </w:p>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Памятники культуры и истории родного города (2 год)</w:t>
            </w:r>
          </w:p>
          <w:p w:rsidR="002A778A" w:rsidRPr="00C64C40" w:rsidRDefault="002A778A" w:rsidP="00C64C40">
            <w:pPr>
              <w:spacing w:after="0" w:line="240" w:lineRule="auto"/>
              <w:rPr>
                <w:rFonts w:ascii="Times New Roman" w:hAnsi="Times New Roman"/>
                <w:sz w:val="24"/>
                <w:szCs w:val="24"/>
              </w:rPr>
            </w:pPr>
            <w:r w:rsidRPr="00C64C40">
              <w:rPr>
                <w:rFonts w:ascii="Times New Roman" w:hAnsi="Times New Roman"/>
                <w:sz w:val="24"/>
                <w:szCs w:val="24"/>
              </w:rPr>
              <w:t>Боевой листок (правила оформления) (1 год). Подготовка исследования по теме краеведения (2 год).</w:t>
            </w:r>
          </w:p>
        </w:tc>
        <w:tc>
          <w:tcPr>
            <w:tcW w:w="445" w:type="pct"/>
          </w:tcPr>
          <w:p w:rsidR="002A778A" w:rsidRPr="00C64C40" w:rsidRDefault="002A778A" w:rsidP="00C64C40">
            <w:pPr>
              <w:pStyle w:val="ab"/>
              <w:tabs>
                <w:tab w:val="clear" w:pos="4677"/>
                <w:tab w:val="clear" w:pos="9355"/>
              </w:tabs>
              <w:jc w:val="center"/>
            </w:pPr>
            <w:r w:rsidRPr="00C64C40">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pPr>
            <w:r w:rsidRPr="00C64C40">
              <w:t xml:space="preserve">  34(10)</w:t>
            </w:r>
          </w:p>
        </w:tc>
        <w:tc>
          <w:tcPr>
            <w:tcW w:w="2879" w:type="pct"/>
          </w:tcPr>
          <w:p w:rsidR="002A778A" w:rsidRPr="00C64C40" w:rsidRDefault="002A778A" w:rsidP="00C64C40">
            <w:pPr>
              <w:pStyle w:val="ab"/>
              <w:tabs>
                <w:tab w:val="clear" w:pos="4677"/>
                <w:tab w:val="clear" w:pos="9355"/>
              </w:tabs>
            </w:pPr>
            <w:r w:rsidRPr="00C64C40">
              <w:t xml:space="preserve">Создание и защита боевого листка (1 год). Защита </w:t>
            </w:r>
            <w:r w:rsidRPr="00C64C40">
              <w:lastRenderedPageBreak/>
              <w:t xml:space="preserve">исследовательских работ (2 год). </w:t>
            </w:r>
            <w:proofErr w:type="spellStart"/>
            <w:r w:rsidRPr="00C64C40">
              <w:t>Портфолио</w:t>
            </w:r>
            <w:proofErr w:type="spellEnd"/>
            <w:r w:rsidRPr="00C64C40">
              <w:t xml:space="preserve">. Заполнение книжки юнармейца. </w:t>
            </w:r>
          </w:p>
        </w:tc>
        <w:tc>
          <w:tcPr>
            <w:tcW w:w="445" w:type="pct"/>
          </w:tcPr>
          <w:p w:rsidR="002A778A" w:rsidRPr="00C64C40" w:rsidRDefault="002A778A" w:rsidP="00C64C40">
            <w:pPr>
              <w:pStyle w:val="ab"/>
              <w:tabs>
                <w:tab w:val="clear" w:pos="4677"/>
                <w:tab w:val="clear" w:pos="9355"/>
              </w:tabs>
              <w:jc w:val="center"/>
            </w:pPr>
            <w:r w:rsidRPr="00C64C40">
              <w:lastRenderedPageBreak/>
              <w:t>2</w:t>
            </w:r>
          </w:p>
        </w:tc>
        <w:tc>
          <w:tcPr>
            <w:tcW w:w="444" w:type="pct"/>
          </w:tcPr>
          <w:p w:rsidR="002A778A" w:rsidRPr="00C64C40" w:rsidRDefault="002A778A" w:rsidP="00C64C40">
            <w:pPr>
              <w:pStyle w:val="ab"/>
              <w:tabs>
                <w:tab w:val="clear" w:pos="4677"/>
                <w:tab w:val="clear" w:pos="9355"/>
              </w:tabs>
            </w:pPr>
          </w:p>
        </w:tc>
        <w:tc>
          <w:tcPr>
            <w:tcW w:w="500" w:type="pct"/>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lastRenderedPageBreak/>
              <w:t>Внекл</w:t>
            </w:r>
            <w:proofErr w:type="spellEnd"/>
            <w:r w:rsidRPr="00C64C40">
              <w:t>.</w:t>
            </w:r>
          </w:p>
        </w:tc>
        <w:tc>
          <w:tcPr>
            <w:tcW w:w="2879" w:type="pct"/>
            <w:shd w:val="clear" w:color="auto" w:fill="FFFFFF" w:themeFill="background1"/>
          </w:tcPr>
          <w:p w:rsidR="002A778A" w:rsidRPr="00C64C40" w:rsidRDefault="002A778A" w:rsidP="00C64C40">
            <w:pPr>
              <w:pStyle w:val="ab"/>
              <w:tabs>
                <w:tab w:val="clear" w:pos="4677"/>
                <w:tab w:val="clear" w:pos="9355"/>
              </w:tabs>
            </w:pPr>
            <w:r w:rsidRPr="00C64C40">
              <w:t>Командные игры с мячом. 1 год</w:t>
            </w:r>
          </w:p>
          <w:p w:rsidR="002A778A" w:rsidRPr="00C64C40" w:rsidRDefault="002A778A" w:rsidP="00C64C40">
            <w:pPr>
              <w:pStyle w:val="ab"/>
              <w:tabs>
                <w:tab w:val="clear" w:pos="4677"/>
                <w:tab w:val="clear" w:pos="9355"/>
              </w:tabs>
            </w:pPr>
            <w:r w:rsidRPr="00C64C40">
              <w:t>Военно-спортивная  игра «Победа». 2 год.</w:t>
            </w:r>
          </w:p>
          <w:p w:rsidR="002A778A" w:rsidRPr="00C64C40" w:rsidRDefault="002A778A" w:rsidP="00C64C40">
            <w:pPr>
              <w:pStyle w:val="ab"/>
              <w:tabs>
                <w:tab w:val="clear" w:pos="4677"/>
                <w:tab w:val="clear" w:pos="9355"/>
              </w:tabs>
            </w:pPr>
            <w:r w:rsidRPr="00C64C40">
              <w:t>Участие в мероприятиях, посвященных Дню Победы.  Вахта Памяти. Почётный караул у Вечного Огня боевой Славы на Посту № 1. 2 год.</w:t>
            </w:r>
          </w:p>
          <w:p w:rsidR="002A778A" w:rsidRPr="00C64C40" w:rsidRDefault="002A778A" w:rsidP="00C64C40">
            <w:pPr>
              <w:pStyle w:val="ab"/>
              <w:tabs>
                <w:tab w:val="clear" w:pos="4677"/>
                <w:tab w:val="clear" w:pos="9355"/>
              </w:tabs>
            </w:pPr>
            <w:r w:rsidRPr="00C64C40">
              <w:rPr>
                <w:i/>
              </w:rPr>
              <w:t>Диагностика личностных результатов. Анкетирование.</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(5)</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proofErr w:type="spellStart"/>
            <w:r w:rsidRPr="00C64C40">
              <w:t>Исслед</w:t>
            </w:r>
            <w:proofErr w:type="spellEnd"/>
            <w:r w:rsidRPr="00C64C40">
              <w:t>.</w:t>
            </w:r>
          </w:p>
        </w:tc>
        <w:tc>
          <w:tcPr>
            <w:tcW w:w="2879" w:type="pct"/>
            <w:shd w:val="clear" w:color="auto" w:fill="FFFFFF" w:themeFill="background1"/>
          </w:tcPr>
          <w:p w:rsidR="00D06BA3" w:rsidRPr="00C64C40" w:rsidRDefault="002A778A" w:rsidP="00C64C40">
            <w:pPr>
              <w:spacing w:after="0" w:line="240" w:lineRule="auto"/>
              <w:rPr>
                <w:rFonts w:ascii="Times New Roman" w:hAnsi="Times New Roman"/>
                <w:sz w:val="24"/>
                <w:szCs w:val="24"/>
                <w:u w:val="single"/>
              </w:rPr>
            </w:pPr>
            <w:r w:rsidRPr="00C64C40">
              <w:rPr>
                <w:rFonts w:ascii="Times New Roman" w:hAnsi="Times New Roman"/>
                <w:sz w:val="24"/>
                <w:szCs w:val="24"/>
              </w:rPr>
              <w:t>Память  поколений – дни  воинской  славы России:</w:t>
            </w:r>
            <w:r w:rsidRPr="00C64C40">
              <w:rPr>
                <w:rFonts w:ascii="Times New Roman" w:hAnsi="Times New Roman"/>
                <w:sz w:val="24"/>
                <w:szCs w:val="24"/>
                <w:shd w:val="clear" w:color="auto" w:fill="FFFFFF"/>
              </w:rPr>
              <w:t xml:space="preserve"> </w:t>
            </w:r>
            <w:r w:rsidRPr="00C64C40">
              <w:rPr>
                <w:rFonts w:ascii="Times New Roman" w:hAnsi="Times New Roman"/>
                <w:sz w:val="24"/>
                <w:szCs w:val="24"/>
                <w:u w:val="single"/>
                <w:shd w:val="clear" w:color="auto" w:fill="FFFFFF"/>
              </w:rPr>
              <w:t>18 апреля</w:t>
            </w:r>
            <w:r w:rsidRPr="00C64C40">
              <w:rPr>
                <w:rFonts w:ascii="Times New Roman" w:hAnsi="Times New Roman"/>
                <w:sz w:val="24"/>
                <w:szCs w:val="24"/>
                <w:shd w:val="clear" w:color="auto" w:fill="FFFFFF"/>
              </w:rPr>
              <w:t xml:space="preserve"> - День победы русских воинов князя Александра Невского над немецкими рыцарями на Чудском озере (Ледовое побоище, 1242 год);</w:t>
            </w:r>
            <w:r w:rsidRPr="00C64C40">
              <w:rPr>
                <w:rFonts w:ascii="Times New Roman" w:hAnsi="Times New Roman"/>
                <w:sz w:val="24"/>
                <w:szCs w:val="24"/>
              </w:rPr>
              <w:t xml:space="preserve"> </w:t>
            </w:r>
            <w:r w:rsidRPr="00C64C40">
              <w:rPr>
                <w:rFonts w:ascii="Times New Roman" w:hAnsi="Times New Roman"/>
                <w:sz w:val="24"/>
                <w:szCs w:val="24"/>
                <w:u w:val="single"/>
              </w:rPr>
              <w:t>9 мая</w:t>
            </w:r>
            <w:r w:rsidRPr="00C64C40">
              <w:rPr>
                <w:rFonts w:ascii="Times New Roman" w:hAnsi="Times New Roman"/>
                <w:sz w:val="24"/>
                <w:szCs w:val="24"/>
              </w:rPr>
              <w:t xml:space="preserve"> - День  Победы  советского  народа  в  Великой Отечественной войне 1941-1945 г.г.</w:t>
            </w:r>
            <w:r w:rsidRPr="00C64C40">
              <w:rPr>
                <w:rFonts w:ascii="Times New Roman" w:hAnsi="Times New Roman"/>
                <w:sz w:val="24"/>
                <w:szCs w:val="24"/>
                <w:shd w:val="clear" w:color="auto" w:fill="FFFFFF"/>
              </w:rPr>
              <w:t xml:space="preserve">; </w:t>
            </w:r>
            <w:r w:rsidR="00BA38F4" w:rsidRPr="00C64C40">
              <w:rPr>
                <w:rFonts w:ascii="Times New Roman" w:hAnsi="Times New Roman"/>
                <w:sz w:val="24"/>
                <w:szCs w:val="24"/>
                <w:u w:val="single"/>
              </w:rPr>
              <w:t>12 мая</w:t>
            </w:r>
            <w:r w:rsidR="00BA38F4" w:rsidRPr="00C64C40">
              <w:rPr>
                <w:rFonts w:ascii="Times New Roman" w:hAnsi="Times New Roman"/>
                <w:sz w:val="24"/>
                <w:szCs w:val="24"/>
              </w:rPr>
              <w:t xml:space="preserve"> - День победного завершения советскими войсками Крымской наступательной операции (1944 год).</w:t>
            </w:r>
            <w:r w:rsidRPr="00C64C40">
              <w:rPr>
                <w:rFonts w:ascii="Times New Roman" w:hAnsi="Times New Roman"/>
                <w:sz w:val="24"/>
                <w:szCs w:val="24"/>
                <w:u w:val="single"/>
                <w:shd w:val="clear" w:color="auto" w:fill="FFFFFF"/>
              </w:rPr>
              <w:t>7 июля</w:t>
            </w:r>
            <w:r w:rsidRPr="00C64C40">
              <w:rPr>
                <w:rFonts w:ascii="Times New Roman" w:hAnsi="Times New Roman"/>
                <w:sz w:val="24"/>
                <w:szCs w:val="24"/>
                <w:shd w:val="clear" w:color="auto" w:fill="FFFFFF"/>
              </w:rPr>
              <w:t xml:space="preserve"> - День победы русского флота над турецким флотом в Чесменском сражении (1770 год);</w:t>
            </w:r>
            <w:r w:rsidRPr="00C64C40">
              <w:rPr>
                <w:rFonts w:ascii="Times New Roman" w:hAnsi="Times New Roman"/>
                <w:sz w:val="24"/>
                <w:szCs w:val="24"/>
              </w:rPr>
              <w:t xml:space="preserve"> Полтавское сражение, 1709 г. </w:t>
            </w:r>
            <w:r w:rsidRPr="00C64C40">
              <w:rPr>
                <w:rFonts w:ascii="Times New Roman" w:hAnsi="Times New Roman"/>
                <w:sz w:val="24"/>
                <w:szCs w:val="24"/>
                <w:u w:val="single"/>
              </w:rPr>
              <w:t>10 июля.</w:t>
            </w:r>
            <w:r w:rsidRPr="00C64C40">
              <w:rPr>
                <w:rFonts w:ascii="Times New Roman" w:hAnsi="Times New Roman"/>
                <w:sz w:val="24"/>
                <w:szCs w:val="24"/>
                <w:u w:val="single"/>
                <w:shd w:val="clear" w:color="auto" w:fill="FFFFFF"/>
              </w:rPr>
              <w:t xml:space="preserve"> 9 августа</w:t>
            </w:r>
            <w:r w:rsidRPr="00C64C40">
              <w:rPr>
                <w:rFonts w:ascii="Times New Roman" w:hAnsi="Times New Roman"/>
                <w:sz w:val="24"/>
                <w:szCs w:val="24"/>
                <w:shd w:val="clear" w:color="auto" w:fill="FFFFFF"/>
              </w:rPr>
              <w:t xml:space="preserve"> - День первой в российской истории морской победы русского флота под командованием Петра</w:t>
            </w:r>
            <w:proofErr w:type="gramStart"/>
            <w:r w:rsidRPr="00C64C40">
              <w:rPr>
                <w:rFonts w:ascii="Times New Roman" w:hAnsi="Times New Roman"/>
                <w:sz w:val="24"/>
                <w:szCs w:val="24"/>
                <w:shd w:val="clear" w:color="auto" w:fill="FFFFFF"/>
              </w:rPr>
              <w:t xml:space="preserve"> П</w:t>
            </w:r>
            <w:proofErr w:type="gramEnd"/>
            <w:r w:rsidRPr="00C64C40">
              <w:rPr>
                <w:rFonts w:ascii="Times New Roman" w:hAnsi="Times New Roman"/>
                <w:sz w:val="24"/>
                <w:szCs w:val="24"/>
                <w:shd w:val="clear" w:color="auto" w:fill="FFFFFF"/>
              </w:rPr>
              <w:t>ервого над шведами у мыса Гангут (1714 год);</w:t>
            </w:r>
            <w:r w:rsidRPr="00C64C40">
              <w:rPr>
                <w:rFonts w:ascii="Times New Roman" w:hAnsi="Times New Roman"/>
                <w:sz w:val="24"/>
                <w:szCs w:val="24"/>
              </w:rPr>
              <w:t xml:space="preserve"> Курская  битва, 1943 г., </w:t>
            </w:r>
            <w:r w:rsidRPr="00C64C40">
              <w:rPr>
                <w:rFonts w:ascii="Times New Roman" w:hAnsi="Times New Roman"/>
                <w:sz w:val="24"/>
                <w:szCs w:val="24"/>
                <w:u w:val="single"/>
              </w:rPr>
              <w:t>23 августа.</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p>
          <w:p w:rsidR="002A778A" w:rsidRPr="00C64C40" w:rsidRDefault="002A778A" w:rsidP="00C64C40">
            <w:pPr>
              <w:pStyle w:val="ab"/>
              <w:tabs>
                <w:tab w:val="clear" w:pos="4677"/>
                <w:tab w:val="clear" w:pos="9355"/>
              </w:tabs>
              <w:jc w:val="center"/>
            </w:pPr>
            <w:r w:rsidRPr="00C64C40">
              <w:t>(3)</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shd w:val="clear" w:color="auto" w:fill="FFFFFF" w:themeFill="background1"/>
          </w:tcPr>
          <w:p w:rsidR="002A778A" w:rsidRPr="00C64C40" w:rsidRDefault="002A778A" w:rsidP="00C64C40">
            <w:pPr>
              <w:pStyle w:val="ab"/>
              <w:tabs>
                <w:tab w:val="clear" w:pos="4677"/>
                <w:tab w:val="clear" w:pos="9355"/>
              </w:tabs>
              <w:jc w:val="center"/>
            </w:pPr>
            <w:r w:rsidRPr="00C64C40">
              <w:t>Экскурсия</w:t>
            </w:r>
          </w:p>
        </w:tc>
        <w:tc>
          <w:tcPr>
            <w:tcW w:w="2879" w:type="pct"/>
            <w:shd w:val="clear" w:color="auto" w:fill="FFFFFF" w:themeFill="background1"/>
          </w:tcPr>
          <w:p w:rsidR="002A778A" w:rsidRPr="00C64C40" w:rsidRDefault="002A778A" w:rsidP="00C64C40">
            <w:pPr>
              <w:pStyle w:val="ab"/>
              <w:tabs>
                <w:tab w:val="clear" w:pos="4677"/>
                <w:tab w:val="clear" w:pos="9355"/>
              </w:tabs>
            </w:pPr>
            <w:r w:rsidRPr="00C64C40">
              <w:t>Краеведческий музей</w:t>
            </w:r>
          </w:p>
        </w:tc>
        <w:tc>
          <w:tcPr>
            <w:tcW w:w="445" w:type="pct"/>
            <w:shd w:val="clear" w:color="auto" w:fill="FFFFFF" w:themeFill="background1"/>
          </w:tcPr>
          <w:p w:rsidR="002A778A" w:rsidRPr="00C64C40" w:rsidRDefault="002A778A" w:rsidP="00C64C40">
            <w:pPr>
              <w:pStyle w:val="ab"/>
              <w:tabs>
                <w:tab w:val="clear" w:pos="4677"/>
                <w:tab w:val="clear" w:pos="9355"/>
              </w:tabs>
              <w:jc w:val="center"/>
            </w:pPr>
            <w:r w:rsidRPr="00C64C40">
              <w:t>(2)</w:t>
            </w:r>
          </w:p>
        </w:tc>
        <w:tc>
          <w:tcPr>
            <w:tcW w:w="444" w:type="pct"/>
            <w:shd w:val="clear" w:color="auto" w:fill="FFFFFF" w:themeFill="background1"/>
          </w:tcPr>
          <w:p w:rsidR="002A778A" w:rsidRPr="00C64C40" w:rsidRDefault="002A778A" w:rsidP="00C64C40">
            <w:pPr>
              <w:pStyle w:val="ab"/>
              <w:tabs>
                <w:tab w:val="clear" w:pos="4677"/>
                <w:tab w:val="clear" w:pos="9355"/>
              </w:tabs>
            </w:pPr>
          </w:p>
        </w:tc>
        <w:tc>
          <w:tcPr>
            <w:tcW w:w="500" w:type="pct"/>
            <w:shd w:val="clear" w:color="auto" w:fill="FFFFFF" w:themeFill="background1"/>
          </w:tcPr>
          <w:p w:rsidR="002A778A" w:rsidRPr="00C64C40" w:rsidRDefault="002A778A" w:rsidP="00C64C40">
            <w:pPr>
              <w:pStyle w:val="ab"/>
              <w:tabs>
                <w:tab w:val="clear" w:pos="4677"/>
                <w:tab w:val="clear" w:pos="9355"/>
              </w:tabs>
            </w:pPr>
          </w:p>
        </w:tc>
      </w:tr>
      <w:tr w:rsidR="002A778A" w:rsidRPr="00C64C40" w:rsidTr="00EC0CCC">
        <w:tc>
          <w:tcPr>
            <w:tcW w:w="732" w:type="pct"/>
          </w:tcPr>
          <w:p w:rsidR="002A778A" w:rsidRPr="00C64C40" w:rsidRDefault="002A778A" w:rsidP="00C64C40">
            <w:pPr>
              <w:pStyle w:val="ab"/>
              <w:tabs>
                <w:tab w:val="clear" w:pos="4677"/>
                <w:tab w:val="clear" w:pos="9355"/>
              </w:tabs>
              <w:jc w:val="center"/>
              <w:rPr>
                <w:b/>
              </w:rPr>
            </w:pPr>
            <w:r w:rsidRPr="00C64C40">
              <w:rPr>
                <w:b/>
              </w:rPr>
              <w:t>Итого:</w:t>
            </w:r>
          </w:p>
        </w:tc>
        <w:tc>
          <w:tcPr>
            <w:tcW w:w="2879" w:type="pct"/>
          </w:tcPr>
          <w:p w:rsidR="002A778A" w:rsidRPr="00C64C40" w:rsidRDefault="002A778A" w:rsidP="00C64C40">
            <w:pPr>
              <w:pStyle w:val="ab"/>
              <w:tabs>
                <w:tab w:val="clear" w:pos="4677"/>
                <w:tab w:val="clear" w:pos="9355"/>
              </w:tabs>
              <w:rPr>
                <w:b/>
              </w:rPr>
            </w:pPr>
          </w:p>
        </w:tc>
        <w:tc>
          <w:tcPr>
            <w:tcW w:w="445" w:type="pct"/>
          </w:tcPr>
          <w:p w:rsidR="002A778A" w:rsidRPr="00C64C40" w:rsidRDefault="002A778A" w:rsidP="00C64C40">
            <w:pPr>
              <w:pStyle w:val="ab"/>
              <w:tabs>
                <w:tab w:val="clear" w:pos="4677"/>
                <w:tab w:val="clear" w:pos="9355"/>
              </w:tabs>
              <w:jc w:val="center"/>
              <w:rPr>
                <w:b/>
              </w:rPr>
            </w:pPr>
            <w:r w:rsidRPr="00C64C40">
              <w:rPr>
                <w:b/>
              </w:rPr>
              <w:t xml:space="preserve"> 68</w:t>
            </w:r>
          </w:p>
          <w:p w:rsidR="002A778A" w:rsidRPr="00C64C40" w:rsidRDefault="002A778A" w:rsidP="00C64C40">
            <w:pPr>
              <w:pStyle w:val="ab"/>
              <w:tabs>
                <w:tab w:val="clear" w:pos="4677"/>
                <w:tab w:val="clear" w:pos="9355"/>
              </w:tabs>
              <w:rPr>
                <w:b/>
              </w:rPr>
            </w:pPr>
            <w:r w:rsidRPr="00C64C40">
              <w:rPr>
                <w:b/>
              </w:rPr>
              <w:t xml:space="preserve">  (34)</w:t>
            </w:r>
          </w:p>
        </w:tc>
        <w:tc>
          <w:tcPr>
            <w:tcW w:w="444" w:type="pct"/>
          </w:tcPr>
          <w:p w:rsidR="002A778A" w:rsidRPr="00C64C40" w:rsidRDefault="002A778A" w:rsidP="00C64C40">
            <w:pPr>
              <w:pStyle w:val="ab"/>
              <w:tabs>
                <w:tab w:val="clear" w:pos="4677"/>
                <w:tab w:val="clear" w:pos="9355"/>
              </w:tabs>
            </w:pPr>
            <w:r w:rsidRPr="00C64C40">
              <w:t xml:space="preserve"> </w:t>
            </w:r>
          </w:p>
        </w:tc>
        <w:tc>
          <w:tcPr>
            <w:tcW w:w="500" w:type="pct"/>
          </w:tcPr>
          <w:p w:rsidR="002A778A" w:rsidRPr="00C64C40" w:rsidRDefault="002A778A" w:rsidP="00C64C40">
            <w:pPr>
              <w:pStyle w:val="ab"/>
              <w:tabs>
                <w:tab w:val="clear" w:pos="4677"/>
                <w:tab w:val="clear" w:pos="9355"/>
              </w:tabs>
            </w:pPr>
          </w:p>
        </w:tc>
      </w:tr>
    </w:tbl>
    <w:p w:rsidR="002A778A" w:rsidRDefault="002A778A" w:rsidP="00C64C40">
      <w:pPr>
        <w:spacing w:after="0"/>
        <w:ind w:left="2124" w:firstLine="708"/>
        <w:rPr>
          <w:rFonts w:ascii="Times New Roman" w:hAnsi="Times New Roman"/>
          <w:sz w:val="28"/>
          <w:szCs w:val="28"/>
          <w:u w:val="single"/>
        </w:rPr>
      </w:pPr>
    </w:p>
    <w:p w:rsidR="00B16F12" w:rsidRDefault="00B16F12">
      <w:pPr>
        <w:spacing w:after="0" w:line="240" w:lineRule="auto"/>
        <w:ind w:firstLine="709"/>
        <w:jc w:val="both"/>
        <w:rPr>
          <w:rFonts w:ascii="Times New Roman" w:hAnsi="Times New Roman"/>
          <w:b/>
          <w:i/>
          <w:sz w:val="28"/>
          <w:szCs w:val="28"/>
        </w:rPr>
      </w:pPr>
      <w:r>
        <w:rPr>
          <w:b/>
          <w:i/>
          <w:sz w:val="28"/>
          <w:szCs w:val="28"/>
        </w:rPr>
        <w:br w:type="page"/>
      </w:r>
    </w:p>
    <w:p w:rsidR="00EC0CCC" w:rsidRPr="00C9728D" w:rsidRDefault="00EC0CCC" w:rsidP="00C9728D">
      <w:pPr>
        <w:pStyle w:val="3"/>
        <w:jc w:val="right"/>
        <w:rPr>
          <w:rFonts w:ascii="Times New Roman" w:hAnsi="Times New Roman"/>
          <w:color w:val="000000" w:themeColor="text1"/>
          <w:sz w:val="28"/>
          <w:szCs w:val="28"/>
        </w:rPr>
      </w:pPr>
      <w:bookmarkStart w:id="42" w:name="_Toc143200606"/>
      <w:r w:rsidRPr="00C9728D">
        <w:rPr>
          <w:rFonts w:ascii="Times New Roman" w:hAnsi="Times New Roman"/>
          <w:color w:val="000000" w:themeColor="text1"/>
          <w:sz w:val="28"/>
          <w:szCs w:val="28"/>
        </w:rPr>
        <w:lastRenderedPageBreak/>
        <w:t>Приложение 1</w:t>
      </w:r>
      <w:bookmarkEnd w:id="42"/>
    </w:p>
    <w:p w:rsidR="003902E0" w:rsidRPr="0088127B" w:rsidRDefault="00484638" w:rsidP="00C64C40">
      <w:pPr>
        <w:shd w:val="clear" w:color="auto" w:fill="FFFFFF"/>
        <w:spacing w:after="0"/>
        <w:ind w:firstLine="709"/>
        <w:rPr>
          <w:rFonts w:ascii="Times New Roman" w:hAnsi="Times New Roman"/>
          <w:b/>
          <w:sz w:val="28"/>
          <w:szCs w:val="28"/>
        </w:rPr>
      </w:pPr>
      <w:r w:rsidRPr="0088127B">
        <w:rPr>
          <w:rFonts w:ascii="Times New Roman" w:hAnsi="Times New Roman"/>
          <w:b/>
          <w:sz w:val="28"/>
          <w:szCs w:val="28"/>
        </w:rPr>
        <w:t>Материально-техническое обеспечение программы</w:t>
      </w:r>
    </w:p>
    <w:p w:rsidR="00283AEC" w:rsidRPr="0088127B" w:rsidRDefault="00283AEC" w:rsidP="00C64C40">
      <w:pPr>
        <w:shd w:val="clear" w:color="auto" w:fill="FFFFFF"/>
        <w:spacing w:after="0"/>
        <w:ind w:firstLine="708"/>
        <w:jc w:val="both"/>
        <w:rPr>
          <w:rFonts w:ascii="Times New Roman" w:hAnsi="Times New Roman"/>
          <w:color w:val="000000" w:themeColor="text1"/>
          <w:sz w:val="28"/>
          <w:szCs w:val="28"/>
        </w:rPr>
      </w:pPr>
      <w:r w:rsidRPr="0088127B">
        <w:rPr>
          <w:rFonts w:ascii="Times New Roman" w:hAnsi="Times New Roman"/>
          <w:color w:val="000000" w:themeColor="text1"/>
          <w:sz w:val="28"/>
          <w:szCs w:val="28"/>
        </w:rPr>
        <w:t>Рекомендовано для проведения занятий использовать учебно-методический комплекс (Приложение 4) для учащихся</w:t>
      </w:r>
      <w:r w:rsidR="00BA38F4">
        <w:rPr>
          <w:rFonts w:ascii="Times New Roman" w:hAnsi="Times New Roman"/>
          <w:color w:val="000000" w:themeColor="text1"/>
          <w:sz w:val="28"/>
          <w:szCs w:val="28"/>
        </w:rPr>
        <w:t>: Тетради ю</w:t>
      </w:r>
      <w:r w:rsidR="00D66311" w:rsidRPr="0088127B">
        <w:rPr>
          <w:rFonts w:ascii="Times New Roman" w:hAnsi="Times New Roman"/>
          <w:color w:val="000000" w:themeColor="text1"/>
          <w:sz w:val="28"/>
          <w:szCs w:val="28"/>
        </w:rPr>
        <w:t>нармейца № 1, № 2, Журналы руководителя ю</w:t>
      </w:r>
      <w:r w:rsidRPr="0088127B">
        <w:rPr>
          <w:rFonts w:ascii="Times New Roman" w:hAnsi="Times New Roman"/>
          <w:color w:val="000000" w:themeColor="text1"/>
          <w:sz w:val="28"/>
          <w:szCs w:val="28"/>
        </w:rPr>
        <w:t>нармейского отряда № 1, № 2.</w:t>
      </w:r>
    </w:p>
    <w:p w:rsidR="003902E0" w:rsidRPr="0088127B" w:rsidRDefault="003902E0" w:rsidP="00C64C40">
      <w:pPr>
        <w:shd w:val="clear" w:color="auto" w:fill="FFFFFF"/>
        <w:spacing w:after="0"/>
        <w:ind w:firstLine="708"/>
        <w:jc w:val="both"/>
        <w:rPr>
          <w:rFonts w:ascii="Times New Roman" w:hAnsi="Times New Roman"/>
          <w:color w:val="000000" w:themeColor="text1"/>
          <w:sz w:val="28"/>
          <w:szCs w:val="28"/>
        </w:rPr>
      </w:pPr>
      <w:r w:rsidRPr="0088127B">
        <w:rPr>
          <w:rFonts w:ascii="Times New Roman" w:hAnsi="Times New Roman"/>
          <w:color w:val="000000" w:themeColor="text1"/>
          <w:sz w:val="28"/>
          <w:szCs w:val="28"/>
        </w:rPr>
        <w:t>Материально-техническое оснащение учебного кабинета Ю</w:t>
      </w:r>
      <w:r w:rsidR="00BA38F4">
        <w:rPr>
          <w:rFonts w:ascii="Times New Roman" w:hAnsi="Times New Roman"/>
          <w:color w:val="000000" w:themeColor="text1"/>
          <w:sz w:val="28"/>
          <w:szCs w:val="28"/>
        </w:rPr>
        <w:t>НАРМИИ</w:t>
      </w:r>
      <w:r w:rsidR="00C60178" w:rsidRPr="0088127B">
        <w:rPr>
          <w:rFonts w:ascii="Times New Roman" w:hAnsi="Times New Roman"/>
          <w:color w:val="000000" w:themeColor="text1"/>
          <w:sz w:val="28"/>
          <w:szCs w:val="28"/>
        </w:rPr>
        <w:t xml:space="preserve"> должно </w:t>
      </w:r>
      <w:r w:rsidR="00FF2CCF" w:rsidRPr="0088127B">
        <w:rPr>
          <w:rFonts w:ascii="Times New Roman" w:hAnsi="Times New Roman"/>
          <w:color w:val="000000" w:themeColor="text1"/>
          <w:sz w:val="28"/>
          <w:szCs w:val="28"/>
        </w:rPr>
        <w:t>соответствовать ФГОС</w:t>
      </w:r>
      <w:r w:rsidRPr="0088127B">
        <w:rPr>
          <w:rFonts w:ascii="Times New Roman" w:hAnsi="Times New Roman"/>
          <w:color w:val="000000" w:themeColor="text1"/>
          <w:sz w:val="28"/>
          <w:szCs w:val="28"/>
        </w:rPr>
        <w:t xml:space="preserve"> для кабинета ОБЖ, иметь необходимы</w:t>
      </w:r>
      <w:r w:rsidR="004D0662">
        <w:rPr>
          <w:rFonts w:ascii="Times New Roman" w:hAnsi="Times New Roman"/>
          <w:color w:val="000000" w:themeColor="text1"/>
          <w:sz w:val="28"/>
          <w:szCs w:val="28"/>
        </w:rPr>
        <w:t>е тематические стенды и уголок ю</w:t>
      </w:r>
      <w:r w:rsidRPr="0088127B">
        <w:rPr>
          <w:rFonts w:ascii="Times New Roman" w:hAnsi="Times New Roman"/>
          <w:color w:val="000000" w:themeColor="text1"/>
          <w:sz w:val="28"/>
          <w:szCs w:val="28"/>
        </w:rPr>
        <w:t>нармейца.</w:t>
      </w:r>
    </w:p>
    <w:p w:rsidR="00484638" w:rsidRDefault="00484638" w:rsidP="0088127B">
      <w:pPr>
        <w:pStyle w:val="ab"/>
        <w:tabs>
          <w:tab w:val="clear" w:pos="4677"/>
          <w:tab w:val="clear" w:pos="9355"/>
        </w:tabs>
        <w:spacing w:line="276" w:lineRule="auto"/>
        <w:ind w:firstLine="708"/>
        <w:jc w:val="both"/>
        <w:rPr>
          <w:sz w:val="28"/>
          <w:szCs w:val="28"/>
        </w:rPr>
      </w:pPr>
      <w:r w:rsidRPr="0088127B">
        <w:rPr>
          <w:sz w:val="28"/>
          <w:szCs w:val="28"/>
        </w:rPr>
        <w:t>За</w:t>
      </w:r>
      <w:r w:rsidR="00FF2CCF" w:rsidRPr="0088127B">
        <w:rPr>
          <w:sz w:val="28"/>
          <w:szCs w:val="28"/>
        </w:rPr>
        <w:t>нятия проводятся в кабинете ОБЖ</w:t>
      </w:r>
      <w:r w:rsidRPr="0088127B">
        <w:rPr>
          <w:sz w:val="28"/>
          <w:szCs w:val="28"/>
        </w:rPr>
        <w:t xml:space="preserve"> (</w:t>
      </w:r>
      <w:r w:rsidR="00300DF3" w:rsidRPr="0088127B">
        <w:rPr>
          <w:sz w:val="28"/>
          <w:szCs w:val="28"/>
        </w:rPr>
        <w:t>комнате Ю</w:t>
      </w:r>
      <w:r w:rsidR="00BA38F4">
        <w:rPr>
          <w:sz w:val="28"/>
          <w:szCs w:val="28"/>
        </w:rPr>
        <w:t>НАРМИИ</w:t>
      </w:r>
      <w:r w:rsidRPr="0088127B">
        <w:rPr>
          <w:sz w:val="28"/>
          <w:szCs w:val="28"/>
        </w:rPr>
        <w:t>)</w:t>
      </w:r>
      <w:r w:rsidR="00FF2CCF" w:rsidRPr="0088127B">
        <w:rPr>
          <w:sz w:val="28"/>
          <w:szCs w:val="28"/>
        </w:rPr>
        <w:t>,</w:t>
      </w:r>
      <w:r w:rsidRPr="0088127B">
        <w:rPr>
          <w:sz w:val="28"/>
          <w:szCs w:val="28"/>
        </w:rPr>
        <w:t xml:space="preserve"> оснащенном дидактическими средствами и </w:t>
      </w:r>
      <w:r w:rsidR="00283AEC" w:rsidRPr="0088127B">
        <w:rPr>
          <w:sz w:val="28"/>
          <w:szCs w:val="28"/>
        </w:rPr>
        <w:t>оборудованием (</w:t>
      </w:r>
      <w:r w:rsidR="00AD05B5" w:rsidRPr="0088127B">
        <w:rPr>
          <w:sz w:val="28"/>
          <w:szCs w:val="28"/>
        </w:rPr>
        <w:t>Приложение 1</w:t>
      </w:r>
      <w:r w:rsidR="00283AEC" w:rsidRPr="0088127B">
        <w:rPr>
          <w:sz w:val="28"/>
          <w:szCs w:val="28"/>
        </w:rPr>
        <w:t>), а</w:t>
      </w:r>
      <w:r w:rsidRPr="0088127B">
        <w:rPr>
          <w:sz w:val="28"/>
          <w:szCs w:val="28"/>
        </w:rPr>
        <w:t xml:space="preserve"> также в спортивном зале  и на спортивных площадках, где используется необходимое оборудование и </w:t>
      </w:r>
      <w:r w:rsidR="00C60178" w:rsidRPr="0088127B">
        <w:rPr>
          <w:sz w:val="28"/>
          <w:szCs w:val="28"/>
        </w:rPr>
        <w:t>элементы полосы препятствий</w:t>
      </w:r>
      <w:r w:rsidRPr="0088127B">
        <w:rPr>
          <w:sz w:val="28"/>
          <w:szCs w:val="28"/>
        </w:rPr>
        <w:t xml:space="preserve">. </w:t>
      </w:r>
    </w:p>
    <w:p w:rsidR="00C64C40" w:rsidRPr="0088127B" w:rsidRDefault="00C64C40" w:rsidP="0088127B">
      <w:pPr>
        <w:pStyle w:val="ab"/>
        <w:tabs>
          <w:tab w:val="clear" w:pos="4677"/>
          <w:tab w:val="clear" w:pos="9355"/>
        </w:tabs>
        <w:spacing w:line="276" w:lineRule="auto"/>
        <w:ind w:firstLine="708"/>
        <w:jc w:val="both"/>
        <w:rPr>
          <w:sz w:val="28"/>
          <w:szCs w:val="28"/>
        </w:rPr>
      </w:pPr>
    </w:p>
    <w:p w:rsidR="00A26597" w:rsidRPr="0088127B" w:rsidRDefault="00A26597" w:rsidP="0088127B">
      <w:pPr>
        <w:jc w:val="center"/>
        <w:rPr>
          <w:rFonts w:ascii="Times New Roman" w:hAnsi="Times New Roman"/>
          <w:b/>
          <w:bCs/>
          <w:color w:val="000000"/>
          <w:sz w:val="28"/>
          <w:szCs w:val="28"/>
        </w:rPr>
      </w:pPr>
      <w:r w:rsidRPr="0088127B">
        <w:rPr>
          <w:rFonts w:ascii="Times New Roman" w:hAnsi="Times New Roman"/>
          <w:b/>
          <w:bCs/>
          <w:color w:val="000000"/>
          <w:sz w:val="28"/>
          <w:szCs w:val="28"/>
        </w:rPr>
        <w:t>ТРЕБОВАНИЯ </w:t>
      </w:r>
      <w:bookmarkStart w:id="43" w:name="YANDEX_1"/>
      <w:bookmarkEnd w:id="43"/>
      <w:r w:rsidRPr="0088127B">
        <w:rPr>
          <w:rFonts w:ascii="Times New Roman" w:hAnsi="Times New Roman"/>
          <w:b/>
          <w:bCs/>
          <w:color w:val="000000"/>
          <w:sz w:val="28"/>
          <w:szCs w:val="28"/>
        </w:rPr>
        <w:t> К  </w:t>
      </w:r>
      <w:bookmarkStart w:id="44" w:name="YANDEX_2"/>
      <w:bookmarkEnd w:id="44"/>
      <w:r w:rsidRPr="0088127B">
        <w:rPr>
          <w:rFonts w:ascii="Times New Roman" w:hAnsi="Times New Roman"/>
          <w:b/>
          <w:bCs/>
          <w:color w:val="000000"/>
          <w:sz w:val="28"/>
          <w:szCs w:val="28"/>
        </w:rPr>
        <w:t xml:space="preserve"> ОСНАЩЕНИЮ  В СООТВЕТСТВИИ С ФГОС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671"/>
        <w:gridCol w:w="1023"/>
        <w:gridCol w:w="875"/>
        <w:gridCol w:w="6"/>
        <w:gridCol w:w="2584"/>
      </w:tblGrid>
      <w:tr w:rsidR="00C51833" w:rsidRPr="00B11948" w:rsidTr="00962E2E">
        <w:trPr>
          <w:cantSplit/>
          <w:trHeight w:val="20"/>
        </w:trPr>
        <w:tc>
          <w:tcPr>
            <w:tcW w:w="353" w:type="pct"/>
            <w:vMerge w:val="restart"/>
            <w:vAlign w:val="center"/>
          </w:tcPr>
          <w:p w:rsidR="00C51833" w:rsidRPr="00962E2E" w:rsidRDefault="00C51833" w:rsidP="00962E2E">
            <w:pPr>
              <w:spacing w:after="0" w:line="240" w:lineRule="auto"/>
              <w:jc w:val="center"/>
              <w:rPr>
                <w:rFonts w:ascii="Times New Roman" w:hAnsi="Times New Roman"/>
                <w:b/>
                <w:sz w:val="20"/>
              </w:rPr>
            </w:pPr>
            <w:r w:rsidRPr="00B11948">
              <w:rPr>
                <w:rFonts w:ascii="Times New Roman" w:hAnsi="Times New Roman"/>
                <w:b/>
                <w:sz w:val="20"/>
              </w:rPr>
              <w:t>№</w:t>
            </w:r>
          </w:p>
        </w:tc>
        <w:tc>
          <w:tcPr>
            <w:tcW w:w="2370" w:type="pct"/>
            <w:vMerge w:val="restart"/>
          </w:tcPr>
          <w:p w:rsidR="00C51833" w:rsidRPr="00B11948" w:rsidRDefault="00C51833" w:rsidP="00B11948">
            <w:pPr>
              <w:spacing w:after="0"/>
              <w:jc w:val="center"/>
              <w:rPr>
                <w:rFonts w:ascii="Times New Roman" w:hAnsi="Times New Roman"/>
                <w:b/>
                <w:sz w:val="24"/>
                <w:szCs w:val="24"/>
              </w:rPr>
            </w:pPr>
            <w:r w:rsidRPr="00B11948">
              <w:rPr>
                <w:rFonts w:ascii="Times New Roman" w:hAnsi="Times New Roman"/>
                <w:b/>
                <w:sz w:val="24"/>
                <w:szCs w:val="24"/>
              </w:rPr>
              <w:t>Наименования объектов и средств материально-технического обеспечения</w:t>
            </w:r>
          </w:p>
        </w:tc>
        <w:tc>
          <w:tcPr>
            <w:tcW w:w="966" w:type="pct"/>
            <w:gridSpan w:val="3"/>
          </w:tcPr>
          <w:p w:rsidR="00C51833" w:rsidRPr="00B11948" w:rsidRDefault="00C51833" w:rsidP="00B11948">
            <w:pPr>
              <w:spacing w:after="0"/>
              <w:jc w:val="center"/>
              <w:rPr>
                <w:rFonts w:ascii="Times New Roman" w:hAnsi="Times New Roman"/>
                <w:b/>
                <w:sz w:val="24"/>
                <w:szCs w:val="24"/>
              </w:rPr>
            </w:pPr>
            <w:r w:rsidRPr="00B11948">
              <w:rPr>
                <w:rFonts w:ascii="Times New Roman" w:hAnsi="Times New Roman"/>
                <w:b/>
                <w:sz w:val="24"/>
                <w:szCs w:val="24"/>
              </w:rPr>
              <w:t>Необходимое количество</w:t>
            </w:r>
          </w:p>
        </w:tc>
        <w:tc>
          <w:tcPr>
            <w:tcW w:w="1311" w:type="pct"/>
            <w:vMerge w:val="restart"/>
          </w:tcPr>
          <w:p w:rsidR="00C51833" w:rsidRPr="00B11948" w:rsidRDefault="00C51833" w:rsidP="00B11948">
            <w:pPr>
              <w:spacing w:after="0"/>
              <w:jc w:val="center"/>
              <w:rPr>
                <w:rFonts w:ascii="Times New Roman" w:hAnsi="Times New Roman"/>
                <w:b/>
                <w:sz w:val="24"/>
                <w:szCs w:val="24"/>
              </w:rPr>
            </w:pPr>
            <w:r w:rsidRPr="00B11948">
              <w:rPr>
                <w:rFonts w:ascii="Times New Roman" w:hAnsi="Times New Roman"/>
                <w:b/>
                <w:sz w:val="24"/>
                <w:szCs w:val="24"/>
              </w:rPr>
              <w:t xml:space="preserve">Количественная характеристика </w:t>
            </w:r>
          </w:p>
          <w:p w:rsidR="00C51833" w:rsidRPr="00B11948" w:rsidRDefault="00C51833" w:rsidP="00B11948">
            <w:pPr>
              <w:spacing w:after="0"/>
              <w:jc w:val="center"/>
              <w:rPr>
                <w:rFonts w:ascii="Times New Roman" w:hAnsi="Times New Roman"/>
                <w:sz w:val="24"/>
                <w:szCs w:val="24"/>
              </w:rPr>
            </w:pPr>
            <w:r w:rsidRPr="00B11948">
              <w:rPr>
                <w:rFonts w:ascii="Times New Roman" w:hAnsi="Times New Roman"/>
                <w:b/>
                <w:sz w:val="24"/>
                <w:szCs w:val="24"/>
              </w:rPr>
              <w:t>МТО</w:t>
            </w:r>
          </w:p>
        </w:tc>
      </w:tr>
      <w:tr w:rsidR="00D66311" w:rsidRPr="00B11948" w:rsidTr="00962E2E">
        <w:trPr>
          <w:cantSplit/>
          <w:trHeight w:val="343"/>
        </w:trPr>
        <w:tc>
          <w:tcPr>
            <w:tcW w:w="353" w:type="pct"/>
            <w:vMerge/>
          </w:tcPr>
          <w:p w:rsidR="00D66311" w:rsidRPr="00B11948" w:rsidRDefault="00D66311" w:rsidP="00B11948">
            <w:pPr>
              <w:spacing w:after="0"/>
              <w:jc w:val="center"/>
              <w:rPr>
                <w:rFonts w:ascii="Times New Roman" w:hAnsi="Times New Roman"/>
                <w:sz w:val="24"/>
                <w:szCs w:val="24"/>
              </w:rPr>
            </w:pPr>
          </w:p>
        </w:tc>
        <w:tc>
          <w:tcPr>
            <w:tcW w:w="2370" w:type="pct"/>
            <w:vMerge/>
          </w:tcPr>
          <w:p w:rsidR="00D66311" w:rsidRPr="00B11948" w:rsidRDefault="00D66311" w:rsidP="00B11948">
            <w:pPr>
              <w:spacing w:after="0"/>
              <w:jc w:val="center"/>
              <w:rPr>
                <w:rFonts w:ascii="Times New Roman" w:hAnsi="Times New Roman"/>
                <w:sz w:val="24"/>
                <w:szCs w:val="24"/>
              </w:rPr>
            </w:pPr>
          </w:p>
        </w:tc>
        <w:tc>
          <w:tcPr>
            <w:tcW w:w="519" w:type="pct"/>
          </w:tcPr>
          <w:p w:rsidR="00D6631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1 год</w:t>
            </w:r>
          </w:p>
        </w:tc>
        <w:tc>
          <w:tcPr>
            <w:tcW w:w="447" w:type="pct"/>
            <w:gridSpan w:val="2"/>
          </w:tcPr>
          <w:p w:rsidR="00D6631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2 год</w:t>
            </w:r>
          </w:p>
        </w:tc>
        <w:tc>
          <w:tcPr>
            <w:tcW w:w="1311" w:type="pct"/>
            <w:vMerge/>
          </w:tcPr>
          <w:p w:rsidR="00D66311" w:rsidRPr="00B11948" w:rsidRDefault="00D66311" w:rsidP="00B11948">
            <w:pPr>
              <w:spacing w:after="0"/>
              <w:jc w:val="center"/>
              <w:rPr>
                <w:rFonts w:ascii="Times New Roman" w:hAnsi="Times New Roman"/>
                <w:sz w:val="24"/>
                <w:szCs w:val="24"/>
              </w:rPr>
            </w:pPr>
          </w:p>
        </w:tc>
      </w:tr>
      <w:tr w:rsidR="008A133A" w:rsidRPr="00B11948" w:rsidTr="00B11948">
        <w:trPr>
          <w:cantSplit/>
          <w:trHeight w:val="20"/>
        </w:trPr>
        <w:tc>
          <w:tcPr>
            <w:tcW w:w="353" w:type="pct"/>
          </w:tcPr>
          <w:p w:rsidR="008A133A" w:rsidRPr="00B11948" w:rsidRDefault="008A133A"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2370" w:type="pct"/>
          </w:tcPr>
          <w:p w:rsidR="008A133A" w:rsidRPr="00B11948" w:rsidRDefault="008A133A" w:rsidP="00B11948">
            <w:pPr>
              <w:spacing w:after="0"/>
              <w:jc w:val="center"/>
              <w:rPr>
                <w:rFonts w:ascii="Times New Roman" w:hAnsi="Times New Roman"/>
                <w:sz w:val="24"/>
                <w:szCs w:val="24"/>
              </w:rPr>
            </w:pPr>
            <w:r w:rsidRPr="00B11948">
              <w:rPr>
                <w:rFonts w:ascii="Times New Roman" w:hAnsi="Times New Roman"/>
                <w:b/>
                <w:caps/>
                <w:sz w:val="24"/>
                <w:szCs w:val="24"/>
              </w:rPr>
              <w:t>Печатные пособия</w:t>
            </w:r>
          </w:p>
        </w:tc>
        <w:tc>
          <w:tcPr>
            <w:tcW w:w="519" w:type="pct"/>
          </w:tcPr>
          <w:p w:rsidR="008A133A" w:rsidRPr="00B11948" w:rsidRDefault="008A133A" w:rsidP="00B11948">
            <w:pPr>
              <w:spacing w:after="0"/>
              <w:jc w:val="center"/>
              <w:rPr>
                <w:rFonts w:ascii="Times New Roman" w:hAnsi="Times New Roman"/>
                <w:sz w:val="24"/>
                <w:szCs w:val="24"/>
              </w:rPr>
            </w:pPr>
          </w:p>
        </w:tc>
        <w:tc>
          <w:tcPr>
            <w:tcW w:w="447" w:type="pct"/>
            <w:gridSpan w:val="2"/>
            <w:vAlign w:val="center"/>
          </w:tcPr>
          <w:p w:rsidR="008A133A" w:rsidRPr="00B11948" w:rsidRDefault="008A133A" w:rsidP="00B11948">
            <w:pPr>
              <w:spacing w:after="0"/>
              <w:jc w:val="center"/>
              <w:rPr>
                <w:rFonts w:ascii="Times New Roman" w:hAnsi="Times New Roman"/>
                <w:sz w:val="24"/>
                <w:szCs w:val="24"/>
              </w:rPr>
            </w:pPr>
          </w:p>
        </w:tc>
        <w:tc>
          <w:tcPr>
            <w:tcW w:w="1311" w:type="pct"/>
          </w:tcPr>
          <w:p w:rsidR="008A133A" w:rsidRPr="00B11948" w:rsidRDefault="008A133A" w:rsidP="00B11948">
            <w:pPr>
              <w:spacing w:after="0"/>
              <w:jc w:val="center"/>
              <w:rPr>
                <w:rFonts w:ascii="Times New Roman" w:hAnsi="Times New Roman"/>
                <w:sz w:val="24"/>
                <w:szCs w:val="24"/>
              </w:rPr>
            </w:pP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1.14</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Общевоинские уставы Вооруженных Сил Российской Федерации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1.15</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Наставление по стрелковому делу: </w:t>
            </w:r>
          </w:p>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Основы стрельбы из стрелкового оружия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1.16</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Наставление по стрелковому делу: 7,62-мм модернизированный автомат Калашникова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1.17</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Закон Российской Федерации «О воинской обязанности и военной службе»</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1.18</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Закон Российской Федерации «О гражданской обороне»</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1.19</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Закон Российской Федерации «О защите населения и территорий и от чрезвычайных ситуаций природного и техногенного характера»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1.21</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Дидактические материалы по основным разделам ОБЖ</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F57B02"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556091"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1.22</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Контрольно-измерительные материалы по основным разделам программы</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1.23</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Хрестоматия по ОБЖ</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1.25</w:t>
            </w:r>
          </w:p>
        </w:tc>
        <w:tc>
          <w:tcPr>
            <w:tcW w:w="2370"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Научная, научно-популярная литература для библиотеки юнармейца</w:t>
            </w:r>
          </w:p>
        </w:tc>
        <w:tc>
          <w:tcPr>
            <w:tcW w:w="519" w:type="pct"/>
            <w:tcBorders>
              <w:bottom w:val="single" w:sz="4" w:space="0" w:color="auto"/>
            </w:tcBorders>
            <w:shd w:val="clear" w:color="auto" w:fill="FFFFFF" w:themeFill="background1"/>
          </w:tcPr>
          <w:p w:rsidR="00556091" w:rsidRPr="00B11948" w:rsidRDefault="00556091" w:rsidP="00B11948">
            <w:pPr>
              <w:spacing w:after="0"/>
              <w:jc w:val="center"/>
              <w:rPr>
                <w:rFonts w:ascii="Times New Roman" w:hAnsi="Times New Roman"/>
                <w:sz w:val="24"/>
                <w:szCs w:val="24"/>
                <w:highlight w:val="lightGray"/>
              </w:rPr>
            </w:pPr>
            <w:r w:rsidRPr="00B11948">
              <w:rPr>
                <w:rFonts w:ascii="Times New Roman" w:hAnsi="Times New Roman"/>
                <w:b/>
                <w:sz w:val="24"/>
                <w:szCs w:val="24"/>
              </w:rPr>
              <w:t>+</w:t>
            </w:r>
          </w:p>
        </w:tc>
        <w:tc>
          <w:tcPr>
            <w:tcW w:w="447" w:type="pct"/>
            <w:gridSpan w:val="2"/>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1.26</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Справочные пособия (энциклопедии и энциклопедические словари)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lastRenderedPageBreak/>
              <w:t>1.27</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Методические пособия для учителя (рекомендации к проведению уроков)</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283AEC" w:rsidRPr="00B11948" w:rsidTr="00B11948">
        <w:trPr>
          <w:trHeight w:val="20"/>
        </w:trPr>
        <w:tc>
          <w:tcPr>
            <w:tcW w:w="353" w:type="pct"/>
          </w:tcPr>
          <w:p w:rsidR="00283AEC" w:rsidRPr="00B11948" w:rsidRDefault="00283AEC" w:rsidP="00B11948">
            <w:pPr>
              <w:spacing w:after="0"/>
              <w:rPr>
                <w:rFonts w:ascii="Times New Roman" w:hAnsi="Times New Roman"/>
                <w:sz w:val="24"/>
                <w:szCs w:val="24"/>
              </w:rPr>
            </w:pPr>
            <w:r w:rsidRPr="00B11948">
              <w:rPr>
                <w:rFonts w:ascii="Times New Roman" w:hAnsi="Times New Roman"/>
                <w:sz w:val="24"/>
                <w:szCs w:val="24"/>
              </w:rPr>
              <w:t>1.28</w:t>
            </w:r>
          </w:p>
        </w:tc>
        <w:tc>
          <w:tcPr>
            <w:tcW w:w="2370" w:type="pct"/>
          </w:tcPr>
          <w:p w:rsidR="00283AEC" w:rsidRPr="00B11948" w:rsidRDefault="00283AEC" w:rsidP="00B11948">
            <w:pPr>
              <w:spacing w:after="0"/>
              <w:rPr>
                <w:rFonts w:ascii="Times New Roman" w:hAnsi="Times New Roman"/>
                <w:sz w:val="24"/>
                <w:szCs w:val="24"/>
              </w:rPr>
            </w:pPr>
            <w:r w:rsidRPr="00B11948">
              <w:rPr>
                <w:rFonts w:ascii="Times New Roman" w:hAnsi="Times New Roman"/>
                <w:sz w:val="24"/>
                <w:szCs w:val="24"/>
              </w:rPr>
              <w:t>Тетради Юнармейца № 1, 2</w:t>
            </w:r>
          </w:p>
        </w:tc>
        <w:tc>
          <w:tcPr>
            <w:tcW w:w="519" w:type="pct"/>
          </w:tcPr>
          <w:p w:rsidR="00283AEC"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447" w:type="pct"/>
            <w:gridSpan w:val="2"/>
          </w:tcPr>
          <w:p w:rsidR="00283AEC"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12</w:t>
            </w:r>
          </w:p>
        </w:tc>
        <w:tc>
          <w:tcPr>
            <w:tcW w:w="1311" w:type="pct"/>
          </w:tcPr>
          <w:p w:rsidR="00283AEC"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283AEC" w:rsidRPr="00B11948" w:rsidTr="00B11948">
        <w:trPr>
          <w:trHeight w:val="20"/>
        </w:trPr>
        <w:tc>
          <w:tcPr>
            <w:tcW w:w="353" w:type="pct"/>
          </w:tcPr>
          <w:p w:rsidR="00283AEC" w:rsidRPr="00B11948" w:rsidRDefault="00283AEC" w:rsidP="00B11948">
            <w:pPr>
              <w:spacing w:after="0"/>
              <w:rPr>
                <w:rFonts w:ascii="Times New Roman" w:hAnsi="Times New Roman"/>
                <w:sz w:val="24"/>
                <w:szCs w:val="24"/>
              </w:rPr>
            </w:pPr>
            <w:r w:rsidRPr="00B11948">
              <w:rPr>
                <w:rFonts w:ascii="Times New Roman" w:hAnsi="Times New Roman"/>
                <w:sz w:val="24"/>
                <w:szCs w:val="24"/>
              </w:rPr>
              <w:t>1.29</w:t>
            </w:r>
          </w:p>
        </w:tc>
        <w:tc>
          <w:tcPr>
            <w:tcW w:w="2370" w:type="pct"/>
          </w:tcPr>
          <w:p w:rsidR="00283AEC" w:rsidRPr="00B11948" w:rsidRDefault="00283AEC" w:rsidP="00B11948">
            <w:pPr>
              <w:spacing w:after="0"/>
              <w:rPr>
                <w:rFonts w:ascii="Times New Roman" w:hAnsi="Times New Roman"/>
                <w:sz w:val="24"/>
                <w:szCs w:val="24"/>
              </w:rPr>
            </w:pPr>
            <w:r w:rsidRPr="00B11948">
              <w:rPr>
                <w:rFonts w:ascii="Times New Roman" w:hAnsi="Times New Roman"/>
                <w:sz w:val="24"/>
                <w:szCs w:val="24"/>
              </w:rPr>
              <w:t>Журнал руководителя Юнармейског</w:t>
            </w:r>
            <w:bookmarkStart w:id="45" w:name="_GoBack"/>
            <w:bookmarkEnd w:id="45"/>
            <w:r w:rsidRPr="00B11948">
              <w:rPr>
                <w:rFonts w:ascii="Times New Roman" w:hAnsi="Times New Roman"/>
                <w:sz w:val="24"/>
                <w:szCs w:val="24"/>
              </w:rPr>
              <w:t>о отряда № 1, 2</w:t>
            </w:r>
          </w:p>
        </w:tc>
        <w:tc>
          <w:tcPr>
            <w:tcW w:w="519" w:type="pct"/>
          </w:tcPr>
          <w:p w:rsidR="00283AEC"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283AEC"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283AEC" w:rsidRPr="00B11948" w:rsidRDefault="00283AEC" w:rsidP="00B11948">
            <w:pPr>
              <w:spacing w:after="0"/>
              <w:jc w:val="center"/>
              <w:rPr>
                <w:rFonts w:ascii="Times New Roman" w:hAnsi="Times New Roman"/>
                <w:b/>
                <w:sz w:val="24"/>
                <w:szCs w:val="24"/>
              </w:rPr>
            </w:pPr>
          </w:p>
        </w:tc>
      </w:tr>
      <w:tr w:rsidR="00556091" w:rsidRPr="00B11948" w:rsidTr="00B11948">
        <w:trPr>
          <w:trHeight w:val="20"/>
        </w:trPr>
        <w:tc>
          <w:tcPr>
            <w:tcW w:w="353" w:type="pct"/>
          </w:tcPr>
          <w:p w:rsidR="00556091" w:rsidRPr="00B11948" w:rsidRDefault="00B11948" w:rsidP="00B11948">
            <w:pPr>
              <w:spacing w:after="0"/>
              <w:rPr>
                <w:rFonts w:ascii="Times New Roman" w:hAnsi="Times New Roman"/>
                <w:b/>
                <w:sz w:val="24"/>
                <w:szCs w:val="24"/>
              </w:rPr>
            </w:pPr>
            <w:r w:rsidRPr="00B11948">
              <w:rPr>
                <w:rFonts w:ascii="Times New Roman" w:hAnsi="Times New Roman"/>
                <w:b/>
                <w:sz w:val="24"/>
                <w:szCs w:val="24"/>
              </w:rPr>
              <w:t>2</w:t>
            </w:r>
          </w:p>
        </w:tc>
        <w:tc>
          <w:tcPr>
            <w:tcW w:w="3336" w:type="pct"/>
            <w:gridSpan w:val="4"/>
          </w:tcPr>
          <w:p w:rsidR="00556091" w:rsidRPr="00B11948" w:rsidRDefault="00556091" w:rsidP="00B11948">
            <w:pPr>
              <w:spacing w:after="0"/>
              <w:rPr>
                <w:rFonts w:ascii="Times New Roman" w:hAnsi="Times New Roman"/>
                <w:b/>
                <w:caps/>
                <w:sz w:val="24"/>
                <w:szCs w:val="24"/>
              </w:rPr>
            </w:pPr>
            <w:r w:rsidRPr="00B11948">
              <w:rPr>
                <w:rFonts w:ascii="Times New Roman" w:hAnsi="Times New Roman"/>
                <w:b/>
                <w:caps/>
                <w:sz w:val="24"/>
                <w:szCs w:val="24"/>
              </w:rPr>
              <w:t xml:space="preserve"> </w:t>
            </w:r>
            <w:r w:rsidR="008A133A" w:rsidRPr="00B11948">
              <w:rPr>
                <w:rFonts w:ascii="Times New Roman" w:hAnsi="Times New Roman"/>
                <w:b/>
                <w:caps/>
                <w:sz w:val="24"/>
                <w:szCs w:val="24"/>
              </w:rPr>
              <w:t>ПЛАКАТЫ</w:t>
            </w:r>
          </w:p>
        </w:tc>
        <w:tc>
          <w:tcPr>
            <w:tcW w:w="1311" w:type="pct"/>
          </w:tcPr>
          <w:p w:rsidR="00556091" w:rsidRPr="00B11948" w:rsidRDefault="00556091" w:rsidP="00B11948">
            <w:pPr>
              <w:spacing w:after="0"/>
              <w:rPr>
                <w:rFonts w:ascii="Times New Roman" w:hAnsi="Times New Roman"/>
                <w:b/>
                <w:caps/>
                <w:sz w:val="24"/>
                <w:szCs w:val="24"/>
              </w:rPr>
            </w:pP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Организационная структура Вооруженных Сил Российской Федерации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2.2</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Ордена России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2.3</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Текст Военной присяги, клятвы юнармейца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2.5</w:t>
            </w:r>
          </w:p>
        </w:tc>
        <w:tc>
          <w:tcPr>
            <w:tcW w:w="2370"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Воинские звания и знаки различия</w:t>
            </w:r>
          </w:p>
        </w:tc>
        <w:tc>
          <w:tcPr>
            <w:tcW w:w="519" w:type="pct"/>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2.6</w:t>
            </w:r>
          </w:p>
        </w:tc>
        <w:tc>
          <w:tcPr>
            <w:tcW w:w="2370"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Военная форма одежды</w:t>
            </w:r>
          </w:p>
        </w:tc>
        <w:tc>
          <w:tcPr>
            <w:tcW w:w="519" w:type="pct"/>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2.7</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Мероприятия обязательной подготовки граждан к военной службе</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B11948" w:rsidP="00B11948">
            <w:pPr>
              <w:spacing w:after="0"/>
              <w:rPr>
                <w:rFonts w:ascii="Times New Roman" w:hAnsi="Times New Roman"/>
                <w:sz w:val="24"/>
                <w:szCs w:val="24"/>
              </w:rPr>
            </w:pPr>
            <w:r>
              <w:rPr>
                <w:rFonts w:ascii="Times New Roman" w:hAnsi="Times New Roman"/>
                <w:sz w:val="24"/>
                <w:szCs w:val="24"/>
              </w:rPr>
              <w:t>2.</w:t>
            </w:r>
            <w:r w:rsidR="00556091" w:rsidRPr="00B11948">
              <w:rPr>
                <w:rFonts w:ascii="Times New Roman" w:hAnsi="Times New Roman"/>
                <w:sz w:val="24"/>
                <w:szCs w:val="24"/>
              </w:rPr>
              <w:t>8</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Военно-прикладные виды спорта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2.9</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Военно-учетные специальности РОСТО</w:t>
            </w:r>
          </w:p>
        </w:tc>
        <w:tc>
          <w:tcPr>
            <w:tcW w:w="519" w:type="pct"/>
          </w:tcPr>
          <w:p w:rsidR="00556091" w:rsidRPr="00B11948" w:rsidRDefault="00556091" w:rsidP="00B11948">
            <w:pPr>
              <w:spacing w:after="0"/>
              <w:jc w:val="center"/>
              <w:rPr>
                <w:rFonts w:ascii="Times New Roman" w:hAnsi="Times New Roman"/>
                <w:b/>
                <w:sz w:val="24"/>
                <w:szCs w:val="24"/>
              </w:rPr>
            </w:pP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2.10</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Военно-учебные заведения Вооруженных Сил Российской Федерации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2.11</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Мероприятия, проводимые при первоначальной постановке на воинский учет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2.12</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Нормативы по прикладной физической подготовке</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2.14</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Устройство 7,62-мм (или 5,45-мм) автомата Калашникова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2.15</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Устройство 5,6-мм малокалиберной винтовки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2.16</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Основы и правила стрельбы из стрелкового оружия</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w:t>
            </w:r>
            <w:r w:rsidR="00D66311" w:rsidRPr="00B11948">
              <w:rPr>
                <w:rFonts w:ascii="Times New Roman" w:hAnsi="Times New Roman"/>
                <w:sz w:val="24"/>
                <w:szCs w:val="24"/>
              </w:rPr>
              <w:t>17</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Индивидуальные средства защиты</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D66311" w:rsidP="00B11948">
            <w:pPr>
              <w:spacing w:after="0"/>
              <w:rPr>
                <w:rFonts w:ascii="Times New Roman" w:hAnsi="Times New Roman"/>
                <w:sz w:val="24"/>
                <w:szCs w:val="24"/>
              </w:rPr>
            </w:pPr>
            <w:r w:rsidRPr="00B11948">
              <w:rPr>
                <w:rFonts w:ascii="Times New Roman" w:hAnsi="Times New Roman"/>
                <w:sz w:val="24"/>
                <w:szCs w:val="24"/>
              </w:rPr>
              <w:t>2.18</w:t>
            </w:r>
            <w:r w:rsidR="00556091" w:rsidRPr="00B11948">
              <w:rPr>
                <w:rFonts w:ascii="Times New Roman" w:hAnsi="Times New Roman"/>
                <w:sz w:val="24"/>
                <w:szCs w:val="24"/>
              </w:rPr>
              <w:t xml:space="preserve"> </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Организация и несение внутренней службы</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w:t>
            </w:r>
            <w:r w:rsidR="00D66311" w:rsidRPr="00B11948">
              <w:rPr>
                <w:rFonts w:ascii="Times New Roman" w:hAnsi="Times New Roman"/>
                <w:sz w:val="24"/>
                <w:szCs w:val="24"/>
              </w:rPr>
              <w:t>19</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Строевая подготовка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2.2</w:t>
            </w:r>
            <w:r w:rsidR="00D66311" w:rsidRPr="00B11948">
              <w:rPr>
                <w:rFonts w:ascii="Times New Roman" w:hAnsi="Times New Roman"/>
                <w:sz w:val="24"/>
                <w:szCs w:val="24"/>
              </w:rPr>
              <w:t>0</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Оказание первой медицинской помощи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B11948" w:rsidP="00B11948">
            <w:pPr>
              <w:spacing w:after="0"/>
              <w:rPr>
                <w:rFonts w:ascii="Times New Roman" w:hAnsi="Times New Roman"/>
                <w:b/>
                <w:sz w:val="24"/>
                <w:szCs w:val="24"/>
              </w:rPr>
            </w:pPr>
            <w:r w:rsidRPr="00B11948">
              <w:rPr>
                <w:rFonts w:ascii="Times New Roman" w:hAnsi="Times New Roman"/>
                <w:b/>
                <w:sz w:val="24"/>
                <w:szCs w:val="24"/>
              </w:rPr>
              <w:t>3</w:t>
            </w:r>
          </w:p>
        </w:tc>
        <w:tc>
          <w:tcPr>
            <w:tcW w:w="3336" w:type="pct"/>
            <w:gridSpan w:val="4"/>
          </w:tcPr>
          <w:p w:rsidR="00556091" w:rsidRPr="00B11948" w:rsidRDefault="00556091" w:rsidP="00B11948">
            <w:pPr>
              <w:spacing w:after="0"/>
              <w:rPr>
                <w:rFonts w:ascii="Times New Roman" w:hAnsi="Times New Roman"/>
                <w:b/>
                <w:caps/>
                <w:sz w:val="24"/>
                <w:szCs w:val="24"/>
              </w:rPr>
            </w:pPr>
            <w:r w:rsidRPr="00B11948">
              <w:rPr>
                <w:rFonts w:ascii="Times New Roman" w:hAnsi="Times New Roman"/>
                <w:b/>
                <w:caps/>
                <w:sz w:val="24"/>
                <w:szCs w:val="24"/>
              </w:rPr>
              <w:t>Цифровые образовательные ресурсы</w:t>
            </w:r>
          </w:p>
        </w:tc>
        <w:tc>
          <w:tcPr>
            <w:tcW w:w="1311" w:type="pct"/>
          </w:tcPr>
          <w:p w:rsidR="00556091" w:rsidRPr="00B11948" w:rsidRDefault="00556091" w:rsidP="00B11948">
            <w:pPr>
              <w:spacing w:after="0"/>
              <w:rPr>
                <w:rFonts w:ascii="Times New Roman" w:hAnsi="Times New Roman"/>
                <w:b/>
                <w:caps/>
                <w:sz w:val="24"/>
                <w:szCs w:val="24"/>
              </w:rPr>
            </w:pPr>
          </w:p>
        </w:tc>
      </w:tr>
      <w:tr w:rsidR="00556091"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3.1</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Цифровые компоненты учебно-методического комплекса по основным разделам курса ОБЖ</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3.2</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Коллекция цифровых образовательных ресурсов по тематике курса ОБЖ.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3.4</w:t>
            </w:r>
          </w:p>
        </w:tc>
        <w:tc>
          <w:tcPr>
            <w:tcW w:w="2370" w:type="pct"/>
          </w:tcPr>
          <w:p w:rsidR="00556091" w:rsidRPr="00B11948" w:rsidRDefault="00556091" w:rsidP="00B11948">
            <w:pPr>
              <w:spacing w:after="0"/>
              <w:rPr>
                <w:rFonts w:ascii="Times New Roman" w:hAnsi="Times New Roman"/>
                <w:sz w:val="24"/>
                <w:szCs w:val="24"/>
              </w:rPr>
            </w:pPr>
            <w:proofErr w:type="spellStart"/>
            <w:r w:rsidRPr="00B11948">
              <w:rPr>
                <w:rFonts w:ascii="Times New Roman" w:hAnsi="Times New Roman"/>
                <w:sz w:val="24"/>
                <w:szCs w:val="24"/>
              </w:rPr>
              <w:t>Общепользовательские</w:t>
            </w:r>
            <w:proofErr w:type="spellEnd"/>
            <w:r w:rsidRPr="00B11948">
              <w:rPr>
                <w:rFonts w:ascii="Times New Roman" w:hAnsi="Times New Roman"/>
                <w:sz w:val="24"/>
                <w:szCs w:val="24"/>
              </w:rPr>
              <w:t xml:space="preserve"> цифровые инструменты учебной деятельности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B11948" w:rsidP="00B11948">
            <w:pPr>
              <w:spacing w:after="0"/>
              <w:rPr>
                <w:rFonts w:ascii="Times New Roman" w:hAnsi="Times New Roman"/>
                <w:b/>
                <w:sz w:val="24"/>
                <w:szCs w:val="24"/>
              </w:rPr>
            </w:pPr>
            <w:r>
              <w:rPr>
                <w:rFonts w:ascii="Times New Roman" w:hAnsi="Times New Roman"/>
                <w:b/>
                <w:sz w:val="24"/>
                <w:szCs w:val="24"/>
              </w:rPr>
              <w:t>4</w:t>
            </w:r>
          </w:p>
        </w:tc>
        <w:tc>
          <w:tcPr>
            <w:tcW w:w="3336" w:type="pct"/>
            <w:gridSpan w:val="4"/>
          </w:tcPr>
          <w:p w:rsidR="00556091" w:rsidRPr="00B11948" w:rsidRDefault="00556091" w:rsidP="00B11948">
            <w:pPr>
              <w:spacing w:after="0"/>
              <w:rPr>
                <w:rFonts w:ascii="Times New Roman" w:hAnsi="Times New Roman"/>
                <w:b/>
                <w:caps/>
                <w:sz w:val="24"/>
                <w:szCs w:val="24"/>
              </w:rPr>
            </w:pPr>
            <w:r w:rsidRPr="00B11948">
              <w:rPr>
                <w:rFonts w:ascii="Times New Roman" w:hAnsi="Times New Roman"/>
                <w:b/>
                <w:caps/>
                <w:sz w:val="24"/>
                <w:szCs w:val="24"/>
              </w:rPr>
              <w:t xml:space="preserve">Экранно-звуковые пособия (МОГУТ БЫТЬ В </w:t>
            </w:r>
            <w:r w:rsidRPr="00B11948">
              <w:rPr>
                <w:rFonts w:ascii="Times New Roman" w:hAnsi="Times New Roman"/>
                <w:b/>
                <w:caps/>
                <w:sz w:val="24"/>
                <w:szCs w:val="24"/>
              </w:rPr>
              <w:lastRenderedPageBreak/>
              <w:t>ЦИФРОВОМ ВИДЕ)</w:t>
            </w:r>
          </w:p>
        </w:tc>
        <w:tc>
          <w:tcPr>
            <w:tcW w:w="1311" w:type="pct"/>
          </w:tcPr>
          <w:p w:rsidR="00556091" w:rsidRPr="00B11948" w:rsidRDefault="00556091" w:rsidP="00B11948">
            <w:pPr>
              <w:spacing w:after="0"/>
              <w:rPr>
                <w:rFonts w:ascii="Times New Roman" w:hAnsi="Times New Roman"/>
                <w:b/>
                <w:caps/>
                <w:sz w:val="24"/>
                <w:szCs w:val="24"/>
              </w:rPr>
            </w:pP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lastRenderedPageBreak/>
              <w:t>4.1</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Видеофильмы по разделам курса ОБЖ</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4.2</w:t>
            </w:r>
          </w:p>
        </w:tc>
        <w:tc>
          <w:tcPr>
            <w:tcW w:w="2370" w:type="pct"/>
          </w:tcPr>
          <w:p w:rsidR="00556091" w:rsidRPr="00B11948" w:rsidRDefault="00D66311" w:rsidP="00B11948">
            <w:pPr>
              <w:spacing w:after="0"/>
              <w:rPr>
                <w:rFonts w:ascii="Times New Roman" w:hAnsi="Times New Roman"/>
                <w:sz w:val="24"/>
                <w:szCs w:val="24"/>
              </w:rPr>
            </w:pPr>
            <w:r w:rsidRPr="00B11948">
              <w:rPr>
                <w:rFonts w:ascii="Times New Roman" w:hAnsi="Times New Roman"/>
                <w:sz w:val="24"/>
                <w:szCs w:val="24"/>
              </w:rPr>
              <w:t xml:space="preserve">Видеофильмы </w:t>
            </w:r>
            <w:r w:rsidR="00556091" w:rsidRPr="00B11948">
              <w:rPr>
                <w:rFonts w:ascii="Times New Roman" w:hAnsi="Times New Roman"/>
                <w:sz w:val="24"/>
                <w:szCs w:val="24"/>
              </w:rPr>
              <w:t>по всеобщей истории и истории России</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4.3</w:t>
            </w:r>
          </w:p>
        </w:tc>
        <w:tc>
          <w:tcPr>
            <w:tcW w:w="2370" w:type="pct"/>
          </w:tcPr>
          <w:p w:rsidR="00556091" w:rsidRPr="00B11948" w:rsidRDefault="00D66311" w:rsidP="00B11948">
            <w:pPr>
              <w:spacing w:after="0"/>
              <w:rPr>
                <w:rFonts w:ascii="Times New Roman" w:hAnsi="Times New Roman"/>
                <w:sz w:val="24"/>
                <w:szCs w:val="24"/>
              </w:rPr>
            </w:pPr>
            <w:r w:rsidRPr="00B11948">
              <w:rPr>
                <w:rFonts w:ascii="Times New Roman" w:hAnsi="Times New Roman"/>
                <w:sz w:val="24"/>
                <w:szCs w:val="24"/>
              </w:rPr>
              <w:t xml:space="preserve">Презентации </w:t>
            </w:r>
            <w:r w:rsidR="00556091" w:rsidRPr="00B11948">
              <w:rPr>
                <w:rFonts w:ascii="Times New Roman" w:hAnsi="Times New Roman"/>
                <w:sz w:val="24"/>
                <w:szCs w:val="24"/>
              </w:rPr>
              <w:t xml:space="preserve">по тематике курса ОБЖ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556091" w:rsidRPr="00B11948" w:rsidTr="00B11948">
        <w:trPr>
          <w:trHeight w:val="20"/>
        </w:trPr>
        <w:tc>
          <w:tcPr>
            <w:tcW w:w="353" w:type="pct"/>
          </w:tcPr>
          <w:p w:rsidR="00556091" w:rsidRPr="00B11948" w:rsidRDefault="00B11948" w:rsidP="00B11948">
            <w:pPr>
              <w:spacing w:after="0"/>
              <w:rPr>
                <w:rFonts w:ascii="Times New Roman" w:hAnsi="Times New Roman"/>
                <w:b/>
                <w:sz w:val="24"/>
                <w:szCs w:val="24"/>
              </w:rPr>
            </w:pPr>
            <w:r w:rsidRPr="00B11948">
              <w:rPr>
                <w:rFonts w:ascii="Times New Roman" w:hAnsi="Times New Roman"/>
                <w:b/>
                <w:sz w:val="24"/>
                <w:szCs w:val="24"/>
              </w:rPr>
              <w:t>5</w:t>
            </w:r>
          </w:p>
        </w:tc>
        <w:tc>
          <w:tcPr>
            <w:tcW w:w="3336" w:type="pct"/>
            <w:gridSpan w:val="4"/>
          </w:tcPr>
          <w:p w:rsidR="00556091" w:rsidRPr="00B11948" w:rsidRDefault="00556091" w:rsidP="00B11948">
            <w:pPr>
              <w:spacing w:after="0"/>
              <w:rPr>
                <w:rFonts w:ascii="Times New Roman" w:hAnsi="Times New Roman"/>
                <w:b/>
                <w:caps/>
                <w:sz w:val="24"/>
                <w:szCs w:val="24"/>
              </w:rPr>
            </w:pPr>
            <w:r w:rsidRPr="00B11948">
              <w:rPr>
                <w:rFonts w:ascii="Times New Roman" w:hAnsi="Times New Roman"/>
                <w:b/>
                <w:caps/>
                <w:sz w:val="24"/>
                <w:szCs w:val="24"/>
              </w:rPr>
              <w:t>Технические средства обучения (средства ИКТ)</w:t>
            </w:r>
          </w:p>
        </w:tc>
        <w:tc>
          <w:tcPr>
            <w:tcW w:w="1311" w:type="pct"/>
          </w:tcPr>
          <w:p w:rsidR="00556091" w:rsidRPr="00B11948" w:rsidRDefault="00556091" w:rsidP="00B11948">
            <w:pPr>
              <w:spacing w:after="0"/>
              <w:rPr>
                <w:rFonts w:ascii="Times New Roman" w:hAnsi="Times New Roman"/>
                <w:b/>
                <w:caps/>
                <w:sz w:val="24"/>
                <w:szCs w:val="24"/>
              </w:rPr>
            </w:pP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5.1</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color w:val="000000"/>
                <w:sz w:val="24"/>
                <w:szCs w:val="24"/>
              </w:rPr>
              <w:t>Мультимедийный компьютер (ноутбук)</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556091" w:rsidRPr="00B11948" w:rsidRDefault="008A133A" w:rsidP="00B11948">
            <w:pPr>
              <w:spacing w:after="0"/>
              <w:rPr>
                <w:rFonts w:ascii="Times New Roman" w:hAnsi="Times New Roman"/>
                <w:sz w:val="24"/>
                <w:szCs w:val="24"/>
              </w:rPr>
            </w:pPr>
            <w:r w:rsidRPr="00B11948">
              <w:rPr>
                <w:rFonts w:ascii="Times New Roman" w:hAnsi="Times New Roman"/>
                <w:sz w:val="24"/>
                <w:szCs w:val="24"/>
              </w:rPr>
              <w:t>5.2</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МФУ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556091" w:rsidRPr="00B11948" w:rsidRDefault="008A133A" w:rsidP="00B11948">
            <w:pPr>
              <w:spacing w:after="0"/>
              <w:rPr>
                <w:rFonts w:ascii="Times New Roman" w:hAnsi="Times New Roman"/>
                <w:sz w:val="24"/>
                <w:szCs w:val="24"/>
              </w:rPr>
            </w:pPr>
            <w:r w:rsidRPr="00B11948">
              <w:rPr>
                <w:rFonts w:ascii="Times New Roman" w:hAnsi="Times New Roman"/>
                <w:sz w:val="24"/>
                <w:szCs w:val="24"/>
              </w:rPr>
              <w:t>5.3</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Цифровая фотокамера</w:t>
            </w:r>
          </w:p>
        </w:tc>
        <w:tc>
          <w:tcPr>
            <w:tcW w:w="519" w:type="pct"/>
          </w:tcPr>
          <w:p w:rsidR="00556091" w:rsidRPr="00B11948" w:rsidRDefault="008A133A"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8A133A"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556091" w:rsidRPr="00B11948" w:rsidRDefault="008A133A" w:rsidP="00B11948">
            <w:pPr>
              <w:spacing w:after="0"/>
              <w:rPr>
                <w:rFonts w:ascii="Times New Roman" w:hAnsi="Times New Roman"/>
                <w:sz w:val="24"/>
                <w:szCs w:val="24"/>
              </w:rPr>
            </w:pPr>
            <w:r w:rsidRPr="00B11948">
              <w:rPr>
                <w:rFonts w:ascii="Times New Roman" w:hAnsi="Times New Roman"/>
                <w:sz w:val="24"/>
                <w:szCs w:val="24"/>
              </w:rPr>
              <w:t>5.4</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Мультимедиа проектор</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556091" w:rsidRPr="00B11948" w:rsidRDefault="008A133A" w:rsidP="00B11948">
            <w:pPr>
              <w:spacing w:after="0"/>
              <w:rPr>
                <w:rFonts w:ascii="Times New Roman" w:hAnsi="Times New Roman"/>
                <w:sz w:val="24"/>
                <w:szCs w:val="24"/>
              </w:rPr>
            </w:pPr>
            <w:r w:rsidRPr="00B11948">
              <w:rPr>
                <w:rFonts w:ascii="Times New Roman" w:hAnsi="Times New Roman"/>
                <w:sz w:val="24"/>
                <w:szCs w:val="24"/>
              </w:rPr>
              <w:t>5.5</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Стол для проектора</w:t>
            </w:r>
            <w:r w:rsidR="003C7DC4" w:rsidRPr="00B11948">
              <w:rPr>
                <w:rFonts w:ascii="Times New Roman" w:hAnsi="Times New Roman"/>
                <w:sz w:val="24"/>
                <w:szCs w:val="24"/>
              </w:rPr>
              <w:t xml:space="preserve"> (</w:t>
            </w:r>
            <w:r w:rsidR="00CB571E" w:rsidRPr="00B11948">
              <w:rPr>
                <w:rFonts w:ascii="Times New Roman" w:hAnsi="Times New Roman"/>
                <w:sz w:val="24"/>
                <w:szCs w:val="24"/>
              </w:rPr>
              <w:t>подвесная стойка)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556091" w:rsidRPr="00B11948" w:rsidRDefault="008A133A" w:rsidP="00B11948">
            <w:pPr>
              <w:spacing w:after="0"/>
              <w:rPr>
                <w:rFonts w:ascii="Times New Roman" w:hAnsi="Times New Roman"/>
                <w:sz w:val="24"/>
                <w:szCs w:val="24"/>
              </w:rPr>
            </w:pPr>
            <w:r w:rsidRPr="00B11948">
              <w:rPr>
                <w:rFonts w:ascii="Times New Roman" w:hAnsi="Times New Roman"/>
                <w:sz w:val="24"/>
                <w:szCs w:val="24"/>
              </w:rPr>
              <w:t>5.6</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color w:val="000000"/>
                <w:sz w:val="24"/>
                <w:szCs w:val="24"/>
              </w:rPr>
              <w:t>Экран</w:t>
            </w:r>
            <w:r w:rsidRPr="00B11948">
              <w:rPr>
                <w:rFonts w:ascii="Times New Roman" w:hAnsi="Times New Roman"/>
                <w:sz w:val="24"/>
                <w:szCs w:val="24"/>
              </w:rPr>
              <w:t xml:space="preserve"> (на штативе или навесной)</w:t>
            </w:r>
          </w:p>
        </w:tc>
        <w:tc>
          <w:tcPr>
            <w:tcW w:w="519" w:type="pct"/>
          </w:tcPr>
          <w:p w:rsidR="00556091" w:rsidRPr="00B11948" w:rsidRDefault="008A133A"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8A133A"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556091" w:rsidRPr="00B11948" w:rsidTr="00B11948">
        <w:trPr>
          <w:trHeight w:val="20"/>
        </w:trPr>
        <w:tc>
          <w:tcPr>
            <w:tcW w:w="353" w:type="pct"/>
          </w:tcPr>
          <w:p w:rsidR="00556091" w:rsidRPr="00B11948" w:rsidRDefault="00B11948" w:rsidP="00B11948">
            <w:pPr>
              <w:spacing w:after="0"/>
              <w:rPr>
                <w:rFonts w:ascii="Times New Roman" w:hAnsi="Times New Roman"/>
                <w:b/>
                <w:sz w:val="24"/>
                <w:szCs w:val="24"/>
              </w:rPr>
            </w:pPr>
            <w:r>
              <w:rPr>
                <w:rFonts w:ascii="Times New Roman" w:hAnsi="Times New Roman"/>
                <w:b/>
                <w:sz w:val="24"/>
                <w:szCs w:val="24"/>
              </w:rPr>
              <w:t>6</w:t>
            </w:r>
          </w:p>
        </w:tc>
        <w:tc>
          <w:tcPr>
            <w:tcW w:w="3336" w:type="pct"/>
            <w:gridSpan w:val="4"/>
          </w:tcPr>
          <w:p w:rsidR="00556091" w:rsidRPr="00B11948" w:rsidRDefault="00556091" w:rsidP="00B11948">
            <w:pPr>
              <w:spacing w:after="0"/>
              <w:rPr>
                <w:rFonts w:ascii="Times New Roman" w:hAnsi="Times New Roman"/>
                <w:b/>
                <w:caps/>
                <w:sz w:val="24"/>
                <w:szCs w:val="24"/>
              </w:rPr>
            </w:pPr>
            <w:r w:rsidRPr="00B11948">
              <w:rPr>
                <w:rFonts w:ascii="Times New Roman" w:hAnsi="Times New Roman"/>
                <w:b/>
                <w:caps/>
                <w:color w:val="000000"/>
                <w:sz w:val="24"/>
                <w:szCs w:val="24"/>
              </w:rPr>
              <w:t xml:space="preserve">Учебно-практическое и учебно-лабораторное оборудование </w:t>
            </w:r>
          </w:p>
        </w:tc>
        <w:tc>
          <w:tcPr>
            <w:tcW w:w="1311" w:type="pct"/>
          </w:tcPr>
          <w:p w:rsidR="00556091" w:rsidRPr="00B11948" w:rsidRDefault="00556091" w:rsidP="00B11948">
            <w:pPr>
              <w:spacing w:after="0"/>
              <w:rPr>
                <w:rFonts w:ascii="Times New Roman" w:hAnsi="Times New Roman"/>
                <w:b/>
                <w:caps/>
                <w:color w:val="000000"/>
                <w:sz w:val="24"/>
                <w:szCs w:val="24"/>
              </w:rPr>
            </w:pPr>
          </w:p>
        </w:tc>
      </w:tr>
      <w:tr w:rsidR="00B11948" w:rsidRPr="00B11948" w:rsidTr="00B11948">
        <w:trPr>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color w:val="000000"/>
                <w:sz w:val="24"/>
                <w:szCs w:val="24"/>
              </w:rPr>
              <w:t>Штатив для карт и таблиц</w:t>
            </w:r>
            <w:r w:rsidRPr="00B11948">
              <w:rPr>
                <w:rFonts w:ascii="Times New Roman" w:hAnsi="Times New Roman"/>
                <w:sz w:val="24"/>
                <w:szCs w:val="24"/>
              </w:rPr>
              <w:t xml:space="preserve">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556091"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6.5</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Компас</w:t>
            </w:r>
          </w:p>
        </w:tc>
        <w:tc>
          <w:tcPr>
            <w:tcW w:w="519" w:type="pct"/>
          </w:tcPr>
          <w:p w:rsidR="0055609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rsidR="0055609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rsidR="00556091" w:rsidRPr="00B11948" w:rsidRDefault="00D66311"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6.6</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Визирная линейка</w:t>
            </w:r>
          </w:p>
        </w:tc>
        <w:tc>
          <w:tcPr>
            <w:tcW w:w="519" w:type="pct"/>
          </w:tcPr>
          <w:p w:rsidR="0055609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rsidR="0055609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rsidR="00556091" w:rsidRPr="00B11948" w:rsidRDefault="00D66311"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6.7</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Транспортир</w:t>
            </w:r>
          </w:p>
        </w:tc>
        <w:tc>
          <w:tcPr>
            <w:tcW w:w="519" w:type="pct"/>
          </w:tcPr>
          <w:p w:rsidR="0055609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rsidR="00556091" w:rsidRPr="00B11948" w:rsidRDefault="00D66311"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rsidR="00556091" w:rsidRPr="00B11948" w:rsidRDefault="00D66311"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6.8</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Бинт марлевый 10х15 </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6.9</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Вата гигроскопическая нестерильная (пачка по </w:t>
            </w:r>
            <w:smartTag w:uri="urn:schemas-microsoft-com:office:smarttags" w:element="metricconverter">
              <w:smartTagPr>
                <w:attr w:name="ProductID" w:val="50 г"/>
              </w:smartTagPr>
              <w:r w:rsidRPr="00B11948">
                <w:rPr>
                  <w:rFonts w:ascii="Times New Roman" w:hAnsi="Times New Roman"/>
                  <w:sz w:val="24"/>
                  <w:szCs w:val="24"/>
                </w:rPr>
                <w:t>50 г</w:t>
              </w:r>
            </w:smartTag>
            <w:r w:rsidRPr="00B11948">
              <w:rPr>
                <w:rFonts w:ascii="Times New Roman" w:hAnsi="Times New Roman"/>
                <w:sz w:val="24"/>
                <w:szCs w:val="24"/>
              </w:rPr>
              <w:t>.)</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6.10</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Вата компрессная (пачка по </w:t>
            </w:r>
            <w:smartTag w:uri="urn:schemas-microsoft-com:office:smarttags" w:element="metricconverter">
              <w:smartTagPr>
                <w:attr w:name="ProductID" w:val="50 г"/>
              </w:smartTagPr>
              <w:r w:rsidRPr="00B11948">
                <w:rPr>
                  <w:rFonts w:ascii="Times New Roman" w:hAnsi="Times New Roman"/>
                  <w:sz w:val="24"/>
                  <w:szCs w:val="24"/>
                </w:rPr>
                <w:t>50 г</w:t>
              </w:r>
            </w:smartTag>
            <w:r w:rsidRPr="00B11948">
              <w:rPr>
                <w:rFonts w:ascii="Times New Roman" w:hAnsi="Times New Roman"/>
                <w:sz w:val="24"/>
                <w:szCs w:val="24"/>
              </w:rPr>
              <w:t>.)</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6.11</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Воронка стеклянная</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F57B02"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6.12</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Грелка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F57B02"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6.13</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Жгут кровоостанавливающий резиновый</w:t>
            </w:r>
          </w:p>
        </w:tc>
        <w:tc>
          <w:tcPr>
            <w:tcW w:w="519"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6.14</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Индивидуальный перевязочный пакет</w:t>
            </w:r>
          </w:p>
        </w:tc>
        <w:tc>
          <w:tcPr>
            <w:tcW w:w="519"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6.15</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Косынка перевязочная</w:t>
            </w:r>
          </w:p>
        </w:tc>
        <w:tc>
          <w:tcPr>
            <w:tcW w:w="519"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6.16</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Клеенка компрессорная</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F57B02"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6.17</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Клеенка подкладочная</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F57B02"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6.18</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Ножницы для перевязочного материала (прямые)</w:t>
            </w:r>
          </w:p>
        </w:tc>
        <w:tc>
          <w:tcPr>
            <w:tcW w:w="519"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6.19</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Повязка малая стерильная</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r w:rsidR="00D66311" w:rsidRPr="00B11948">
              <w:rPr>
                <w:rFonts w:ascii="Times New Roman" w:hAnsi="Times New Roman"/>
                <w:b/>
                <w:sz w:val="24"/>
                <w:szCs w:val="24"/>
              </w:rPr>
              <w:t>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r w:rsidR="00D66311" w:rsidRPr="00B11948">
              <w:rPr>
                <w:rFonts w:ascii="Times New Roman" w:hAnsi="Times New Roman"/>
                <w:b/>
                <w:sz w:val="24"/>
                <w:szCs w:val="24"/>
              </w:rPr>
              <w:t>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B11948" w:rsidRPr="00B11948" w:rsidTr="00B11948">
        <w:trPr>
          <w:cantSplit/>
          <w:trHeight w:val="466"/>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6.20</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 Повязка большая стерильная</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r w:rsidR="00D66311" w:rsidRPr="00B11948">
              <w:rPr>
                <w:rFonts w:ascii="Times New Roman" w:hAnsi="Times New Roman"/>
                <w:b/>
                <w:sz w:val="24"/>
                <w:szCs w:val="24"/>
              </w:rPr>
              <w:t>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r w:rsidR="00D66311" w:rsidRPr="00B11948">
              <w:rPr>
                <w:rFonts w:ascii="Times New Roman" w:hAnsi="Times New Roman"/>
                <w:b/>
                <w:sz w:val="24"/>
                <w:szCs w:val="24"/>
              </w:rPr>
              <w:t>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B11948" w:rsidRPr="00B11948" w:rsidTr="00B11948">
        <w:trPr>
          <w:cantSplit/>
          <w:trHeight w:val="81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6.22</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Шинный материал </w:t>
            </w:r>
          </w:p>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(плотные куски картона, </w:t>
            </w:r>
            <w:r w:rsidR="00CB571E" w:rsidRPr="00B11948">
              <w:rPr>
                <w:rFonts w:ascii="Times New Roman" w:hAnsi="Times New Roman"/>
                <w:sz w:val="24"/>
                <w:szCs w:val="24"/>
              </w:rPr>
              <w:t>рейки т.п.) длиной от 0,7 до 1,</w:t>
            </w:r>
            <w:r w:rsidRPr="00B11948">
              <w:rPr>
                <w:rFonts w:ascii="Times New Roman" w:hAnsi="Times New Roman"/>
                <w:sz w:val="24"/>
                <w:szCs w:val="24"/>
              </w:rPr>
              <w:t>5 м</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4</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4</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6.23</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Противогаз</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r w:rsidR="00D66311" w:rsidRPr="00B11948">
              <w:rPr>
                <w:rFonts w:ascii="Times New Roman" w:hAnsi="Times New Roman"/>
                <w:b/>
                <w:sz w:val="24"/>
                <w:szCs w:val="24"/>
              </w:rPr>
              <w:t>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r w:rsidR="00D66311" w:rsidRPr="00B11948">
              <w:rPr>
                <w:rFonts w:ascii="Times New Roman" w:hAnsi="Times New Roman"/>
                <w:b/>
                <w:sz w:val="24"/>
                <w:szCs w:val="24"/>
              </w:rPr>
              <w:t>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К</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6.24</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Общевойсковой защитный комплект (ОЗК)</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3</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3</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6.25</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Респиратор</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5</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5</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6.26</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Аптечка индивидуальная (АИ-2)</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6.28</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Носилки санитарные</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Borders>
              <w:bottom w:val="single" w:sz="4" w:space="0" w:color="auto"/>
            </w:tcBorders>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6.29</w:t>
            </w:r>
          </w:p>
        </w:tc>
        <w:tc>
          <w:tcPr>
            <w:tcW w:w="2370" w:type="pct"/>
            <w:tcBorders>
              <w:bottom w:val="single" w:sz="4" w:space="0" w:color="auto"/>
            </w:tcBorders>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proofErr w:type="spellStart"/>
            <w:r w:rsidRPr="00B11948">
              <w:rPr>
                <w:rFonts w:ascii="Times New Roman" w:hAnsi="Times New Roman"/>
                <w:sz w:val="24"/>
                <w:szCs w:val="24"/>
              </w:rPr>
              <w:t>Противопыльные</w:t>
            </w:r>
            <w:proofErr w:type="spellEnd"/>
            <w:r w:rsidRPr="00B11948">
              <w:rPr>
                <w:rFonts w:ascii="Times New Roman" w:hAnsi="Times New Roman"/>
                <w:sz w:val="24"/>
                <w:szCs w:val="24"/>
              </w:rPr>
              <w:t xml:space="preserve"> тканевые маски</w:t>
            </w:r>
          </w:p>
        </w:tc>
        <w:tc>
          <w:tcPr>
            <w:tcW w:w="519" w:type="pct"/>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Borders>
              <w:bottom w:val="single" w:sz="4" w:space="0" w:color="auto"/>
            </w:tcBorders>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Borders>
              <w:bottom w:val="single" w:sz="4" w:space="0" w:color="auto"/>
            </w:tcBorders>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lastRenderedPageBreak/>
              <w:t>6.30</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Ватно-марлевая повязка</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6.31</w:t>
            </w:r>
          </w:p>
        </w:tc>
        <w:tc>
          <w:tcPr>
            <w:tcW w:w="2370" w:type="pct"/>
          </w:tcPr>
          <w:p w:rsidR="00556091" w:rsidRPr="00B11948" w:rsidRDefault="00DD4ABB" w:rsidP="00B11948">
            <w:pPr>
              <w:spacing w:after="0"/>
              <w:rPr>
                <w:rFonts w:ascii="Times New Roman" w:hAnsi="Times New Roman"/>
                <w:sz w:val="24"/>
                <w:szCs w:val="24"/>
              </w:rPr>
            </w:pPr>
            <w:r w:rsidRPr="00B11948">
              <w:rPr>
                <w:rFonts w:ascii="Times New Roman" w:hAnsi="Times New Roman"/>
                <w:sz w:val="24"/>
                <w:szCs w:val="24"/>
              </w:rPr>
              <w:t>Винтовки пневматическ</w:t>
            </w:r>
            <w:r w:rsidR="00556091" w:rsidRPr="00B11948">
              <w:rPr>
                <w:rFonts w:ascii="Times New Roman" w:hAnsi="Times New Roman"/>
                <w:sz w:val="24"/>
                <w:szCs w:val="24"/>
              </w:rPr>
              <w:t xml:space="preserve">ие </w:t>
            </w:r>
          </w:p>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Лазерный тир </w:t>
            </w:r>
            <w:proofErr w:type="gramStart"/>
            <w:r w:rsidRPr="00B11948">
              <w:rPr>
                <w:rFonts w:ascii="Times New Roman" w:hAnsi="Times New Roman"/>
                <w:sz w:val="24"/>
                <w:szCs w:val="24"/>
              </w:rPr>
              <w:t>с</w:t>
            </w:r>
            <w:proofErr w:type="gramEnd"/>
            <w:r w:rsidRPr="00B11948">
              <w:rPr>
                <w:rFonts w:ascii="Times New Roman" w:hAnsi="Times New Roman"/>
                <w:sz w:val="24"/>
                <w:szCs w:val="24"/>
              </w:rPr>
              <w:t xml:space="preserve"> ПО</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p w:rsidR="00F57B02"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cantSplit/>
          <w:trHeight w:val="20"/>
        </w:trPr>
        <w:tc>
          <w:tcPr>
            <w:tcW w:w="353"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6.35</w:t>
            </w:r>
          </w:p>
        </w:tc>
        <w:tc>
          <w:tcPr>
            <w:tcW w:w="2370" w:type="pct"/>
          </w:tcPr>
          <w:p w:rsidR="00556091" w:rsidRPr="00B11948" w:rsidRDefault="00556091" w:rsidP="00B11948">
            <w:pPr>
              <w:spacing w:after="0"/>
              <w:rPr>
                <w:rFonts w:ascii="Times New Roman" w:hAnsi="Times New Roman"/>
                <w:sz w:val="24"/>
                <w:szCs w:val="24"/>
              </w:rPr>
            </w:pPr>
            <w:r w:rsidRPr="00B11948">
              <w:rPr>
                <w:rFonts w:ascii="Times New Roman" w:hAnsi="Times New Roman"/>
                <w:sz w:val="24"/>
                <w:szCs w:val="24"/>
              </w:rPr>
              <w:t xml:space="preserve">Сумка и комплект медицинского имущества для оказания </w:t>
            </w:r>
            <w:proofErr w:type="gramStart"/>
            <w:r w:rsidRPr="00B11948">
              <w:rPr>
                <w:rFonts w:ascii="Times New Roman" w:hAnsi="Times New Roman"/>
                <w:sz w:val="24"/>
                <w:szCs w:val="24"/>
              </w:rPr>
              <w:t>доврачебной</w:t>
            </w:r>
            <w:proofErr w:type="gramEnd"/>
            <w:r w:rsidRPr="00B11948">
              <w:rPr>
                <w:rFonts w:ascii="Times New Roman" w:hAnsi="Times New Roman"/>
                <w:sz w:val="24"/>
                <w:szCs w:val="24"/>
              </w:rPr>
              <w:t xml:space="preserve"> </w:t>
            </w:r>
            <w:proofErr w:type="spellStart"/>
            <w:r w:rsidRPr="00B11948">
              <w:rPr>
                <w:rFonts w:ascii="Times New Roman" w:hAnsi="Times New Roman"/>
                <w:sz w:val="24"/>
                <w:szCs w:val="24"/>
              </w:rPr>
              <w:t>помощи-сумка</w:t>
            </w:r>
            <w:proofErr w:type="spellEnd"/>
            <w:r w:rsidRPr="00B11948">
              <w:rPr>
                <w:rFonts w:ascii="Times New Roman" w:hAnsi="Times New Roman"/>
                <w:sz w:val="24"/>
                <w:szCs w:val="24"/>
              </w:rPr>
              <w:t xml:space="preserve"> СМС.</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2</w:t>
            </w:r>
          </w:p>
        </w:tc>
        <w:tc>
          <w:tcPr>
            <w:tcW w:w="447" w:type="pct"/>
            <w:gridSpan w:val="2"/>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2</w:t>
            </w:r>
          </w:p>
        </w:tc>
        <w:tc>
          <w:tcPr>
            <w:tcW w:w="1311" w:type="pct"/>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Ф</w:t>
            </w:r>
          </w:p>
        </w:tc>
      </w:tr>
      <w:tr w:rsidR="00B11948" w:rsidRPr="00B11948" w:rsidTr="00B11948">
        <w:trPr>
          <w:cantSplit/>
          <w:trHeight w:val="20"/>
        </w:trPr>
        <w:tc>
          <w:tcPr>
            <w:tcW w:w="353" w:type="pct"/>
          </w:tcPr>
          <w:p w:rsidR="00C907D2" w:rsidRPr="00B11948" w:rsidRDefault="00C907D2" w:rsidP="00B11948">
            <w:pPr>
              <w:spacing w:after="0"/>
              <w:rPr>
                <w:rFonts w:ascii="Times New Roman" w:hAnsi="Times New Roman"/>
                <w:sz w:val="24"/>
                <w:szCs w:val="24"/>
              </w:rPr>
            </w:pPr>
            <w:r w:rsidRPr="00B11948">
              <w:rPr>
                <w:rFonts w:ascii="Times New Roman" w:hAnsi="Times New Roman"/>
                <w:sz w:val="24"/>
                <w:szCs w:val="24"/>
              </w:rPr>
              <w:t>6.36</w:t>
            </w:r>
          </w:p>
        </w:tc>
        <w:tc>
          <w:tcPr>
            <w:tcW w:w="2370" w:type="pct"/>
          </w:tcPr>
          <w:p w:rsidR="00C907D2" w:rsidRPr="00B11948" w:rsidRDefault="00C907D2" w:rsidP="00B11948">
            <w:pPr>
              <w:spacing w:after="0"/>
              <w:rPr>
                <w:rFonts w:ascii="Times New Roman" w:hAnsi="Times New Roman"/>
                <w:sz w:val="24"/>
                <w:szCs w:val="24"/>
              </w:rPr>
            </w:pPr>
            <w:r w:rsidRPr="00B11948">
              <w:rPr>
                <w:rFonts w:ascii="Times New Roman" w:hAnsi="Times New Roman"/>
                <w:sz w:val="24"/>
                <w:szCs w:val="24"/>
              </w:rPr>
              <w:t>Макет массогабаритный АК – 74 М</w:t>
            </w:r>
          </w:p>
        </w:tc>
        <w:tc>
          <w:tcPr>
            <w:tcW w:w="519" w:type="pct"/>
          </w:tcPr>
          <w:p w:rsidR="00C907D2" w:rsidRPr="00B11948" w:rsidRDefault="00C907D2" w:rsidP="00B11948">
            <w:pPr>
              <w:spacing w:after="0"/>
              <w:jc w:val="center"/>
              <w:rPr>
                <w:rFonts w:ascii="Times New Roman" w:hAnsi="Times New Roman"/>
                <w:b/>
                <w:sz w:val="24"/>
                <w:szCs w:val="24"/>
              </w:rPr>
            </w:pPr>
            <w:r w:rsidRPr="00B11948">
              <w:rPr>
                <w:rFonts w:ascii="Times New Roman" w:hAnsi="Times New Roman"/>
                <w:b/>
                <w:sz w:val="24"/>
                <w:szCs w:val="24"/>
              </w:rPr>
              <w:t>3</w:t>
            </w:r>
          </w:p>
        </w:tc>
        <w:tc>
          <w:tcPr>
            <w:tcW w:w="447" w:type="pct"/>
            <w:gridSpan w:val="2"/>
          </w:tcPr>
          <w:p w:rsidR="00C907D2" w:rsidRPr="00B11948" w:rsidRDefault="00C907D2" w:rsidP="00B11948">
            <w:pPr>
              <w:spacing w:after="0"/>
              <w:jc w:val="center"/>
              <w:rPr>
                <w:rFonts w:ascii="Times New Roman" w:hAnsi="Times New Roman"/>
                <w:b/>
                <w:sz w:val="24"/>
                <w:szCs w:val="24"/>
              </w:rPr>
            </w:pPr>
            <w:r w:rsidRPr="00B11948">
              <w:rPr>
                <w:rFonts w:ascii="Times New Roman" w:hAnsi="Times New Roman"/>
                <w:b/>
                <w:sz w:val="24"/>
                <w:szCs w:val="24"/>
              </w:rPr>
              <w:t>3</w:t>
            </w:r>
          </w:p>
        </w:tc>
        <w:tc>
          <w:tcPr>
            <w:tcW w:w="1311" w:type="pct"/>
          </w:tcPr>
          <w:p w:rsidR="00C907D2" w:rsidRPr="00B11948" w:rsidRDefault="00C907D2"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6.37</w:t>
            </w:r>
          </w:p>
        </w:tc>
        <w:tc>
          <w:tcPr>
            <w:tcW w:w="2370"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Магазин (рожок) для АК – 74 учебный, с 30 учебными патронами</w:t>
            </w:r>
          </w:p>
        </w:tc>
        <w:tc>
          <w:tcPr>
            <w:tcW w:w="519"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rsidR="00DE419C" w:rsidRPr="00B11948" w:rsidRDefault="00DE419C" w:rsidP="00B11948">
            <w:pPr>
              <w:spacing w:after="0"/>
              <w:jc w:val="center"/>
              <w:rPr>
                <w:rFonts w:ascii="Times New Roman" w:hAnsi="Times New Roman"/>
                <w:b/>
                <w:sz w:val="24"/>
                <w:szCs w:val="24"/>
              </w:rPr>
            </w:pPr>
            <w:proofErr w:type="gramStart"/>
            <w:r w:rsidRPr="00B11948">
              <w:rPr>
                <w:rFonts w:ascii="Times New Roman" w:hAnsi="Times New Roman"/>
                <w:b/>
                <w:sz w:val="24"/>
                <w:szCs w:val="24"/>
              </w:rPr>
              <w:t>П</w:t>
            </w:r>
            <w:proofErr w:type="gramEnd"/>
          </w:p>
        </w:tc>
      </w:tr>
      <w:tr w:rsidR="00B11948" w:rsidRPr="00B11948" w:rsidTr="00B11948">
        <w:trPr>
          <w:cantSplit/>
          <w:trHeight w:val="20"/>
        </w:trPr>
        <w:tc>
          <w:tcPr>
            <w:tcW w:w="353"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6.38</w:t>
            </w:r>
          </w:p>
        </w:tc>
        <w:tc>
          <w:tcPr>
            <w:tcW w:w="2370"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 xml:space="preserve">Палатка туристическая </w:t>
            </w:r>
          </w:p>
        </w:tc>
        <w:tc>
          <w:tcPr>
            <w:tcW w:w="519"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DE419C" w:rsidRPr="00B11948" w:rsidRDefault="00DE419C"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6.39</w:t>
            </w:r>
          </w:p>
        </w:tc>
        <w:tc>
          <w:tcPr>
            <w:tcW w:w="2370"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Веревки (1, 5, 10, 15, 20 м)</w:t>
            </w:r>
          </w:p>
        </w:tc>
        <w:tc>
          <w:tcPr>
            <w:tcW w:w="519"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DE419C" w:rsidRPr="00B11948" w:rsidRDefault="00DE419C"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6.40</w:t>
            </w:r>
          </w:p>
        </w:tc>
        <w:tc>
          <w:tcPr>
            <w:tcW w:w="2370"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Комплект беседок и карабинов</w:t>
            </w:r>
          </w:p>
        </w:tc>
        <w:tc>
          <w:tcPr>
            <w:tcW w:w="519"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rsidR="00DE419C" w:rsidRPr="00B11948" w:rsidRDefault="00DE419C" w:rsidP="00B11948">
            <w:pPr>
              <w:spacing w:after="0"/>
              <w:jc w:val="center"/>
              <w:rPr>
                <w:rFonts w:ascii="Times New Roman" w:hAnsi="Times New Roman"/>
                <w:b/>
                <w:sz w:val="24"/>
                <w:szCs w:val="24"/>
              </w:rPr>
            </w:pPr>
          </w:p>
        </w:tc>
      </w:tr>
      <w:tr w:rsidR="00B11948" w:rsidRPr="00B11948" w:rsidTr="00B11948">
        <w:trPr>
          <w:cantSplit/>
          <w:trHeight w:val="20"/>
        </w:trPr>
        <w:tc>
          <w:tcPr>
            <w:tcW w:w="353" w:type="pct"/>
          </w:tcPr>
          <w:p w:rsidR="00B11948" w:rsidRPr="00B11948" w:rsidRDefault="00B11948" w:rsidP="00B11948">
            <w:pPr>
              <w:spacing w:after="0"/>
              <w:rPr>
                <w:rFonts w:ascii="Times New Roman" w:hAnsi="Times New Roman"/>
                <w:b/>
                <w:sz w:val="24"/>
                <w:szCs w:val="24"/>
              </w:rPr>
            </w:pPr>
            <w:r w:rsidRPr="00B11948">
              <w:rPr>
                <w:rFonts w:ascii="Times New Roman" w:hAnsi="Times New Roman"/>
                <w:b/>
                <w:sz w:val="24"/>
                <w:szCs w:val="24"/>
              </w:rPr>
              <w:t xml:space="preserve">7  </w:t>
            </w:r>
          </w:p>
        </w:tc>
        <w:tc>
          <w:tcPr>
            <w:tcW w:w="3336" w:type="pct"/>
            <w:gridSpan w:val="4"/>
          </w:tcPr>
          <w:p w:rsidR="00B11948" w:rsidRPr="00B11948" w:rsidRDefault="00B11948" w:rsidP="00B11948">
            <w:pPr>
              <w:spacing w:after="0"/>
              <w:rPr>
                <w:rFonts w:ascii="Times New Roman" w:hAnsi="Times New Roman"/>
                <w:sz w:val="24"/>
                <w:szCs w:val="24"/>
              </w:rPr>
            </w:pPr>
            <w:r w:rsidRPr="00B11948">
              <w:rPr>
                <w:rFonts w:ascii="Times New Roman" w:hAnsi="Times New Roman"/>
                <w:b/>
                <w:caps/>
                <w:sz w:val="24"/>
                <w:szCs w:val="24"/>
              </w:rPr>
              <w:t>Модели И ТРЕНАЖЁРЫ</w:t>
            </w:r>
          </w:p>
        </w:tc>
        <w:tc>
          <w:tcPr>
            <w:tcW w:w="1311" w:type="pct"/>
          </w:tcPr>
          <w:p w:rsidR="00B11948" w:rsidRPr="00B11948" w:rsidRDefault="00B11948" w:rsidP="00B11948">
            <w:pPr>
              <w:spacing w:after="0"/>
              <w:rPr>
                <w:rFonts w:ascii="Times New Roman" w:hAnsi="Times New Roman"/>
                <w:b/>
                <w:sz w:val="24"/>
                <w:szCs w:val="24"/>
              </w:rPr>
            </w:pPr>
          </w:p>
        </w:tc>
      </w:tr>
      <w:tr w:rsidR="00B11948" w:rsidRPr="00B11948" w:rsidTr="00B11948">
        <w:trPr>
          <w:trHeight w:val="20"/>
        </w:trPr>
        <w:tc>
          <w:tcPr>
            <w:tcW w:w="353" w:type="pct"/>
          </w:tcPr>
          <w:p w:rsidR="00556091" w:rsidRPr="00B11948" w:rsidRDefault="00DE419C" w:rsidP="00B11948">
            <w:pPr>
              <w:spacing w:after="0"/>
              <w:rPr>
                <w:rFonts w:ascii="Times New Roman" w:hAnsi="Times New Roman"/>
                <w:sz w:val="24"/>
                <w:szCs w:val="24"/>
              </w:rPr>
            </w:pPr>
            <w:r w:rsidRPr="00B11948">
              <w:rPr>
                <w:rFonts w:ascii="Times New Roman" w:hAnsi="Times New Roman"/>
                <w:sz w:val="24"/>
                <w:szCs w:val="24"/>
              </w:rPr>
              <w:t>7.1</w:t>
            </w:r>
          </w:p>
        </w:tc>
        <w:tc>
          <w:tcPr>
            <w:tcW w:w="2370" w:type="pct"/>
          </w:tcPr>
          <w:p w:rsidR="00556091" w:rsidRPr="00B11948" w:rsidRDefault="00556091"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Тренажер для оказания первой помощи при ИВЛ и СЛР </w:t>
            </w:r>
            <w:r w:rsidR="00CB571E" w:rsidRPr="00B11948">
              <w:rPr>
                <w:rFonts w:ascii="Times New Roman" w:hAnsi="Times New Roman"/>
                <w:sz w:val="24"/>
                <w:szCs w:val="24"/>
              </w:rPr>
              <w:t>«</w:t>
            </w:r>
            <w:r w:rsidRPr="00B11948">
              <w:rPr>
                <w:rFonts w:ascii="Times New Roman" w:hAnsi="Times New Roman"/>
                <w:sz w:val="24"/>
                <w:szCs w:val="24"/>
              </w:rPr>
              <w:t xml:space="preserve">Максим </w:t>
            </w:r>
            <w:r w:rsidR="00CB571E" w:rsidRPr="00B11948">
              <w:rPr>
                <w:rFonts w:ascii="Times New Roman" w:hAnsi="Times New Roman"/>
                <w:sz w:val="24"/>
                <w:szCs w:val="24"/>
              </w:rPr>
              <w:t>–</w:t>
            </w:r>
            <w:r w:rsidRPr="00B11948">
              <w:rPr>
                <w:rFonts w:ascii="Times New Roman" w:hAnsi="Times New Roman"/>
                <w:sz w:val="24"/>
                <w:szCs w:val="24"/>
              </w:rPr>
              <w:t xml:space="preserve"> </w:t>
            </w:r>
            <w:r w:rsidRPr="00B11948">
              <w:rPr>
                <w:rFonts w:ascii="Times New Roman" w:hAnsi="Times New Roman"/>
                <w:sz w:val="24"/>
                <w:szCs w:val="24"/>
                <w:lang w:val="en-US"/>
              </w:rPr>
              <w:t>II</w:t>
            </w:r>
            <w:r w:rsidR="00CB571E" w:rsidRPr="00B11948">
              <w:rPr>
                <w:rFonts w:ascii="Times New Roman" w:hAnsi="Times New Roman"/>
                <w:sz w:val="24"/>
                <w:szCs w:val="24"/>
              </w:rPr>
              <w:t>».</w:t>
            </w:r>
          </w:p>
        </w:tc>
        <w:tc>
          <w:tcPr>
            <w:tcW w:w="519"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4" w:type="pct"/>
          </w:tcPr>
          <w:p w:rsidR="00556091" w:rsidRPr="00B11948" w:rsidRDefault="00556091"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4" w:type="pct"/>
            <w:gridSpan w:val="2"/>
          </w:tcPr>
          <w:p w:rsidR="00556091" w:rsidRPr="00B11948" w:rsidRDefault="00F57B02"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trHeight w:val="20"/>
        </w:trPr>
        <w:tc>
          <w:tcPr>
            <w:tcW w:w="353"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7.2</w:t>
            </w:r>
          </w:p>
        </w:tc>
        <w:tc>
          <w:tcPr>
            <w:tcW w:w="2370" w:type="pct"/>
          </w:tcPr>
          <w:p w:rsidR="00DE419C" w:rsidRPr="00B11948" w:rsidRDefault="00DE419C"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Тренажёр для оказания первой помощи при транспортировке, освобождения из завалов, наложения шин, спасения утопающего «Гоша».</w:t>
            </w:r>
          </w:p>
        </w:tc>
        <w:tc>
          <w:tcPr>
            <w:tcW w:w="519"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4"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4" w:type="pct"/>
            <w:gridSpan w:val="2"/>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Д</w:t>
            </w:r>
          </w:p>
        </w:tc>
      </w:tr>
      <w:tr w:rsidR="00B11948" w:rsidRPr="00B11948" w:rsidTr="00B11948">
        <w:trPr>
          <w:trHeight w:val="20"/>
        </w:trPr>
        <w:tc>
          <w:tcPr>
            <w:tcW w:w="353" w:type="pct"/>
          </w:tcPr>
          <w:p w:rsidR="00DE419C" w:rsidRPr="00B11948" w:rsidRDefault="00DE419C" w:rsidP="00B11948">
            <w:pPr>
              <w:spacing w:after="0"/>
              <w:rPr>
                <w:rFonts w:ascii="Times New Roman" w:hAnsi="Times New Roman"/>
                <w:sz w:val="24"/>
                <w:szCs w:val="24"/>
              </w:rPr>
            </w:pPr>
            <w:r w:rsidRPr="00B11948">
              <w:rPr>
                <w:rFonts w:ascii="Times New Roman" w:hAnsi="Times New Roman"/>
                <w:sz w:val="24"/>
                <w:szCs w:val="24"/>
              </w:rPr>
              <w:t>7.3</w:t>
            </w:r>
          </w:p>
        </w:tc>
        <w:tc>
          <w:tcPr>
            <w:tcW w:w="2370" w:type="pct"/>
          </w:tcPr>
          <w:p w:rsidR="00DE419C" w:rsidRPr="00B11948" w:rsidRDefault="00DE419C" w:rsidP="00B11948">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Комплект имитирующие раны</w:t>
            </w:r>
          </w:p>
        </w:tc>
        <w:tc>
          <w:tcPr>
            <w:tcW w:w="519"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444" w:type="pct"/>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1</w:t>
            </w:r>
          </w:p>
        </w:tc>
        <w:tc>
          <w:tcPr>
            <w:tcW w:w="1314" w:type="pct"/>
            <w:gridSpan w:val="2"/>
          </w:tcPr>
          <w:p w:rsidR="00DE419C" w:rsidRPr="00B11948" w:rsidRDefault="00DE419C" w:rsidP="00B11948">
            <w:pPr>
              <w:spacing w:after="0"/>
              <w:jc w:val="center"/>
              <w:rPr>
                <w:rFonts w:ascii="Times New Roman" w:hAnsi="Times New Roman"/>
                <w:b/>
                <w:sz w:val="24"/>
                <w:szCs w:val="24"/>
              </w:rPr>
            </w:pPr>
            <w:r w:rsidRPr="00B11948">
              <w:rPr>
                <w:rFonts w:ascii="Times New Roman" w:hAnsi="Times New Roman"/>
                <w:b/>
                <w:sz w:val="24"/>
                <w:szCs w:val="24"/>
              </w:rPr>
              <w:t>Д</w:t>
            </w:r>
          </w:p>
        </w:tc>
      </w:tr>
    </w:tbl>
    <w:p w:rsidR="00B11948" w:rsidRDefault="00B11948" w:rsidP="00B11948">
      <w:pPr>
        <w:widowControl w:val="0"/>
        <w:spacing w:after="0"/>
        <w:ind w:firstLine="567"/>
        <w:jc w:val="both"/>
        <w:rPr>
          <w:rFonts w:ascii="Times New Roman" w:hAnsi="Times New Roman"/>
          <w:sz w:val="28"/>
          <w:szCs w:val="28"/>
        </w:rPr>
      </w:pPr>
    </w:p>
    <w:p w:rsidR="00A26597" w:rsidRPr="0088127B" w:rsidRDefault="00A26597" w:rsidP="00B11948">
      <w:pPr>
        <w:widowControl w:val="0"/>
        <w:spacing w:after="0"/>
        <w:ind w:firstLine="567"/>
        <w:jc w:val="both"/>
        <w:rPr>
          <w:rFonts w:ascii="Times New Roman" w:hAnsi="Times New Roman"/>
          <w:sz w:val="28"/>
          <w:szCs w:val="28"/>
        </w:rPr>
      </w:pPr>
      <w:r w:rsidRPr="0088127B">
        <w:rPr>
          <w:rFonts w:ascii="Times New Roman" w:hAnsi="Times New Roman"/>
          <w:sz w:val="28"/>
          <w:szCs w:val="28"/>
        </w:rPr>
        <w:t>Для характеристики количественных показателей используются следующие символические обозначения:</w:t>
      </w:r>
    </w:p>
    <w:p w:rsidR="00A26597" w:rsidRPr="0088127B" w:rsidRDefault="00A26597" w:rsidP="00962E2E">
      <w:pPr>
        <w:spacing w:after="0"/>
        <w:jc w:val="both"/>
        <w:rPr>
          <w:rFonts w:ascii="Times New Roman" w:hAnsi="Times New Roman"/>
          <w:sz w:val="28"/>
          <w:szCs w:val="28"/>
        </w:rPr>
      </w:pPr>
      <w:r w:rsidRPr="0088127B">
        <w:rPr>
          <w:rFonts w:ascii="Times New Roman" w:hAnsi="Times New Roman"/>
          <w:b/>
          <w:sz w:val="28"/>
          <w:szCs w:val="28"/>
        </w:rPr>
        <w:t>Д</w:t>
      </w:r>
      <w:r w:rsidRPr="0088127B">
        <w:rPr>
          <w:rFonts w:ascii="Times New Roman" w:hAnsi="Times New Roman"/>
          <w:sz w:val="28"/>
          <w:szCs w:val="28"/>
        </w:rPr>
        <w:t xml:space="preserve"> – демонстрационный экземпляр (1 экз., кроме </w:t>
      </w:r>
      <w:r w:rsidR="00962E2E">
        <w:rPr>
          <w:rFonts w:ascii="Times New Roman" w:hAnsi="Times New Roman"/>
          <w:sz w:val="28"/>
          <w:szCs w:val="28"/>
        </w:rPr>
        <w:t>специально оговоренных случаев).</w:t>
      </w:r>
    </w:p>
    <w:p w:rsidR="00A26597" w:rsidRPr="0088127B" w:rsidRDefault="00A26597" w:rsidP="00962E2E">
      <w:pPr>
        <w:spacing w:after="0"/>
        <w:jc w:val="both"/>
        <w:rPr>
          <w:rFonts w:ascii="Times New Roman" w:hAnsi="Times New Roman"/>
          <w:sz w:val="28"/>
          <w:szCs w:val="28"/>
        </w:rPr>
      </w:pPr>
      <w:proofErr w:type="gramStart"/>
      <w:r w:rsidRPr="0088127B">
        <w:rPr>
          <w:rFonts w:ascii="Times New Roman" w:hAnsi="Times New Roman"/>
          <w:b/>
          <w:sz w:val="28"/>
          <w:szCs w:val="28"/>
        </w:rPr>
        <w:t>К</w:t>
      </w:r>
      <w:proofErr w:type="gramEnd"/>
      <w:r w:rsidRPr="0088127B">
        <w:rPr>
          <w:rFonts w:ascii="Times New Roman" w:hAnsi="Times New Roman"/>
          <w:b/>
          <w:sz w:val="28"/>
          <w:szCs w:val="28"/>
        </w:rPr>
        <w:t xml:space="preserve"> – </w:t>
      </w:r>
      <w:r w:rsidRPr="0088127B">
        <w:rPr>
          <w:rFonts w:ascii="Times New Roman" w:hAnsi="Times New Roman"/>
          <w:sz w:val="28"/>
          <w:szCs w:val="28"/>
        </w:rPr>
        <w:t>полный комплект (исходя из</w:t>
      </w:r>
      <w:r w:rsidR="00962E2E">
        <w:rPr>
          <w:rFonts w:ascii="Times New Roman" w:hAnsi="Times New Roman"/>
          <w:sz w:val="28"/>
          <w:szCs w:val="28"/>
        </w:rPr>
        <w:t xml:space="preserve"> реальной наполняемости класса).</w:t>
      </w:r>
    </w:p>
    <w:p w:rsidR="00A26597" w:rsidRPr="0088127B" w:rsidRDefault="00A26597" w:rsidP="00962E2E">
      <w:pPr>
        <w:spacing w:after="0"/>
        <w:jc w:val="both"/>
        <w:rPr>
          <w:rFonts w:ascii="Times New Roman" w:hAnsi="Times New Roman"/>
          <w:sz w:val="28"/>
          <w:szCs w:val="28"/>
        </w:rPr>
      </w:pPr>
      <w:r w:rsidRPr="0088127B">
        <w:rPr>
          <w:rFonts w:ascii="Times New Roman" w:hAnsi="Times New Roman"/>
          <w:b/>
          <w:sz w:val="28"/>
          <w:szCs w:val="28"/>
        </w:rPr>
        <w:t>Ф</w:t>
      </w:r>
      <w:r w:rsidRPr="0088127B">
        <w:rPr>
          <w:rFonts w:ascii="Times New Roman" w:hAnsi="Times New Roman"/>
          <w:sz w:val="28"/>
          <w:szCs w:val="28"/>
        </w:rPr>
        <w:t xml:space="preserve"> – комплект для фронтальной работы (примерно в два раза меньше, чем полный комплект, то есть не менее 1 экз.</w:t>
      </w:r>
      <w:r w:rsidR="00962E2E">
        <w:rPr>
          <w:rFonts w:ascii="Times New Roman" w:hAnsi="Times New Roman"/>
          <w:sz w:val="28"/>
          <w:szCs w:val="28"/>
        </w:rPr>
        <w:t xml:space="preserve"> на двух учащихся).</w:t>
      </w:r>
    </w:p>
    <w:p w:rsidR="00F6166C" w:rsidRPr="0088127B" w:rsidRDefault="00A26597" w:rsidP="00962E2E">
      <w:pPr>
        <w:spacing w:after="0"/>
        <w:jc w:val="both"/>
        <w:rPr>
          <w:rFonts w:ascii="Times New Roman" w:hAnsi="Times New Roman"/>
          <w:sz w:val="28"/>
          <w:szCs w:val="28"/>
        </w:rPr>
      </w:pPr>
      <w:proofErr w:type="gramStart"/>
      <w:r w:rsidRPr="0088127B">
        <w:rPr>
          <w:rFonts w:ascii="Times New Roman" w:hAnsi="Times New Roman"/>
          <w:b/>
          <w:sz w:val="28"/>
          <w:szCs w:val="28"/>
        </w:rPr>
        <w:t>П</w:t>
      </w:r>
      <w:proofErr w:type="gramEnd"/>
      <w:r w:rsidRPr="0088127B">
        <w:rPr>
          <w:rFonts w:ascii="Times New Roman" w:hAnsi="Times New Roman"/>
          <w:sz w:val="28"/>
          <w:szCs w:val="28"/>
        </w:rPr>
        <w:t xml:space="preserve"> – комплект, необходимый для практической работы в группах, насчитывающих по нескольку учащихся (6-7 экз.). </w:t>
      </w:r>
    </w:p>
    <w:p w:rsidR="00CB571E" w:rsidRDefault="00CB571E" w:rsidP="004D0662">
      <w:pPr>
        <w:jc w:val="right"/>
        <w:rPr>
          <w:rFonts w:ascii="Times New Roman" w:hAnsi="Times New Roman"/>
          <w:color w:val="000000" w:themeColor="text1"/>
          <w:sz w:val="28"/>
          <w:szCs w:val="28"/>
        </w:rPr>
      </w:pPr>
    </w:p>
    <w:p w:rsidR="00962E2E" w:rsidRDefault="00962E2E" w:rsidP="004D0662">
      <w:pPr>
        <w:jc w:val="right"/>
        <w:rPr>
          <w:rFonts w:ascii="Times New Roman" w:hAnsi="Times New Roman"/>
          <w:color w:val="000000" w:themeColor="text1"/>
          <w:sz w:val="28"/>
          <w:szCs w:val="28"/>
        </w:rPr>
      </w:pPr>
    </w:p>
    <w:p w:rsidR="00962E2E" w:rsidRDefault="00962E2E" w:rsidP="004D0662">
      <w:pPr>
        <w:jc w:val="right"/>
        <w:rPr>
          <w:rFonts w:ascii="Times New Roman" w:hAnsi="Times New Roman"/>
          <w:color w:val="000000" w:themeColor="text1"/>
          <w:sz w:val="28"/>
          <w:szCs w:val="28"/>
        </w:rPr>
      </w:pPr>
    </w:p>
    <w:p w:rsidR="00962E2E" w:rsidRDefault="00962E2E" w:rsidP="004D0662">
      <w:pPr>
        <w:jc w:val="right"/>
        <w:rPr>
          <w:rFonts w:ascii="Times New Roman" w:hAnsi="Times New Roman"/>
          <w:color w:val="000000" w:themeColor="text1"/>
          <w:sz w:val="28"/>
          <w:szCs w:val="28"/>
        </w:rPr>
      </w:pPr>
    </w:p>
    <w:p w:rsidR="00936A25" w:rsidRDefault="00936A25" w:rsidP="004D0662">
      <w:pPr>
        <w:jc w:val="right"/>
        <w:rPr>
          <w:rFonts w:ascii="Times New Roman" w:hAnsi="Times New Roman"/>
          <w:color w:val="000000" w:themeColor="text1"/>
          <w:sz w:val="28"/>
          <w:szCs w:val="28"/>
        </w:rPr>
      </w:pPr>
    </w:p>
    <w:p w:rsidR="00936A25" w:rsidRDefault="00936A25" w:rsidP="004D0662">
      <w:pPr>
        <w:jc w:val="right"/>
        <w:rPr>
          <w:rFonts w:ascii="Times New Roman" w:hAnsi="Times New Roman"/>
          <w:color w:val="000000" w:themeColor="text1"/>
          <w:sz w:val="28"/>
          <w:szCs w:val="28"/>
        </w:rPr>
      </w:pPr>
    </w:p>
    <w:p w:rsidR="00962E2E" w:rsidRDefault="00962E2E" w:rsidP="004D0662">
      <w:pPr>
        <w:jc w:val="right"/>
        <w:rPr>
          <w:rFonts w:ascii="Times New Roman" w:hAnsi="Times New Roman"/>
          <w:color w:val="000000" w:themeColor="text1"/>
          <w:sz w:val="28"/>
          <w:szCs w:val="28"/>
        </w:rPr>
      </w:pPr>
    </w:p>
    <w:p w:rsidR="004D0662" w:rsidRPr="00C9728D" w:rsidRDefault="004D0662" w:rsidP="00C9728D">
      <w:pPr>
        <w:pStyle w:val="3"/>
        <w:jc w:val="right"/>
        <w:rPr>
          <w:rFonts w:ascii="Times New Roman" w:hAnsi="Times New Roman"/>
          <w:sz w:val="28"/>
          <w:szCs w:val="28"/>
        </w:rPr>
      </w:pPr>
      <w:bookmarkStart w:id="46" w:name="_Toc143200607"/>
      <w:r w:rsidRPr="00C9728D">
        <w:rPr>
          <w:rFonts w:ascii="Times New Roman" w:hAnsi="Times New Roman"/>
          <w:color w:val="000000" w:themeColor="text1"/>
          <w:sz w:val="28"/>
          <w:szCs w:val="28"/>
        </w:rPr>
        <w:lastRenderedPageBreak/>
        <w:t>Приложение 2</w:t>
      </w:r>
      <w:bookmarkEnd w:id="46"/>
    </w:p>
    <w:p w:rsidR="003902E0" w:rsidRDefault="003902E0" w:rsidP="00962E2E">
      <w:pPr>
        <w:spacing w:after="0"/>
        <w:ind w:firstLine="709"/>
        <w:jc w:val="both"/>
        <w:rPr>
          <w:rFonts w:ascii="Times New Roman" w:hAnsi="Times New Roman"/>
          <w:b/>
          <w:sz w:val="28"/>
          <w:szCs w:val="28"/>
        </w:rPr>
      </w:pPr>
      <w:r w:rsidRPr="0088127B">
        <w:rPr>
          <w:rFonts w:ascii="Times New Roman" w:hAnsi="Times New Roman"/>
          <w:b/>
          <w:sz w:val="28"/>
          <w:szCs w:val="28"/>
        </w:rPr>
        <w:t>Методическое обеспечение программы</w:t>
      </w:r>
    </w:p>
    <w:p w:rsidR="00962E2E" w:rsidRDefault="00962E2E" w:rsidP="00962E2E">
      <w:pPr>
        <w:spacing w:after="0"/>
        <w:jc w:val="both"/>
        <w:rPr>
          <w:rFonts w:ascii="Times New Roman" w:hAnsi="Times New Roman"/>
          <w:b/>
          <w:sz w:val="28"/>
          <w:szCs w:val="28"/>
        </w:rPr>
      </w:pPr>
    </w:p>
    <w:p w:rsidR="00962E2E" w:rsidRPr="0088127B" w:rsidRDefault="003A7556" w:rsidP="00962E2E">
      <w:pPr>
        <w:pStyle w:val="p13"/>
        <w:spacing w:before="0" w:beforeAutospacing="0" w:after="0" w:afterAutospacing="0" w:line="276" w:lineRule="auto"/>
        <w:jc w:val="center"/>
        <w:rPr>
          <w:b/>
          <w:color w:val="000000"/>
          <w:sz w:val="28"/>
          <w:szCs w:val="28"/>
        </w:rPr>
      </w:pPr>
      <w:r>
        <w:rPr>
          <w:b/>
          <w:color w:val="000000"/>
          <w:sz w:val="28"/>
          <w:szCs w:val="28"/>
        </w:rPr>
        <w:t>УМК «ТЕТРАДЬ ЮНАРМЕЙЦА»</w:t>
      </w:r>
    </w:p>
    <w:p w:rsidR="00962E2E" w:rsidRDefault="003A7556" w:rsidP="00962E2E">
      <w:pPr>
        <w:pStyle w:val="p13"/>
        <w:spacing w:before="240" w:beforeAutospacing="0" w:after="0" w:afterAutospacing="0" w:line="276" w:lineRule="auto"/>
        <w:ind w:firstLine="709"/>
        <w:jc w:val="both"/>
        <w:rPr>
          <w:sz w:val="28"/>
          <w:szCs w:val="28"/>
        </w:rPr>
      </w:pPr>
      <w:r w:rsidRPr="00365DA2">
        <w:rPr>
          <w:sz w:val="28"/>
          <w:szCs w:val="28"/>
        </w:rPr>
        <w:t>У</w:t>
      </w:r>
      <w:r>
        <w:rPr>
          <w:sz w:val="28"/>
          <w:szCs w:val="28"/>
        </w:rPr>
        <w:t>чебно</w:t>
      </w:r>
      <w:r w:rsidR="00962E2E">
        <w:rPr>
          <w:sz w:val="28"/>
          <w:szCs w:val="28"/>
        </w:rPr>
        <w:t>-</w:t>
      </w:r>
      <w:r>
        <w:rPr>
          <w:sz w:val="28"/>
          <w:szCs w:val="28"/>
        </w:rPr>
        <w:t xml:space="preserve">методический комплект (далее УМК) предназначен для проведения занятий по программе «Я – юнармеец России», состоит </w:t>
      </w:r>
      <w:proofErr w:type="gramStart"/>
      <w:r>
        <w:rPr>
          <w:sz w:val="28"/>
          <w:szCs w:val="28"/>
        </w:rPr>
        <w:t>из</w:t>
      </w:r>
      <w:proofErr w:type="gramEnd"/>
      <w:r>
        <w:rPr>
          <w:sz w:val="28"/>
          <w:szCs w:val="28"/>
        </w:rPr>
        <w:t xml:space="preserve"> </w:t>
      </w:r>
      <w:r w:rsidRPr="00365DA2">
        <w:rPr>
          <w:sz w:val="28"/>
          <w:szCs w:val="28"/>
        </w:rPr>
        <w:t>«</w:t>
      </w:r>
      <w:proofErr w:type="gramStart"/>
      <w:r w:rsidRPr="00365DA2">
        <w:rPr>
          <w:sz w:val="28"/>
          <w:szCs w:val="28"/>
        </w:rPr>
        <w:t>Тет</w:t>
      </w:r>
      <w:r>
        <w:rPr>
          <w:sz w:val="28"/>
          <w:szCs w:val="28"/>
        </w:rPr>
        <w:t>радь</w:t>
      </w:r>
      <w:proofErr w:type="gramEnd"/>
      <w:r>
        <w:rPr>
          <w:sz w:val="28"/>
          <w:szCs w:val="28"/>
        </w:rPr>
        <w:t xml:space="preserve"> юнармейца» в двух частях, </w:t>
      </w:r>
      <w:r w:rsidRPr="00365DA2">
        <w:rPr>
          <w:sz w:val="28"/>
          <w:szCs w:val="28"/>
        </w:rPr>
        <w:t>«Журнал руководителя юнармейского отряда» в двух частях</w:t>
      </w:r>
      <w:r>
        <w:rPr>
          <w:sz w:val="28"/>
          <w:szCs w:val="28"/>
        </w:rPr>
        <w:t xml:space="preserve">, Журнал тренажных карт по строевой подготовке» </w:t>
      </w:r>
      <w:r w:rsidRPr="00365DA2">
        <w:rPr>
          <w:sz w:val="28"/>
          <w:szCs w:val="28"/>
        </w:rPr>
        <w:t>(автор</w:t>
      </w:r>
      <w:r>
        <w:rPr>
          <w:sz w:val="28"/>
          <w:szCs w:val="28"/>
        </w:rPr>
        <w:t xml:space="preserve"> – </w:t>
      </w:r>
      <w:r w:rsidRPr="00365DA2">
        <w:rPr>
          <w:sz w:val="28"/>
          <w:szCs w:val="28"/>
        </w:rPr>
        <w:t xml:space="preserve">составитель </w:t>
      </w:r>
      <w:proofErr w:type="spellStart"/>
      <w:r w:rsidRPr="00365DA2">
        <w:rPr>
          <w:sz w:val="28"/>
          <w:szCs w:val="28"/>
        </w:rPr>
        <w:t>Почепнев</w:t>
      </w:r>
      <w:proofErr w:type="spellEnd"/>
      <w:r w:rsidRPr="00365DA2">
        <w:rPr>
          <w:sz w:val="28"/>
          <w:szCs w:val="28"/>
        </w:rPr>
        <w:t xml:space="preserve"> В.П.</w:t>
      </w:r>
      <w:r>
        <w:rPr>
          <w:sz w:val="28"/>
          <w:szCs w:val="28"/>
        </w:rPr>
        <w:t xml:space="preserve">, редактор Д.П. </w:t>
      </w:r>
      <w:proofErr w:type="spellStart"/>
      <w:r>
        <w:rPr>
          <w:sz w:val="28"/>
          <w:szCs w:val="28"/>
        </w:rPr>
        <w:t>Побилат</w:t>
      </w:r>
      <w:proofErr w:type="spellEnd"/>
      <w:r>
        <w:rPr>
          <w:sz w:val="28"/>
          <w:szCs w:val="28"/>
        </w:rPr>
        <w:t>).</w:t>
      </w:r>
    </w:p>
    <w:p w:rsidR="00962E2E" w:rsidRDefault="00962E2E" w:rsidP="00962E2E">
      <w:pPr>
        <w:pStyle w:val="p13"/>
        <w:spacing w:before="0" w:beforeAutospacing="0" w:after="0" w:afterAutospacing="0" w:line="276" w:lineRule="auto"/>
        <w:ind w:firstLine="709"/>
        <w:jc w:val="both"/>
        <w:rPr>
          <w:sz w:val="28"/>
          <w:szCs w:val="28"/>
        </w:rPr>
      </w:pPr>
    </w:p>
    <w:p w:rsidR="00C13F02" w:rsidRDefault="00C13F02" w:rsidP="00962E2E">
      <w:pPr>
        <w:pStyle w:val="p13"/>
        <w:spacing w:before="0" w:beforeAutospacing="0" w:after="0" w:afterAutospacing="0" w:line="276" w:lineRule="auto"/>
        <w:ind w:firstLine="709"/>
        <w:jc w:val="center"/>
        <w:rPr>
          <w:sz w:val="28"/>
          <w:szCs w:val="28"/>
        </w:rPr>
      </w:pPr>
      <w:r>
        <w:rPr>
          <w:noProof/>
          <w:sz w:val="28"/>
          <w:szCs w:val="28"/>
        </w:rPr>
        <w:drawing>
          <wp:anchor distT="0" distB="0" distL="114300" distR="114300" simplePos="0" relativeHeight="251674112" behindDoc="1" locked="0" layoutInCell="1" allowOverlap="1">
            <wp:simplePos x="0" y="0"/>
            <wp:positionH relativeFrom="column">
              <wp:posOffset>-67310</wp:posOffset>
            </wp:positionH>
            <wp:positionV relativeFrom="paragraph">
              <wp:posOffset>151765</wp:posOffset>
            </wp:positionV>
            <wp:extent cx="5943600" cy="2703195"/>
            <wp:effectExtent l="19050" t="0" r="0" b="0"/>
            <wp:wrapTight wrapText="bothSides">
              <wp:wrapPolygon edited="0">
                <wp:start x="-69" y="0"/>
                <wp:lineTo x="-69" y="21463"/>
                <wp:lineTo x="21600" y="21463"/>
                <wp:lineTo x="21600" y="0"/>
                <wp:lineTo x="-69" y="0"/>
              </wp:wrapPolygon>
            </wp:wrapTight>
            <wp:docPr id="6" name="Рисунок 2" descr="УМК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МК фото.jpg"/>
                    <pic:cNvPicPr/>
                  </pic:nvPicPr>
                  <pic:blipFill>
                    <a:blip r:embed="rId15" cstate="print"/>
                    <a:stretch>
                      <a:fillRect/>
                    </a:stretch>
                  </pic:blipFill>
                  <pic:spPr>
                    <a:xfrm>
                      <a:off x="0" y="0"/>
                      <a:ext cx="5943600" cy="2703195"/>
                    </a:xfrm>
                    <a:prstGeom prst="rect">
                      <a:avLst/>
                    </a:prstGeom>
                  </pic:spPr>
                </pic:pic>
              </a:graphicData>
            </a:graphic>
          </wp:anchor>
        </w:drawing>
      </w:r>
    </w:p>
    <w:p w:rsidR="00C13F02" w:rsidRPr="00C13F02" w:rsidRDefault="00C13F02" w:rsidP="00962E2E">
      <w:pPr>
        <w:pStyle w:val="3"/>
        <w:keepLines w:val="0"/>
        <w:numPr>
          <w:ilvl w:val="2"/>
          <w:numId w:val="0"/>
        </w:numPr>
        <w:tabs>
          <w:tab w:val="num" w:pos="0"/>
        </w:tabs>
        <w:suppressAutoHyphens/>
        <w:spacing w:before="0" w:line="240" w:lineRule="auto"/>
        <w:ind w:firstLine="709"/>
        <w:jc w:val="both"/>
        <w:rPr>
          <w:rFonts w:ascii="Times New Roman" w:hAnsi="Times New Roman" w:cs="Times New Roman"/>
          <w:i/>
          <w:color w:val="auto"/>
          <w:sz w:val="28"/>
          <w:szCs w:val="28"/>
        </w:rPr>
      </w:pPr>
      <w:bookmarkStart w:id="47" w:name="_Toc143200608"/>
      <w:r w:rsidRPr="00C13F02">
        <w:rPr>
          <w:rFonts w:ascii="Times New Roman" w:hAnsi="Times New Roman" w:cs="Times New Roman"/>
          <w:color w:val="auto"/>
          <w:sz w:val="28"/>
          <w:szCs w:val="28"/>
        </w:rPr>
        <w:t>Формы, методы и средства обучения</w:t>
      </w:r>
      <w:bookmarkEnd w:id="47"/>
    </w:p>
    <w:p w:rsidR="00C13F02" w:rsidRPr="00962E2E" w:rsidRDefault="00C13F02" w:rsidP="00962E2E">
      <w:pPr>
        <w:pStyle w:val="a3"/>
        <w:spacing w:line="276" w:lineRule="auto"/>
        <w:ind w:firstLine="709"/>
        <w:jc w:val="both"/>
        <w:rPr>
          <w:rFonts w:ascii="Times New Roman" w:hAnsi="Times New Roman"/>
          <w:b/>
          <w:bCs/>
          <w:i/>
          <w:sz w:val="28"/>
          <w:szCs w:val="28"/>
        </w:rPr>
      </w:pPr>
      <w:r w:rsidRPr="00962E2E">
        <w:rPr>
          <w:rFonts w:ascii="Times New Roman" w:hAnsi="Times New Roman"/>
          <w:b/>
          <w:i/>
          <w:sz w:val="28"/>
          <w:szCs w:val="28"/>
        </w:rPr>
        <w:t>Практические занятия</w:t>
      </w:r>
      <w:r w:rsidRPr="00962E2E">
        <w:rPr>
          <w:rFonts w:ascii="Times New Roman" w:hAnsi="Times New Roman"/>
          <w:sz w:val="28"/>
          <w:szCs w:val="28"/>
        </w:rPr>
        <w:t xml:space="preserve"> проводятся в подразделениях с целью закрепления и совершенствования юнармейцами ранее приобретенных навыков и умений, отработки коллективных действий, а также для сплочения коллектива. В практике обучения применяется известный принцип: «Делай, как я». Следовать образцовому примеру, проявляя творческий подход, - самый короткий путь овладения воинским мастерством.</w:t>
      </w:r>
    </w:p>
    <w:p w:rsidR="00C13F02" w:rsidRPr="00962E2E" w:rsidRDefault="00C13F02" w:rsidP="00962E2E">
      <w:pPr>
        <w:pStyle w:val="a3"/>
        <w:spacing w:line="276" w:lineRule="auto"/>
        <w:ind w:firstLine="709"/>
        <w:jc w:val="both"/>
        <w:rPr>
          <w:rFonts w:ascii="Times New Roman" w:hAnsi="Times New Roman"/>
          <w:b/>
          <w:bCs/>
          <w:i/>
          <w:sz w:val="28"/>
          <w:szCs w:val="28"/>
        </w:rPr>
      </w:pPr>
      <w:r w:rsidRPr="00962E2E">
        <w:rPr>
          <w:rFonts w:ascii="Times New Roman" w:hAnsi="Times New Roman"/>
          <w:b/>
          <w:bCs/>
          <w:i/>
          <w:sz w:val="28"/>
          <w:szCs w:val="28"/>
        </w:rPr>
        <w:t>Тактико-строевые занятия</w:t>
      </w:r>
      <w:r w:rsidRPr="00962E2E">
        <w:rPr>
          <w:rFonts w:ascii="Times New Roman" w:hAnsi="Times New Roman"/>
          <w:sz w:val="28"/>
          <w:szCs w:val="28"/>
        </w:rPr>
        <w:t>, как правило, предшествуют тактическим занятиям и проводятся с целью отработки воспитанниками техники выполнения приемов и способов действий личного состава (подразделений) в определенных условиях обстановки. Приемы и способы действий могут отрабатываться путем их повторения. Переход к выполнению очередного вопроса осуществляется только после того, как отрабатываемые приемы и способы действий поняты и выполняются четко и правильно. Для каждого учебного вопроса создается тактическая обстановка.</w:t>
      </w:r>
    </w:p>
    <w:p w:rsidR="00C13F02" w:rsidRPr="00962E2E" w:rsidRDefault="00C13F02" w:rsidP="00962E2E">
      <w:pPr>
        <w:pStyle w:val="a3"/>
        <w:spacing w:line="276" w:lineRule="auto"/>
        <w:ind w:firstLine="709"/>
        <w:jc w:val="both"/>
        <w:rPr>
          <w:rFonts w:ascii="Times New Roman" w:hAnsi="Times New Roman"/>
          <w:sz w:val="28"/>
          <w:szCs w:val="28"/>
        </w:rPr>
      </w:pPr>
      <w:r w:rsidRPr="00962E2E">
        <w:rPr>
          <w:rFonts w:ascii="Times New Roman" w:hAnsi="Times New Roman"/>
          <w:b/>
          <w:bCs/>
          <w:i/>
          <w:sz w:val="28"/>
          <w:szCs w:val="28"/>
        </w:rPr>
        <w:lastRenderedPageBreak/>
        <w:t>Тактические занятия</w:t>
      </w:r>
      <w:r w:rsidRPr="00962E2E">
        <w:rPr>
          <w:rFonts w:ascii="Times New Roman" w:hAnsi="Times New Roman"/>
          <w:sz w:val="28"/>
          <w:szCs w:val="28"/>
        </w:rPr>
        <w:t xml:space="preserve"> – имеют целью отработать приёмы и способы боевых действий в составе отделения, а также научить командиров уверенно командовать подразделениями. В ходе занятий учебные вопросы отрабатываются в единой тактической обстановке, строгой последовательности во времени и темпе, присущем характеру изучаемого вида боевых действий.</w:t>
      </w:r>
    </w:p>
    <w:p w:rsidR="00C13F02" w:rsidRPr="00962E2E" w:rsidRDefault="00C13F02" w:rsidP="00962E2E">
      <w:pPr>
        <w:spacing w:after="0"/>
        <w:ind w:firstLine="709"/>
        <w:jc w:val="both"/>
        <w:rPr>
          <w:rFonts w:ascii="Times New Roman" w:hAnsi="Times New Roman"/>
          <w:sz w:val="28"/>
          <w:szCs w:val="28"/>
        </w:rPr>
      </w:pPr>
      <w:r w:rsidRPr="00962E2E">
        <w:rPr>
          <w:rFonts w:ascii="Times New Roman" w:hAnsi="Times New Roman"/>
          <w:sz w:val="28"/>
          <w:szCs w:val="28"/>
        </w:rPr>
        <w:t xml:space="preserve">При организации образовательного процесса программа предусматривает рациональное сочетание традиционных форм и методов проведения занятий и инновационных технологий. </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sz w:val="28"/>
          <w:szCs w:val="28"/>
        </w:rPr>
        <w:t xml:space="preserve">При формировании теоретических знаний используются следующие виды занятий: устное изложение учебного материала, обсуждение изучаемого материала, беседы, показ (демонстрация), упражнение (тренировка), практическая и самостоятельная работа, встречи, с использованием видеоматериалов. </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b/>
          <w:i/>
          <w:sz w:val="28"/>
          <w:szCs w:val="28"/>
        </w:rPr>
        <w:t>Устное изложение учебного материала</w:t>
      </w:r>
      <w:r w:rsidRPr="00962E2E">
        <w:rPr>
          <w:rFonts w:ascii="Times New Roman" w:hAnsi="Times New Roman"/>
          <w:sz w:val="28"/>
          <w:szCs w:val="28"/>
        </w:rPr>
        <w:t xml:space="preserve"> применяется при ознакомлении юнармейцев с основными положениями уставов и других документов, тактико-техническими данными, устройством вооружения и военной техники, организацией, вооружением и тактикой действий подразделений вероятного противника. Устное изложение бывает в виде объяснения, рассказа или лекции. </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b/>
          <w:i/>
          <w:sz w:val="28"/>
          <w:szCs w:val="28"/>
        </w:rPr>
        <w:t>Обсуждение изучаемого материала</w:t>
      </w:r>
      <w:r w:rsidRPr="00962E2E">
        <w:rPr>
          <w:rFonts w:ascii="Times New Roman" w:hAnsi="Times New Roman"/>
          <w:sz w:val="28"/>
          <w:szCs w:val="28"/>
        </w:rPr>
        <w:t xml:space="preserve"> применяется для углубления, закрепления и систематизации военных и военно-технических знаний на занятиях по специальной подготовке. Оно осуществляется в ходе бесед, классно-групповых занятий.</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b/>
          <w:i/>
          <w:sz w:val="28"/>
          <w:szCs w:val="28"/>
        </w:rPr>
        <w:t>Беседа</w:t>
      </w:r>
      <w:r w:rsidRPr="00962E2E">
        <w:rPr>
          <w:rFonts w:ascii="Times New Roman" w:hAnsi="Times New Roman"/>
          <w:sz w:val="28"/>
          <w:szCs w:val="28"/>
        </w:rPr>
        <w:t xml:space="preserve"> представляет собой способ усвоения знаний юнармейцами путём ответов на вопросы. Она является для обучаемых процессом решения логически связанных между собой теоретических и практических задач.</w:t>
      </w:r>
    </w:p>
    <w:p w:rsidR="00C13F02" w:rsidRPr="00962E2E" w:rsidRDefault="00C13F02" w:rsidP="00962E2E">
      <w:pPr>
        <w:pStyle w:val="a3"/>
        <w:spacing w:line="276" w:lineRule="auto"/>
        <w:ind w:firstLine="709"/>
        <w:jc w:val="both"/>
        <w:rPr>
          <w:rFonts w:ascii="Times New Roman" w:hAnsi="Times New Roman"/>
          <w:sz w:val="28"/>
          <w:szCs w:val="28"/>
        </w:rPr>
      </w:pPr>
      <w:r w:rsidRPr="00962E2E">
        <w:rPr>
          <w:rFonts w:ascii="Times New Roman" w:hAnsi="Times New Roman"/>
          <w:b/>
          <w:i/>
          <w:sz w:val="28"/>
          <w:szCs w:val="28"/>
        </w:rPr>
        <w:t>Классно-групповое занятие</w:t>
      </w:r>
      <w:r w:rsidRPr="00962E2E">
        <w:rPr>
          <w:rFonts w:ascii="Times New Roman" w:hAnsi="Times New Roman"/>
          <w:sz w:val="28"/>
          <w:szCs w:val="28"/>
        </w:rPr>
        <w:t xml:space="preserve"> во многом напоминает развёрнутую беседу.</w:t>
      </w:r>
      <w:r w:rsidR="00E96853" w:rsidRPr="00962E2E">
        <w:rPr>
          <w:rFonts w:ascii="Times New Roman" w:hAnsi="Times New Roman"/>
          <w:sz w:val="28"/>
          <w:szCs w:val="28"/>
        </w:rPr>
        <w:t xml:space="preserve"> Содержание УМК «Тетрадь юнармейца» полностью соответствует учебному плану программы «Я – юнармеец России» и применяется на занятиях для осуществления контроля и использования традиционного метода обучения с </w:t>
      </w:r>
      <w:proofErr w:type="gramStart"/>
      <w:r w:rsidR="00E96853" w:rsidRPr="00962E2E">
        <w:rPr>
          <w:rFonts w:ascii="Times New Roman" w:hAnsi="Times New Roman"/>
          <w:sz w:val="28"/>
          <w:szCs w:val="28"/>
        </w:rPr>
        <w:t>обучающимися</w:t>
      </w:r>
      <w:proofErr w:type="gramEnd"/>
      <w:r w:rsidR="00E96853" w:rsidRPr="00962E2E">
        <w:rPr>
          <w:rFonts w:ascii="Times New Roman" w:hAnsi="Times New Roman"/>
          <w:sz w:val="28"/>
          <w:szCs w:val="28"/>
        </w:rPr>
        <w:t>, а также в качестве учебника-тетради.</w:t>
      </w:r>
      <w:r w:rsidRPr="00962E2E">
        <w:rPr>
          <w:rFonts w:ascii="Times New Roman" w:hAnsi="Times New Roman"/>
          <w:sz w:val="28"/>
          <w:szCs w:val="28"/>
        </w:rPr>
        <w:t xml:space="preserve"> </w:t>
      </w:r>
      <w:r w:rsidR="00E96853" w:rsidRPr="00962E2E">
        <w:rPr>
          <w:rFonts w:ascii="Times New Roman" w:hAnsi="Times New Roman"/>
          <w:sz w:val="28"/>
          <w:szCs w:val="28"/>
        </w:rPr>
        <w:t>Т</w:t>
      </w:r>
      <w:r w:rsidRPr="00962E2E">
        <w:rPr>
          <w:rFonts w:ascii="Times New Roman" w:hAnsi="Times New Roman"/>
          <w:sz w:val="28"/>
          <w:szCs w:val="28"/>
        </w:rPr>
        <w:t xml:space="preserve">еоретические и практические вопросы обсуждаются </w:t>
      </w:r>
      <w:r w:rsidR="00E96853" w:rsidRPr="00962E2E">
        <w:rPr>
          <w:rFonts w:ascii="Times New Roman" w:hAnsi="Times New Roman"/>
          <w:sz w:val="28"/>
          <w:szCs w:val="28"/>
        </w:rPr>
        <w:t xml:space="preserve">в них </w:t>
      </w:r>
      <w:r w:rsidRPr="00962E2E">
        <w:rPr>
          <w:rFonts w:ascii="Times New Roman" w:hAnsi="Times New Roman"/>
          <w:sz w:val="28"/>
          <w:szCs w:val="28"/>
        </w:rPr>
        <w:t>более основательно, чем в ходе беседы. Обучаемые не просто отвечают на вопросы, а глубоко анализируют факты и явления, сами делают обобщение и выводы, углубляют и расширяют свои знания</w:t>
      </w:r>
      <w:r w:rsidR="004918E7" w:rsidRPr="00962E2E">
        <w:rPr>
          <w:rFonts w:ascii="Times New Roman" w:hAnsi="Times New Roman"/>
          <w:sz w:val="28"/>
          <w:szCs w:val="28"/>
        </w:rPr>
        <w:t>, имеют возможность исправить ошибки и зафиксировать свой результат</w:t>
      </w:r>
      <w:r w:rsidRPr="00962E2E">
        <w:rPr>
          <w:rFonts w:ascii="Times New Roman" w:hAnsi="Times New Roman"/>
          <w:sz w:val="28"/>
          <w:szCs w:val="28"/>
        </w:rPr>
        <w:t>.</w:t>
      </w:r>
      <w:r w:rsidR="004918E7" w:rsidRPr="00962E2E">
        <w:rPr>
          <w:rFonts w:ascii="Times New Roman" w:hAnsi="Times New Roman"/>
          <w:sz w:val="28"/>
          <w:szCs w:val="28"/>
        </w:rPr>
        <w:t xml:space="preserve"> Задания носят творческий характер, направлены на заполнение понятий и терминов, установки соответствия и выбор правильного варианта, исследование, работу с таблицами, схемами, иллюстрациями обучающего характера. </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sz w:val="28"/>
          <w:szCs w:val="28"/>
        </w:rPr>
        <w:lastRenderedPageBreak/>
        <w:t xml:space="preserve"> Кроме этого, используются активны</w:t>
      </w:r>
      <w:r w:rsidR="004918E7" w:rsidRPr="00962E2E">
        <w:rPr>
          <w:rFonts w:ascii="Times New Roman" w:hAnsi="Times New Roman"/>
          <w:sz w:val="28"/>
          <w:szCs w:val="28"/>
        </w:rPr>
        <w:t xml:space="preserve">е игровые формы деятельности </w:t>
      </w:r>
      <w:r w:rsidRPr="00962E2E">
        <w:rPr>
          <w:rFonts w:ascii="Times New Roman" w:hAnsi="Times New Roman"/>
          <w:sz w:val="28"/>
          <w:szCs w:val="28"/>
        </w:rPr>
        <w:t>состяза</w:t>
      </w:r>
      <w:r w:rsidR="008711CF" w:rsidRPr="00962E2E">
        <w:rPr>
          <w:rFonts w:ascii="Times New Roman" w:hAnsi="Times New Roman"/>
          <w:sz w:val="28"/>
          <w:szCs w:val="28"/>
        </w:rPr>
        <w:t>тельного характера: турнир,</w:t>
      </w:r>
      <w:r w:rsidRPr="00962E2E">
        <w:rPr>
          <w:rFonts w:ascii="Times New Roman" w:hAnsi="Times New Roman"/>
          <w:sz w:val="28"/>
          <w:szCs w:val="28"/>
        </w:rPr>
        <w:t xml:space="preserve"> викторина, дискуссия, игра на развитие внимания, памяти, наблюдательности, глазомера, которые активизируют познавательную деятельность учащихся, а также создают на занятиях обстановку соревнования и состязательности.</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b/>
          <w:i/>
          <w:sz w:val="28"/>
          <w:szCs w:val="28"/>
        </w:rPr>
        <w:t>Показ (демонстрация)</w:t>
      </w:r>
      <w:r w:rsidRPr="00962E2E">
        <w:rPr>
          <w:rFonts w:ascii="Times New Roman" w:hAnsi="Times New Roman"/>
          <w:sz w:val="28"/>
          <w:szCs w:val="28"/>
        </w:rPr>
        <w:t xml:space="preserve"> – наиболее эффективный путь обучения юнармейцев разучиваемым действиям. </w:t>
      </w:r>
      <w:proofErr w:type="gramStart"/>
      <w:r w:rsidRPr="00962E2E">
        <w:rPr>
          <w:rFonts w:ascii="Times New Roman" w:hAnsi="Times New Roman"/>
          <w:sz w:val="28"/>
          <w:szCs w:val="28"/>
        </w:rPr>
        <w:t>Метод показа представляет собой совокупность приёмов и действий, с помощью которых у обучаемых создаётся наглядный образ изучаемого предмета, формируются конкретные представления об устройстве вооружения и военной техники.</w:t>
      </w:r>
      <w:proofErr w:type="gramEnd"/>
      <w:r w:rsidRPr="00962E2E">
        <w:rPr>
          <w:rFonts w:ascii="Times New Roman" w:hAnsi="Times New Roman"/>
          <w:sz w:val="28"/>
          <w:szCs w:val="28"/>
        </w:rPr>
        <w:t xml:space="preserve"> Показ применяется при изучении строевых приёмов, физических упражнений, действий с оружием.</w:t>
      </w:r>
      <w:r w:rsidR="008711CF" w:rsidRPr="00962E2E">
        <w:rPr>
          <w:rFonts w:ascii="Times New Roman" w:hAnsi="Times New Roman"/>
          <w:sz w:val="28"/>
          <w:szCs w:val="28"/>
        </w:rPr>
        <w:t xml:space="preserve"> Для руководителя составлен сборник тренажных карт по строевой и огневой подготовке.</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b/>
          <w:i/>
          <w:sz w:val="28"/>
          <w:szCs w:val="28"/>
        </w:rPr>
        <w:t>Упражнение (тренировка).</w:t>
      </w:r>
      <w:r w:rsidRPr="00962E2E">
        <w:rPr>
          <w:rFonts w:ascii="Times New Roman" w:hAnsi="Times New Roman"/>
          <w:sz w:val="28"/>
          <w:szCs w:val="28"/>
        </w:rPr>
        <w:t xml:space="preserve"> Под методом упражнений понимается многократное, сознательное и усложняющееся повторение определённых приёмов и действий в целях выработки и совершенствования у юнармейцев навыков и умений. В ходе упражнений юнармейцы овладевают практическими приёмами использования и обслуживания вооружения и военной техники, способами решения тактических, огневых задач, выполнения строевых приёмов и действий в пеших строях.</w:t>
      </w:r>
    </w:p>
    <w:p w:rsidR="00C13F02" w:rsidRPr="00962E2E" w:rsidRDefault="00C13F02" w:rsidP="00962E2E">
      <w:pPr>
        <w:pStyle w:val="a3"/>
        <w:spacing w:line="276" w:lineRule="auto"/>
        <w:ind w:firstLine="709"/>
        <w:jc w:val="both"/>
        <w:rPr>
          <w:rFonts w:ascii="Times New Roman" w:hAnsi="Times New Roman"/>
          <w:b/>
          <w:i/>
          <w:sz w:val="28"/>
          <w:szCs w:val="28"/>
        </w:rPr>
      </w:pPr>
      <w:r w:rsidRPr="00962E2E">
        <w:rPr>
          <w:rFonts w:ascii="Times New Roman" w:hAnsi="Times New Roman"/>
          <w:b/>
          <w:i/>
          <w:sz w:val="28"/>
          <w:szCs w:val="28"/>
        </w:rPr>
        <w:t>Практическая работа</w:t>
      </w:r>
      <w:r w:rsidRPr="00962E2E">
        <w:rPr>
          <w:rFonts w:ascii="Times New Roman" w:hAnsi="Times New Roman"/>
          <w:sz w:val="28"/>
          <w:szCs w:val="28"/>
        </w:rPr>
        <w:t xml:space="preserve"> выполняется, как правило, после того, как будет усвоен определённый объём знаний, навыков и умений. В ходе работы </w:t>
      </w:r>
      <w:proofErr w:type="gramStart"/>
      <w:r w:rsidRPr="00962E2E">
        <w:rPr>
          <w:rFonts w:ascii="Times New Roman" w:hAnsi="Times New Roman"/>
          <w:sz w:val="28"/>
          <w:szCs w:val="28"/>
        </w:rPr>
        <w:t>усвоенное</w:t>
      </w:r>
      <w:proofErr w:type="gramEnd"/>
      <w:r w:rsidRPr="00962E2E">
        <w:rPr>
          <w:rFonts w:ascii="Times New Roman" w:hAnsi="Times New Roman"/>
          <w:sz w:val="28"/>
          <w:szCs w:val="28"/>
        </w:rPr>
        <w:t xml:space="preserve"> ранее закрепляется, компенсируется, совершенствуется. Практическая работа проводится в составе отделения и взвода и поэтому играет решающую роль в </w:t>
      </w:r>
      <w:proofErr w:type="spellStart"/>
      <w:r w:rsidRPr="00962E2E">
        <w:rPr>
          <w:rFonts w:ascii="Times New Roman" w:hAnsi="Times New Roman"/>
          <w:sz w:val="28"/>
          <w:szCs w:val="28"/>
        </w:rPr>
        <w:t>слаживании</w:t>
      </w:r>
      <w:proofErr w:type="spellEnd"/>
      <w:r w:rsidRPr="00962E2E">
        <w:rPr>
          <w:rFonts w:ascii="Times New Roman" w:hAnsi="Times New Roman"/>
          <w:sz w:val="28"/>
          <w:szCs w:val="28"/>
        </w:rPr>
        <w:t xml:space="preserve"> подразделений.</w:t>
      </w:r>
    </w:p>
    <w:p w:rsidR="00C13F02" w:rsidRPr="00962E2E" w:rsidRDefault="00C13F02" w:rsidP="00962E2E">
      <w:pPr>
        <w:pStyle w:val="a3"/>
        <w:spacing w:line="276" w:lineRule="auto"/>
        <w:ind w:firstLine="709"/>
        <w:jc w:val="both"/>
        <w:rPr>
          <w:rFonts w:ascii="Times New Roman" w:hAnsi="Times New Roman"/>
          <w:sz w:val="28"/>
          <w:szCs w:val="28"/>
        </w:rPr>
      </w:pPr>
      <w:r w:rsidRPr="00962E2E">
        <w:rPr>
          <w:rFonts w:ascii="Times New Roman" w:hAnsi="Times New Roman"/>
          <w:b/>
          <w:i/>
          <w:sz w:val="28"/>
          <w:szCs w:val="28"/>
        </w:rPr>
        <w:t>Самостоятельное изучение</w:t>
      </w:r>
      <w:r w:rsidRPr="00962E2E">
        <w:rPr>
          <w:rFonts w:ascii="Times New Roman" w:hAnsi="Times New Roman"/>
          <w:sz w:val="28"/>
          <w:szCs w:val="28"/>
        </w:rPr>
        <w:t xml:space="preserve"> учебного материала является важнейшим методом учёбы юнармейцев. Метод самостоятельного изучения материала – это совокупность приёмов и способов, с помощью которых обучаемые без непосредственного участия педагога закрепляют ранее приобретённые знания, навыки и умения, а также овладевают </w:t>
      </w:r>
      <w:proofErr w:type="gramStart"/>
      <w:r w:rsidRPr="00962E2E">
        <w:rPr>
          <w:rFonts w:ascii="Times New Roman" w:hAnsi="Times New Roman"/>
          <w:sz w:val="28"/>
          <w:szCs w:val="28"/>
        </w:rPr>
        <w:t>новыми</w:t>
      </w:r>
      <w:proofErr w:type="gramEnd"/>
      <w:r w:rsidRPr="00962E2E">
        <w:rPr>
          <w:rFonts w:ascii="Times New Roman" w:hAnsi="Times New Roman"/>
          <w:sz w:val="28"/>
          <w:szCs w:val="28"/>
        </w:rPr>
        <w:t>. Основными видами самостоятельной работы являются работа с печатными источниками, самостоятельные тренировки, коллективный</w:t>
      </w:r>
      <w:r w:rsidR="008711CF" w:rsidRPr="00962E2E">
        <w:rPr>
          <w:rFonts w:ascii="Times New Roman" w:hAnsi="Times New Roman"/>
          <w:sz w:val="28"/>
          <w:szCs w:val="28"/>
        </w:rPr>
        <w:t xml:space="preserve"> просмотр учебных видеофильмов. В этом плане УМК «Тетрадь юнармейца» является замечательным подспорьем для самостоятельного изучения, а методической поддержкой может служить сайт поддержки УМК автора по электронному адресу: </w:t>
      </w:r>
      <w:hyperlink r:id="rId16" w:history="1">
        <w:r w:rsidR="008711CF" w:rsidRPr="00962E2E">
          <w:rPr>
            <w:rStyle w:val="a5"/>
            <w:rFonts w:ascii="Times New Roman" w:hAnsi="Times New Roman"/>
            <w:sz w:val="28"/>
            <w:szCs w:val="28"/>
          </w:rPr>
          <w:t>https://pochepnevdistant.ru/polieznaia_informatsiia</w:t>
        </w:r>
      </w:hyperlink>
      <w:r w:rsidR="008711CF" w:rsidRPr="00962E2E">
        <w:rPr>
          <w:rFonts w:ascii="Times New Roman" w:hAnsi="Times New Roman"/>
          <w:sz w:val="28"/>
          <w:szCs w:val="28"/>
        </w:rPr>
        <w:t xml:space="preserve"> </w:t>
      </w:r>
    </w:p>
    <w:p w:rsidR="00D16FD1" w:rsidRDefault="00D16FD1" w:rsidP="000037FB">
      <w:pPr>
        <w:jc w:val="both"/>
        <w:rPr>
          <w:rFonts w:ascii="Times New Roman" w:eastAsia="Calibri" w:hAnsi="Times New Roman"/>
          <w:b/>
          <w:sz w:val="28"/>
          <w:szCs w:val="28"/>
          <w:lang w:eastAsia="en-US"/>
        </w:rPr>
      </w:pPr>
    </w:p>
    <w:p w:rsidR="00936A25" w:rsidRDefault="00936A25" w:rsidP="000037FB">
      <w:pPr>
        <w:jc w:val="both"/>
        <w:rPr>
          <w:rFonts w:ascii="Times New Roman" w:eastAsia="Calibri" w:hAnsi="Times New Roman"/>
          <w:b/>
          <w:sz w:val="28"/>
          <w:szCs w:val="28"/>
          <w:lang w:eastAsia="en-US"/>
        </w:rPr>
      </w:pPr>
    </w:p>
    <w:p w:rsidR="00C13F02" w:rsidRPr="00C13F02" w:rsidRDefault="00962E2E" w:rsidP="00962E2E">
      <w:pPr>
        <w:spacing w:after="0"/>
        <w:ind w:firstLine="709"/>
        <w:jc w:val="both"/>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Методы воспитания</w:t>
      </w:r>
    </w:p>
    <w:p w:rsidR="00C13F02" w:rsidRPr="00C13F02" w:rsidRDefault="00C13F02" w:rsidP="00962E2E">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Методы формирования сознания, организации деятельности и формирования опыта поведения, методы стимулирования (награждение) реализуются педагогом через организацию конкурсов и викторин и возможность обучающихся принять участие в агитационных акциях.</w:t>
      </w:r>
    </w:p>
    <w:p w:rsidR="00C13F02" w:rsidRPr="00C13F02" w:rsidRDefault="00962E2E" w:rsidP="00962E2E">
      <w:pPr>
        <w:spacing w:after="0"/>
        <w:ind w:firstLine="709"/>
        <w:jc w:val="both"/>
        <w:rPr>
          <w:rFonts w:ascii="Times New Roman" w:eastAsia="Calibri" w:hAnsi="Times New Roman"/>
          <w:b/>
          <w:sz w:val="28"/>
          <w:szCs w:val="28"/>
          <w:lang w:eastAsia="en-US"/>
        </w:rPr>
      </w:pPr>
      <w:r>
        <w:rPr>
          <w:rFonts w:ascii="Times New Roman" w:eastAsia="Calibri" w:hAnsi="Times New Roman"/>
          <w:b/>
          <w:sz w:val="28"/>
          <w:szCs w:val="28"/>
          <w:lang w:eastAsia="en-US"/>
        </w:rPr>
        <w:t>Педагогические технологии</w:t>
      </w:r>
    </w:p>
    <w:p w:rsidR="00C13F02" w:rsidRPr="00C13F02" w:rsidRDefault="00C13F02" w:rsidP="00962E2E">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В своей работе педагог использует технологию коллективного </w:t>
      </w:r>
      <w:proofErr w:type="spellStart"/>
      <w:r w:rsidRPr="00C13F02">
        <w:rPr>
          <w:rFonts w:ascii="Times New Roman" w:eastAsia="Calibri" w:hAnsi="Times New Roman"/>
          <w:sz w:val="28"/>
          <w:szCs w:val="28"/>
          <w:lang w:eastAsia="en-US"/>
        </w:rPr>
        <w:t>взаимообучения</w:t>
      </w:r>
      <w:proofErr w:type="spellEnd"/>
      <w:r w:rsidRPr="00C13F02">
        <w:rPr>
          <w:rFonts w:ascii="Times New Roman" w:eastAsia="Calibri" w:hAnsi="Times New Roman"/>
          <w:sz w:val="28"/>
          <w:szCs w:val="28"/>
          <w:lang w:eastAsia="en-US"/>
        </w:rPr>
        <w:t xml:space="preserve"> (А.Г.</w:t>
      </w:r>
      <w:r w:rsidR="00D16FD1">
        <w:rPr>
          <w:rFonts w:ascii="Times New Roman" w:eastAsia="Calibri" w:hAnsi="Times New Roman"/>
          <w:sz w:val="28"/>
          <w:szCs w:val="28"/>
          <w:lang w:eastAsia="en-US"/>
        </w:rPr>
        <w:t xml:space="preserve"> </w:t>
      </w:r>
      <w:r w:rsidRPr="00C13F02">
        <w:rPr>
          <w:rFonts w:ascii="Times New Roman" w:eastAsia="Calibri" w:hAnsi="Times New Roman"/>
          <w:sz w:val="28"/>
          <w:szCs w:val="28"/>
          <w:lang w:eastAsia="en-US"/>
        </w:rPr>
        <w:t>Ривин, В.К</w:t>
      </w:r>
      <w:r w:rsidR="00D16FD1">
        <w:rPr>
          <w:rFonts w:ascii="Times New Roman" w:eastAsia="Calibri" w:hAnsi="Times New Roman"/>
          <w:sz w:val="28"/>
          <w:szCs w:val="28"/>
          <w:lang w:eastAsia="en-US"/>
        </w:rPr>
        <w:t xml:space="preserve">. </w:t>
      </w:r>
      <w:r w:rsidRPr="00C13F02">
        <w:rPr>
          <w:rFonts w:ascii="Times New Roman" w:eastAsia="Calibri" w:hAnsi="Times New Roman"/>
          <w:sz w:val="28"/>
          <w:szCs w:val="28"/>
          <w:lang w:eastAsia="en-US"/>
        </w:rPr>
        <w:t>Дьяченко), которая способствует не только сплочению коллектива и взаимодействию в командной работе, но личностному развитию каждого обучающегося.</w:t>
      </w:r>
    </w:p>
    <w:p w:rsidR="00C13F02" w:rsidRPr="00C13F02" w:rsidRDefault="00C13F02" w:rsidP="00962E2E">
      <w:pPr>
        <w:spacing w:after="0"/>
        <w:ind w:firstLine="709"/>
        <w:jc w:val="both"/>
        <w:rPr>
          <w:rFonts w:ascii="Times New Roman" w:hAnsi="Times New Roman"/>
          <w:sz w:val="28"/>
          <w:szCs w:val="28"/>
        </w:rPr>
      </w:pPr>
      <w:r w:rsidRPr="00C13F02">
        <w:rPr>
          <w:rFonts w:ascii="Times New Roman" w:hAnsi="Times New Roman"/>
          <w:sz w:val="28"/>
          <w:szCs w:val="28"/>
        </w:rPr>
        <w:t>А также игровую технологию (</w:t>
      </w:r>
      <w:proofErr w:type="spellStart"/>
      <w:r w:rsidRPr="00C13F02">
        <w:rPr>
          <w:rFonts w:ascii="Times New Roman" w:hAnsi="Times New Roman"/>
          <w:sz w:val="28"/>
          <w:szCs w:val="28"/>
        </w:rPr>
        <w:t>Пидкасистый</w:t>
      </w:r>
      <w:proofErr w:type="spellEnd"/>
      <w:r w:rsidRPr="00C13F02">
        <w:rPr>
          <w:rFonts w:ascii="Times New Roman" w:hAnsi="Times New Roman"/>
          <w:sz w:val="28"/>
          <w:szCs w:val="28"/>
        </w:rPr>
        <w:t xml:space="preserve"> П.И., </w:t>
      </w:r>
      <w:proofErr w:type="spellStart"/>
      <w:r w:rsidRPr="00C13F02">
        <w:rPr>
          <w:rFonts w:ascii="Times New Roman" w:hAnsi="Times New Roman"/>
          <w:sz w:val="28"/>
          <w:szCs w:val="28"/>
        </w:rPr>
        <w:t>Эльконин</w:t>
      </w:r>
      <w:proofErr w:type="spellEnd"/>
      <w:r w:rsidRPr="00C13F02">
        <w:rPr>
          <w:rFonts w:ascii="Times New Roman" w:hAnsi="Times New Roman"/>
          <w:sz w:val="28"/>
          <w:szCs w:val="28"/>
        </w:rPr>
        <w:t xml:space="preserve"> Д.Б.), которая обладает средствами, активизирующими и интенсифицирующими деятельность учащихся. В их основу данной технологии  положена педагогическая игра как основной вид деятельности, направленный на усвоение обществен</w:t>
      </w:r>
      <w:r w:rsidR="003B2383">
        <w:rPr>
          <w:rFonts w:ascii="Times New Roman" w:hAnsi="Times New Roman"/>
          <w:sz w:val="28"/>
          <w:szCs w:val="28"/>
        </w:rPr>
        <w:t>н</w:t>
      </w:r>
      <w:r w:rsidRPr="00C13F02">
        <w:rPr>
          <w:rFonts w:ascii="Times New Roman" w:hAnsi="Times New Roman"/>
          <w:sz w:val="28"/>
          <w:szCs w:val="28"/>
        </w:rPr>
        <w:t>ого опыта.</w:t>
      </w:r>
    </w:p>
    <w:p w:rsidR="00C13F02" w:rsidRPr="00C13F02" w:rsidRDefault="00962E2E" w:rsidP="00962E2E">
      <w:pPr>
        <w:spacing w:after="0"/>
        <w:ind w:firstLine="709"/>
        <w:jc w:val="both"/>
        <w:rPr>
          <w:rFonts w:ascii="Times New Roman" w:eastAsia="Calibri" w:hAnsi="Times New Roman"/>
          <w:b/>
          <w:sz w:val="28"/>
          <w:szCs w:val="28"/>
          <w:lang w:eastAsia="en-US"/>
        </w:rPr>
      </w:pPr>
      <w:proofErr w:type="spellStart"/>
      <w:r>
        <w:rPr>
          <w:rFonts w:ascii="Times New Roman" w:eastAsia="Calibri" w:hAnsi="Times New Roman"/>
          <w:b/>
          <w:sz w:val="28"/>
          <w:szCs w:val="28"/>
          <w:lang w:eastAsia="en-US"/>
        </w:rPr>
        <w:t>Здоровьесберегающие</w:t>
      </w:r>
      <w:proofErr w:type="spellEnd"/>
      <w:r>
        <w:rPr>
          <w:rFonts w:ascii="Times New Roman" w:eastAsia="Calibri" w:hAnsi="Times New Roman"/>
          <w:b/>
          <w:sz w:val="28"/>
          <w:szCs w:val="28"/>
          <w:lang w:eastAsia="en-US"/>
        </w:rPr>
        <w:t xml:space="preserve"> технологии</w:t>
      </w:r>
    </w:p>
    <w:p w:rsidR="00C13F02" w:rsidRPr="00C13F02" w:rsidRDefault="00C13F02" w:rsidP="00962E2E">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Использование разнообразных видов </w:t>
      </w:r>
      <w:proofErr w:type="spellStart"/>
      <w:r w:rsidRPr="00C13F02">
        <w:rPr>
          <w:rFonts w:ascii="Times New Roman" w:eastAsia="Calibri" w:hAnsi="Times New Roman"/>
          <w:sz w:val="28"/>
          <w:szCs w:val="28"/>
          <w:lang w:eastAsia="en-US"/>
        </w:rPr>
        <w:t>здоровьесберегающей</w:t>
      </w:r>
      <w:proofErr w:type="spellEnd"/>
      <w:r w:rsidRPr="00C13F02">
        <w:rPr>
          <w:rFonts w:ascii="Times New Roman" w:eastAsia="Calibri" w:hAnsi="Times New Roman"/>
          <w:sz w:val="28"/>
          <w:szCs w:val="28"/>
          <w:lang w:eastAsia="en-US"/>
        </w:rPr>
        <w:t xml:space="preserve"> деятельности детей, направленных на сохранение и повышение резервов здоровья, работоспособности, способствуют формированию следующих принципов:</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Принцип «Не навреди!»</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Принцип сознательности и активности.</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Принцип непрерывности </w:t>
      </w:r>
      <w:proofErr w:type="spellStart"/>
      <w:r w:rsidRPr="00C13F02">
        <w:rPr>
          <w:rFonts w:ascii="Times New Roman" w:eastAsia="Calibri" w:hAnsi="Times New Roman"/>
          <w:sz w:val="28"/>
          <w:szCs w:val="28"/>
          <w:lang w:eastAsia="en-US"/>
        </w:rPr>
        <w:t>здоровьесберегающего</w:t>
      </w:r>
      <w:proofErr w:type="spellEnd"/>
      <w:r w:rsidRPr="00C13F02">
        <w:rPr>
          <w:rFonts w:ascii="Times New Roman" w:eastAsia="Calibri" w:hAnsi="Times New Roman"/>
          <w:sz w:val="28"/>
          <w:szCs w:val="28"/>
          <w:lang w:eastAsia="en-US"/>
        </w:rPr>
        <w:t xml:space="preserve"> образовательного процесса.</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Принцип систематичности и последовательности.</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Принцип доступности и индивидуальности.</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Всестороннего и гармоничного развития личности.</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Системного чередования нагрузок и отдыха.</w:t>
      </w:r>
    </w:p>
    <w:p w:rsidR="00C13F02" w:rsidRPr="00C13F02"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Постепенного наращивания оздоровительных мероприятий.</w:t>
      </w:r>
    </w:p>
    <w:p w:rsidR="00C13F02" w:rsidRPr="00BC7D8F" w:rsidRDefault="00C13F02" w:rsidP="009B0761">
      <w:pPr>
        <w:numPr>
          <w:ilvl w:val="0"/>
          <w:numId w:val="14"/>
        </w:numPr>
        <w:tabs>
          <w:tab w:val="clear" w:pos="720"/>
          <w:tab w:val="num" w:pos="0"/>
        </w:tabs>
        <w:spacing w:after="0"/>
        <w:ind w:left="0" w:firstLine="426"/>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Возрастной адекватности </w:t>
      </w:r>
      <w:proofErr w:type="spellStart"/>
      <w:r w:rsidRPr="00C13F02">
        <w:rPr>
          <w:rFonts w:ascii="Times New Roman" w:eastAsia="Calibri" w:hAnsi="Times New Roman"/>
          <w:sz w:val="28"/>
          <w:szCs w:val="28"/>
          <w:lang w:eastAsia="en-US"/>
        </w:rPr>
        <w:t>здоровьесберегающего</w:t>
      </w:r>
      <w:proofErr w:type="spellEnd"/>
      <w:r w:rsidRPr="00C13F02">
        <w:rPr>
          <w:rFonts w:ascii="Times New Roman" w:eastAsia="Calibri" w:hAnsi="Times New Roman"/>
          <w:sz w:val="28"/>
          <w:szCs w:val="28"/>
          <w:lang w:eastAsia="en-US"/>
        </w:rPr>
        <w:t xml:space="preserve"> воспитательно-образовательного процесса</w:t>
      </w:r>
    </w:p>
    <w:p w:rsidR="00C13F02" w:rsidRPr="00C13F02" w:rsidRDefault="00BC7D8F" w:rsidP="00BC7D8F">
      <w:pPr>
        <w:spacing w:after="0"/>
        <w:ind w:firstLine="709"/>
        <w:jc w:val="both"/>
        <w:rPr>
          <w:rFonts w:ascii="Times New Roman" w:eastAsia="Calibri" w:hAnsi="Times New Roman"/>
          <w:b/>
          <w:sz w:val="28"/>
          <w:szCs w:val="28"/>
          <w:lang w:eastAsia="en-US"/>
        </w:rPr>
      </w:pPr>
      <w:r>
        <w:rPr>
          <w:rFonts w:ascii="Times New Roman" w:eastAsia="Calibri" w:hAnsi="Times New Roman"/>
          <w:b/>
          <w:sz w:val="28"/>
          <w:szCs w:val="28"/>
          <w:lang w:eastAsia="en-US"/>
        </w:rPr>
        <w:t>Формы учебных занятий</w:t>
      </w:r>
    </w:p>
    <w:p w:rsidR="00C13F02" w:rsidRPr="00C13F02" w:rsidRDefault="00C13F02" w:rsidP="00BC7D8F">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Беседа, опрос, конкурс, викторина, фестиваль.</w:t>
      </w:r>
    </w:p>
    <w:p w:rsidR="00C13F02" w:rsidRPr="00C13F02" w:rsidRDefault="00C13F02" w:rsidP="00BC7D8F">
      <w:pPr>
        <w:spacing w:after="0"/>
        <w:ind w:firstLine="709"/>
        <w:jc w:val="both"/>
        <w:rPr>
          <w:rFonts w:ascii="Times New Roman" w:eastAsia="Calibri" w:hAnsi="Times New Roman"/>
          <w:b/>
          <w:sz w:val="28"/>
          <w:szCs w:val="28"/>
          <w:lang w:eastAsia="en-US"/>
        </w:rPr>
      </w:pPr>
      <w:r w:rsidRPr="00C13F02">
        <w:rPr>
          <w:rFonts w:ascii="Times New Roman" w:eastAsia="Calibri" w:hAnsi="Times New Roman"/>
          <w:b/>
          <w:sz w:val="28"/>
          <w:szCs w:val="28"/>
          <w:lang w:eastAsia="en-US"/>
        </w:rPr>
        <w:t>Опис</w:t>
      </w:r>
      <w:r w:rsidR="00BC7D8F">
        <w:rPr>
          <w:rFonts w:ascii="Times New Roman" w:eastAsia="Calibri" w:hAnsi="Times New Roman"/>
          <w:b/>
          <w:sz w:val="28"/>
          <w:szCs w:val="28"/>
          <w:lang w:eastAsia="en-US"/>
        </w:rPr>
        <w:t>ание алгоритма учебного занятия</w:t>
      </w:r>
    </w:p>
    <w:p w:rsidR="00C13F02" w:rsidRPr="00C13F02" w:rsidRDefault="00C13F02" w:rsidP="00BC7D8F">
      <w:pPr>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На первоначальном этапе занятия педагог создает благоприятный морально-психологический климат, настраивая детей на сотворчество и содружество в процессе познавательной деятельности, на завершающем этапе – анализируются все выполненные детьми работы и отмечаются </w:t>
      </w:r>
      <w:r w:rsidR="003B2383">
        <w:rPr>
          <w:rFonts w:ascii="Times New Roman" w:eastAsia="Calibri" w:hAnsi="Times New Roman"/>
          <w:sz w:val="28"/>
          <w:szCs w:val="28"/>
          <w:lang w:eastAsia="en-US"/>
        </w:rPr>
        <w:t xml:space="preserve">все </w:t>
      </w:r>
      <w:r w:rsidRPr="00C13F02">
        <w:rPr>
          <w:rFonts w:ascii="Times New Roman" w:eastAsia="Calibri" w:hAnsi="Times New Roman"/>
          <w:sz w:val="28"/>
          <w:szCs w:val="28"/>
          <w:lang w:eastAsia="en-US"/>
        </w:rPr>
        <w:t>достижения детей.</w:t>
      </w:r>
    </w:p>
    <w:p w:rsidR="00C13F02" w:rsidRPr="00C13F02" w:rsidRDefault="00C13F02" w:rsidP="00BC7D8F">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lastRenderedPageBreak/>
        <w:t xml:space="preserve">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rsidR="00C13F02" w:rsidRPr="00C13F02" w:rsidRDefault="00C13F02" w:rsidP="00BC7D8F">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 К занятию подготавливается учебно-методический комплекс: раздаточный материал, </w:t>
      </w:r>
      <w:r w:rsidR="00D16FD1">
        <w:rPr>
          <w:rFonts w:ascii="Times New Roman" w:eastAsia="Calibri" w:hAnsi="Times New Roman"/>
          <w:sz w:val="28"/>
          <w:szCs w:val="28"/>
          <w:lang w:eastAsia="en-US"/>
        </w:rPr>
        <w:t>демонстра</w:t>
      </w:r>
      <w:r w:rsidR="000037FB">
        <w:rPr>
          <w:rFonts w:ascii="Times New Roman" w:eastAsia="Calibri" w:hAnsi="Times New Roman"/>
          <w:sz w:val="28"/>
          <w:szCs w:val="28"/>
          <w:lang w:eastAsia="en-US"/>
        </w:rPr>
        <w:t xml:space="preserve">ционный (аудио, видеоматериал), технические средства обучении </w:t>
      </w:r>
      <w:r w:rsidRPr="00C13F02">
        <w:rPr>
          <w:rFonts w:ascii="Times New Roman" w:eastAsia="Calibri" w:hAnsi="Times New Roman"/>
          <w:sz w:val="28"/>
          <w:szCs w:val="28"/>
          <w:lang w:eastAsia="en-US"/>
        </w:rPr>
        <w:t>и др. Педагогу необходимо продумать методику наиболее продуктивного использования применяемого наглядного материала</w:t>
      </w:r>
      <w:r w:rsidR="003B2383">
        <w:rPr>
          <w:rFonts w:ascii="Times New Roman" w:eastAsia="Calibri" w:hAnsi="Times New Roman"/>
          <w:sz w:val="28"/>
          <w:szCs w:val="28"/>
          <w:lang w:eastAsia="en-US"/>
        </w:rPr>
        <w:t>.</w:t>
      </w:r>
    </w:p>
    <w:p w:rsidR="00C13F02" w:rsidRPr="00C13F02" w:rsidRDefault="00C13F02" w:rsidP="00BC7D8F">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 Далее определяются индивидуальные задания для детей с опережением в развитии, объем и форма самостоятельной работы с детьми, разрабатывается краткий конспект настоящего занятия</w:t>
      </w:r>
      <w:r w:rsidR="000037FB">
        <w:rPr>
          <w:rFonts w:ascii="Times New Roman" w:eastAsia="Calibri" w:hAnsi="Times New Roman"/>
          <w:sz w:val="28"/>
          <w:szCs w:val="28"/>
          <w:lang w:eastAsia="en-US"/>
        </w:rPr>
        <w:t xml:space="preserve"> с использованием УМК «Тетрадь юнармейца»</w:t>
      </w:r>
      <w:r w:rsidRPr="00C13F02">
        <w:rPr>
          <w:rFonts w:ascii="Times New Roman" w:eastAsia="Calibri" w:hAnsi="Times New Roman"/>
          <w:sz w:val="28"/>
          <w:szCs w:val="28"/>
          <w:lang w:eastAsia="en-US"/>
        </w:rPr>
        <w:t>.</w:t>
      </w:r>
    </w:p>
    <w:p w:rsidR="00C13F02" w:rsidRPr="00C13F02" w:rsidRDefault="00C13F02" w:rsidP="00BC7D8F">
      <w:pPr>
        <w:spacing w:after="0"/>
        <w:ind w:firstLine="709"/>
        <w:jc w:val="both"/>
        <w:rPr>
          <w:rFonts w:ascii="Times New Roman" w:eastAsia="Calibri" w:hAnsi="Times New Roman"/>
          <w:sz w:val="28"/>
          <w:szCs w:val="28"/>
          <w:lang w:eastAsia="en-US"/>
        </w:rPr>
      </w:pPr>
      <w:r w:rsidRPr="00C13F02">
        <w:rPr>
          <w:rFonts w:ascii="Times New Roman" w:eastAsia="Calibri" w:hAnsi="Times New Roman"/>
          <w:sz w:val="28"/>
          <w:szCs w:val="28"/>
          <w:lang w:eastAsia="en-US"/>
        </w:rPr>
        <w:t xml:space="preserve"> Педагог дополнительного o6paзования обязан выполнять все государственные санитарно-гигиенические нормы, временной режим занятия для различных возрастных категорий детей, совершенствовать в своей педагогической деятельности методики </w:t>
      </w:r>
      <w:proofErr w:type="spellStart"/>
      <w:r w:rsidRPr="00C13F02">
        <w:rPr>
          <w:rFonts w:ascii="Times New Roman" w:eastAsia="Calibri" w:hAnsi="Times New Roman"/>
          <w:sz w:val="28"/>
          <w:szCs w:val="28"/>
          <w:lang w:eastAsia="en-US"/>
        </w:rPr>
        <w:t>здоровьесберегающих</w:t>
      </w:r>
      <w:proofErr w:type="spellEnd"/>
      <w:r w:rsidRPr="00C13F02">
        <w:rPr>
          <w:rFonts w:ascii="Times New Roman" w:eastAsia="Calibri" w:hAnsi="Times New Roman"/>
          <w:sz w:val="28"/>
          <w:szCs w:val="28"/>
          <w:lang w:eastAsia="en-US"/>
        </w:rPr>
        <w:t xml:space="preserve"> систем.</w:t>
      </w:r>
    </w:p>
    <w:p w:rsidR="00C13F02" w:rsidRPr="00C13F02" w:rsidRDefault="00C13F02" w:rsidP="00BC7D8F">
      <w:pPr>
        <w:tabs>
          <w:tab w:val="left" w:pos="1530"/>
        </w:tabs>
        <w:spacing w:after="0"/>
        <w:ind w:firstLine="709"/>
        <w:jc w:val="both"/>
        <w:rPr>
          <w:rFonts w:ascii="Times New Roman" w:hAnsi="Times New Roman"/>
          <w:b/>
          <w:sz w:val="28"/>
          <w:szCs w:val="28"/>
        </w:rPr>
      </w:pPr>
      <w:r w:rsidRPr="00C13F02">
        <w:rPr>
          <w:rFonts w:ascii="Times New Roman" w:hAnsi="Times New Roman"/>
          <w:b/>
          <w:sz w:val="28"/>
          <w:szCs w:val="28"/>
        </w:rPr>
        <w:t>Оценочные материалы</w:t>
      </w:r>
    </w:p>
    <w:p w:rsidR="00C13F02" w:rsidRPr="00C13F02" w:rsidRDefault="00C13F02" w:rsidP="00BC7D8F">
      <w:pPr>
        <w:pStyle w:val="ab"/>
        <w:tabs>
          <w:tab w:val="clear" w:pos="4677"/>
          <w:tab w:val="clear" w:pos="9355"/>
        </w:tabs>
        <w:spacing w:line="276" w:lineRule="auto"/>
        <w:ind w:firstLine="709"/>
        <w:jc w:val="both"/>
        <w:rPr>
          <w:sz w:val="28"/>
          <w:szCs w:val="28"/>
        </w:rPr>
      </w:pPr>
      <w:r w:rsidRPr="00C13F02">
        <w:rPr>
          <w:sz w:val="28"/>
          <w:szCs w:val="28"/>
        </w:rPr>
        <w:t>Способы проверки уровня знаний, умений, навыков и формы подведения итогов:</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наблюдение за учащимися на занятиях;</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текущий контроль знаний в процессе индивидуальной или групповой работы;</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индивидуальная и групповая беседа с учащимися;</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опрос;</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тестирование;</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викторина;</w:t>
      </w:r>
    </w:p>
    <w:p w:rsidR="00C13F02" w:rsidRPr="00C13F02" w:rsidRDefault="00C13F02" w:rsidP="00BC7D8F">
      <w:pPr>
        <w:pStyle w:val="ab"/>
        <w:numPr>
          <w:ilvl w:val="0"/>
          <w:numId w:val="5"/>
        </w:numPr>
        <w:tabs>
          <w:tab w:val="clear" w:pos="4677"/>
          <w:tab w:val="clear" w:pos="9355"/>
        </w:tabs>
        <w:spacing w:line="276" w:lineRule="auto"/>
        <w:ind w:left="0" w:firstLine="426"/>
        <w:jc w:val="both"/>
        <w:rPr>
          <w:sz w:val="28"/>
          <w:szCs w:val="28"/>
        </w:rPr>
      </w:pPr>
      <w:r w:rsidRPr="00C13F02">
        <w:rPr>
          <w:sz w:val="28"/>
          <w:szCs w:val="28"/>
        </w:rPr>
        <w:t>демонстрация знаний и умений на открытых занятиях;</w:t>
      </w:r>
    </w:p>
    <w:p w:rsidR="00C13F02" w:rsidRPr="00C13F02" w:rsidRDefault="00C13F02" w:rsidP="00BC7D8F">
      <w:pPr>
        <w:pStyle w:val="ab"/>
        <w:numPr>
          <w:ilvl w:val="0"/>
          <w:numId w:val="7"/>
        </w:numPr>
        <w:tabs>
          <w:tab w:val="clear" w:pos="4677"/>
          <w:tab w:val="clear" w:pos="9355"/>
        </w:tabs>
        <w:spacing w:line="276" w:lineRule="auto"/>
        <w:ind w:left="0" w:firstLine="426"/>
        <w:jc w:val="both"/>
        <w:rPr>
          <w:sz w:val="28"/>
          <w:szCs w:val="28"/>
        </w:rPr>
      </w:pPr>
      <w:r w:rsidRPr="00C13F02">
        <w:rPr>
          <w:sz w:val="28"/>
          <w:szCs w:val="28"/>
        </w:rPr>
        <w:t>выполнение нормативов на оценку.</w:t>
      </w:r>
    </w:p>
    <w:p w:rsidR="003A7556" w:rsidRPr="00C13F02" w:rsidRDefault="00C13F02" w:rsidP="00BC7D8F">
      <w:pPr>
        <w:pStyle w:val="p13"/>
        <w:spacing w:before="0" w:beforeAutospacing="0" w:after="0" w:afterAutospacing="0" w:line="276" w:lineRule="auto"/>
        <w:ind w:firstLine="709"/>
        <w:jc w:val="both"/>
        <w:rPr>
          <w:sz w:val="28"/>
          <w:szCs w:val="28"/>
        </w:rPr>
      </w:pPr>
      <w:r w:rsidRPr="00C13F02">
        <w:rPr>
          <w:sz w:val="28"/>
          <w:szCs w:val="28"/>
        </w:rPr>
        <w:t xml:space="preserve"> Уровень достижений  учащегося оценивается по результатам участия в соревнованиях по военно-прикладным видам спорта, участии в конкурсах, играх, проектах и других мероприятиях, наградные материалы указываются в </w:t>
      </w:r>
      <w:proofErr w:type="spellStart"/>
      <w:r w:rsidRPr="00C13F02">
        <w:rPr>
          <w:sz w:val="28"/>
          <w:szCs w:val="28"/>
        </w:rPr>
        <w:t>портфолио</w:t>
      </w:r>
      <w:proofErr w:type="spellEnd"/>
      <w:r w:rsidRPr="00C13F02">
        <w:rPr>
          <w:sz w:val="28"/>
          <w:szCs w:val="28"/>
        </w:rPr>
        <w:t>. Форма промежуточной и итоговой аттестации фиксируется в  зачётный лист в Журнале Рук</w:t>
      </w:r>
      <w:r w:rsidR="000037FB">
        <w:rPr>
          <w:sz w:val="28"/>
          <w:szCs w:val="28"/>
        </w:rPr>
        <w:t>оводителя и Тетради Юнармейца.</w:t>
      </w:r>
    </w:p>
    <w:p w:rsidR="000037FB" w:rsidRDefault="000037FB" w:rsidP="00BC7D8F">
      <w:pPr>
        <w:shd w:val="clear" w:color="auto" w:fill="FFFFFF"/>
        <w:spacing w:after="225"/>
        <w:ind w:firstLine="709"/>
        <w:jc w:val="both"/>
        <w:rPr>
          <w:rFonts w:ascii="Times New Roman" w:hAnsi="Times New Roman"/>
          <w:color w:val="000000" w:themeColor="text1"/>
          <w:sz w:val="28"/>
          <w:szCs w:val="28"/>
        </w:rPr>
      </w:pPr>
    </w:p>
    <w:p w:rsidR="00BC7D8F" w:rsidRDefault="00BC7D8F" w:rsidP="00BC7D8F">
      <w:pPr>
        <w:shd w:val="clear" w:color="auto" w:fill="FFFFFF"/>
        <w:spacing w:after="225"/>
        <w:ind w:firstLine="709"/>
        <w:jc w:val="both"/>
        <w:rPr>
          <w:rFonts w:ascii="Times New Roman" w:hAnsi="Times New Roman"/>
          <w:color w:val="000000" w:themeColor="text1"/>
          <w:sz w:val="28"/>
          <w:szCs w:val="28"/>
        </w:rPr>
      </w:pPr>
    </w:p>
    <w:p w:rsidR="00BC7D8F" w:rsidRDefault="00BC7D8F" w:rsidP="00BC7D8F">
      <w:pPr>
        <w:shd w:val="clear" w:color="auto" w:fill="FFFFFF"/>
        <w:spacing w:after="225"/>
        <w:ind w:firstLine="709"/>
        <w:jc w:val="both"/>
        <w:rPr>
          <w:rFonts w:ascii="Times New Roman" w:hAnsi="Times New Roman"/>
          <w:color w:val="000000" w:themeColor="text1"/>
          <w:sz w:val="28"/>
          <w:szCs w:val="28"/>
        </w:rPr>
      </w:pPr>
    </w:p>
    <w:p w:rsidR="003902E0" w:rsidRPr="00BC7D8F" w:rsidRDefault="00484638" w:rsidP="0088127B">
      <w:pPr>
        <w:shd w:val="clear" w:color="auto" w:fill="FFFFFF"/>
        <w:spacing w:after="225"/>
        <w:jc w:val="center"/>
        <w:rPr>
          <w:rFonts w:ascii="Times New Roman" w:hAnsi="Times New Roman"/>
          <w:b/>
          <w:color w:val="000000" w:themeColor="text1"/>
          <w:sz w:val="28"/>
          <w:szCs w:val="28"/>
        </w:rPr>
      </w:pPr>
      <w:r w:rsidRPr="00BC7D8F">
        <w:rPr>
          <w:rFonts w:ascii="Times New Roman" w:hAnsi="Times New Roman"/>
          <w:b/>
          <w:color w:val="000000" w:themeColor="text1"/>
          <w:sz w:val="28"/>
          <w:szCs w:val="28"/>
        </w:rPr>
        <w:lastRenderedPageBreak/>
        <w:t>Методическая литература</w:t>
      </w:r>
      <w:r w:rsidR="00E8367E" w:rsidRPr="00BC7D8F">
        <w:rPr>
          <w:rFonts w:ascii="Times New Roman" w:hAnsi="Times New Roman"/>
          <w:b/>
          <w:color w:val="000000" w:themeColor="text1"/>
          <w:sz w:val="28"/>
          <w:szCs w:val="28"/>
        </w:rPr>
        <w:t>, интернет-ресурсы, ЭОР</w:t>
      </w:r>
      <w:r w:rsidR="003902E0" w:rsidRPr="00BC7D8F">
        <w:rPr>
          <w:rFonts w:ascii="Times New Roman" w:hAnsi="Times New Roman"/>
          <w:b/>
          <w:color w:val="000000" w:themeColor="text1"/>
          <w:sz w:val="28"/>
          <w:szCs w:val="28"/>
        </w:rPr>
        <w:t>:</w:t>
      </w:r>
    </w:p>
    <w:p w:rsidR="00393352" w:rsidRDefault="00393352" w:rsidP="00A855B7">
      <w:pPr>
        <w:pStyle w:val="af1"/>
        <w:numPr>
          <w:ilvl w:val="0"/>
          <w:numId w:val="2"/>
        </w:numPr>
        <w:shd w:val="clear" w:color="auto" w:fill="FFFFFF"/>
        <w:spacing w:after="0"/>
        <w:ind w:left="357" w:firstLine="709"/>
        <w:jc w:val="both"/>
        <w:rPr>
          <w:rFonts w:ascii="Times New Roman" w:hAnsi="Times New Roman"/>
          <w:sz w:val="28"/>
          <w:szCs w:val="28"/>
        </w:rPr>
      </w:pPr>
      <w:r w:rsidRPr="00393352">
        <w:rPr>
          <w:rFonts w:ascii="Times New Roman" w:hAnsi="Times New Roman"/>
          <w:sz w:val="28"/>
          <w:szCs w:val="28"/>
        </w:rPr>
        <w:t xml:space="preserve">М. П. Фролов, А. Г. Маслов Основы безопасности жизнедеятельности: 5—9 классы: методическое пособие  [Текст] / М. П. Фролов, А. Г. </w:t>
      </w:r>
      <w:r w:rsidR="00162820">
        <w:rPr>
          <w:rFonts w:ascii="Times New Roman" w:hAnsi="Times New Roman"/>
          <w:sz w:val="28"/>
          <w:szCs w:val="28"/>
        </w:rPr>
        <w:t xml:space="preserve">Маслов — </w:t>
      </w:r>
      <w:r w:rsidRPr="00393352">
        <w:rPr>
          <w:rFonts w:ascii="Times New Roman" w:hAnsi="Times New Roman"/>
          <w:sz w:val="28"/>
          <w:szCs w:val="28"/>
        </w:rPr>
        <w:t xml:space="preserve">Москва: Дрофа, 2017 — 122 </w:t>
      </w:r>
      <w:proofErr w:type="spellStart"/>
      <w:r w:rsidRPr="00393352">
        <w:rPr>
          <w:rFonts w:ascii="Times New Roman" w:hAnsi="Times New Roman"/>
          <w:sz w:val="28"/>
          <w:szCs w:val="28"/>
        </w:rPr>
        <w:t>c</w:t>
      </w:r>
      <w:proofErr w:type="spellEnd"/>
      <w:r w:rsidRPr="00393352">
        <w:rPr>
          <w:rFonts w:ascii="Times New Roman" w:hAnsi="Times New Roman"/>
          <w:sz w:val="28"/>
          <w:szCs w:val="28"/>
        </w:rPr>
        <w:t xml:space="preserve">. </w:t>
      </w:r>
    </w:p>
    <w:p w:rsidR="00162820" w:rsidRDefault="00162820" w:rsidP="00A855B7">
      <w:pPr>
        <w:pStyle w:val="af1"/>
        <w:numPr>
          <w:ilvl w:val="0"/>
          <w:numId w:val="2"/>
        </w:numPr>
        <w:shd w:val="clear" w:color="auto" w:fill="FFFFFF"/>
        <w:spacing w:after="0"/>
        <w:ind w:left="357" w:firstLine="709"/>
        <w:jc w:val="both"/>
        <w:rPr>
          <w:rFonts w:ascii="Times New Roman" w:hAnsi="Times New Roman"/>
          <w:sz w:val="28"/>
          <w:szCs w:val="28"/>
        </w:rPr>
      </w:pPr>
      <w:r w:rsidRPr="00162820">
        <w:rPr>
          <w:rFonts w:ascii="Times New Roman" w:hAnsi="Times New Roman"/>
          <w:sz w:val="28"/>
          <w:szCs w:val="28"/>
        </w:rPr>
        <w:t>Н. Ф. Виноградова, Д. В. Смирнов Основы безопасности жизнедеятельности: 5—9 классы: методическое пособие  [Текст] / Н. Ф. В</w:t>
      </w:r>
      <w:r>
        <w:rPr>
          <w:rFonts w:ascii="Times New Roman" w:hAnsi="Times New Roman"/>
          <w:sz w:val="28"/>
          <w:szCs w:val="28"/>
        </w:rPr>
        <w:t xml:space="preserve">иноградова, Д. В. Смирнов — </w:t>
      </w:r>
      <w:r w:rsidRPr="00162820">
        <w:rPr>
          <w:rFonts w:ascii="Times New Roman" w:hAnsi="Times New Roman"/>
          <w:sz w:val="28"/>
          <w:szCs w:val="28"/>
        </w:rPr>
        <w:t xml:space="preserve">Москва: Просвещение, 2021 — 105 </w:t>
      </w:r>
      <w:proofErr w:type="spellStart"/>
      <w:r w:rsidRPr="00162820">
        <w:rPr>
          <w:rFonts w:ascii="Times New Roman" w:hAnsi="Times New Roman"/>
          <w:sz w:val="28"/>
          <w:szCs w:val="28"/>
        </w:rPr>
        <w:t>c</w:t>
      </w:r>
      <w:proofErr w:type="spellEnd"/>
      <w:r w:rsidRPr="00162820">
        <w:rPr>
          <w:rFonts w:ascii="Times New Roman" w:hAnsi="Times New Roman"/>
          <w:sz w:val="28"/>
          <w:szCs w:val="28"/>
        </w:rPr>
        <w:t xml:space="preserve">. </w:t>
      </w:r>
    </w:p>
    <w:p w:rsidR="00D66311" w:rsidRPr="0088127B" w:rsidRDefault="00162820" w:rsidP="00A855B7">
      <w:pPr>
        <w:pStyle w:val="af1"/>
        <w:numPr>
          <w:ilvl w:val="0"/>
          <w:numId w:val="2"/>
        </w:numPr>
        <w:shd w:val="clear" w:color="auto" w:fill="FFFFFF"/>
        <w:spacing w:after="0"/>
        <w:ind w:left="357" w:firstLine="709"/>
        <w:jc w:val="both"/>
        <w:rPr>
          <w:rFonts w:ascii="Times New Roman" w:hAnsi="Times New Roman"/>
          <w:sz w:val="28"/>
          <w:szCs w:val="28"/>
        </w:rPr>
      </w:pPr>
      <w:r w:rsidRPr="00162820">
        <w:rPr>
          <w:rFonts w:ascii="Times New Roman" w:hAnsi="Times New Roman"/>
          <w:sz w:val="28"/>
          <w:szCs w:val="28"/>
        </w:rPr>
        <w:t>С. В. Петров</w:t>
      </w:r>
      <w:r>
        <w:rPr>
          <w:rFonts w:ascii="Times New Roman" w:hAnsi="Times New Roman"/>
          <w:sz w:val="28"/>
          <w:szCs w:val="28"/>
        </w:rPr>
        <w:t xml:space="preserve"> </w:t>
      </w:r>
      <w:r w:rsidRPr="00162820">
        <w:rPr>
          <w:rFonts w:ascii="Times New Roman" w:hAnsi="Times New Roman"/>
          <w:sz w:val="28"/>
          <w:szCs w:val="28"/>
        </w:rPr>
        <w:t xml:space="preserve"> Подручные средства спасения и выживания в опасных ситуациях: учебно-методическое пособие. 5—11 класс</w:t>
      </w:r>
      <w:r>
        <w:rPr>
          <w:rFonts w:ascii="Times New Roman" w:hAnsi="Times New Roman"/>
          <w:sz w:val="28"/>
          <w:szCs w:val="28"/>
        </w:rPr>
        <w:t xml:space="preserve">ы  [Текст] / С. В. Петров — </w:t>
      </w:r>
      <w:r w:rsidRPr="00162820">
        <w:rPr>
          <w:rFonts w:ascii="Times New Roman" w:hAnsi="Times New Roman"/>
          <w:sz w:val="28"/>
          <w:szCs w:val="28"/>
        </w:rPr>
        <w:t xml:space="preserve">Москва: Дрофа, 2020 — 103 </w:t>
      </w:r>
      <w:proofErr w:type="spellStart"/>
      <w:r w:rsidRPr="00162820">
        <w:rPr>
          <w:rFonts w:ascii="Times New Roman" w:hAnsi="Times New Roman"/>
          <w:sz w:val="28"/>
          <w:szCs w:val="28"/>
        </w:rPr>
        <w:t>c</w:t>
      </w:r>
      <w:proofErr w:type="spellEnd"/>
      <w:r w:rsidRPr="00162820">
        <w:rPr>
          <w:rFonts w:ascii="Times New Roman" w:hAnsi="Times New Roman"/>
          <w:sz w:val="28"/>
          <w:szCs w:val="28"/>
        </w:rPr>
        <w:t>.</w:t>
      </w:r>
    </w:p>
    <w:p w:rsidR="00D66311" w:rsidRPr="0088127B" w:rsidRDefault="00162820" w:rsidP="00A855B7">
      <w:pPr>
        <w:pStyle w:val="af1"/>
        <w:numPr>
          <w:ilvl w:val="0"/>
          <w:numId w:val="2"/>
        </w:numPr>
        <w:shd w:val="clear" w:color="auto" w:fill="FFFFFF"/>
        <w:spacing w:after="0"/>
        <w:ind w:left="357" w:firstLine="709"/>
        <w:jc w:val="both"/>
        <w:rPr>
          <w:rFonts w:ascii="Times New Roman" w:hAnsi="Times New Roman"/>
          <w:sz w:val="28"/>
          <w:szCs w:val="28"/>
        </w:rPr>
      </w:pPr>
      <w:r w:rsidRPr="00162820">
        <w:rPr>
          <w:rFonts w:ascii="Times New Roman" w:hAnsi="Times New Roman"/>
          <w:sz w:val="28"/>
          <w:szCs w:val="28"/>
        </w:rPr>
        <w:t xml:space="preserve">С. Н. </w:t>
      </w:r>
      <w:proofErr w:type="spellStart"/>
      <w:r w:rsidRPr="00162820">
        <w:rPr>
          <w:rFonts w:ascii="Times New Roman" w:hAnsi="Times New Roman"/>
          <w:sz w:val="28"/>
          <w:szCs w:val="28"/>
        </w:rPr>
        <w:t>Вангородский</w:t>
      </w:r>
      <w:proofErr w:type="spellEnd"/>
      <w:r w:rsidRPr="00162820">
        <w:rPr>
          <w:rFonts w:ascii="Times New Roman" w:hAnsi="Times New Roman"/>
          <w:sz w:val="28"/>
          <w:szCs w:val="28"/>
        </w:rPr>
        <w:t xml:space="preserve"> Основы </w:t>
      </w:r>
      <w:proofErr w:type="spellStart"/>
      <w:r w:rsidRPr="00162820">
        <w:rPr>
          <w:rFonts w:ascii="Times New Roman" w:hAnsi="Times New Roman"/>
          <w:sz w:val="28"/>
          <w:szCs w:val="28"/>
        </w:rPr>
        <w:t>кибербезопасности</w:t>
      </w:r>
      <w:proofErr w:type="spellEnd"/>
      <w:r w:rsidRPr="00162820">
        <w:rPr>
          <w:rFonts w:ascii="Times New Roman" w:hAnsi="Times New Roman"/>
          <w:sz w:val="28"/>
          <w:szCs w:val="28"/>
        </w:rPr>
        <w:t>: учебно-методическое пособие. 5—11 классы  [Т</w:t>
      </w:r>
      <w:r>
        <w:rPr>
          <w:rFonts w:ascii="Times New Roman" w:hAnsi="Times New Roman"/>
          <w:sz w:val="28"/>
          <w:szCs w:val="28"/>
        </w:rPr>
        <w:t xml:space="preserve">екст] / С. Н. </w:t>
      </w:r>
      <w:proofErr w:type="spellStart"/>
      <w:r>
        <w:rPr>
          <w:rFonts w:ascii="Times New Roman" w:hAnsi="Times New Roman"/>
          <w:sz w:val="28"/>
          <w:szCs w:val="28"/>
        </w:rPr>
        <w:t>Вангородский</w:t>
      </w:r>
      <w:proofErr w:type="spellEnd"/>
      <w:r>
        <w:rPr>
          <w:rFonts w:ascii="Times New Roman" w:hAnsi="Times New Roman"/>
          <w:sz w:val="28"/>
          <w:szCs w:val="28"/>
        </w:rPr>
        <w:t xml:space="preserve"> —</w:t>
      </w:r>
      <w:r w:rsidRPr="00162820">
        <w:rPr>
          <w:rFonts w:ascii="Times New Roman" w:hAnsi="Times New Roman"/>
          <w:sz w:val="28"/>
          <w:szCs w:val="28"/>
        </w:rPr>
        <w:t xml:space="preserve"> Москва: Дрофа, 2019 — 238 </w:t>
      </w:r>
      <w:proofErr w:type="spellStart"/>
      <w:r w:rsidRPr="00162820">
        <w:rPr>
          <w:rFonts w:ascii="Times New Roman" w:hAnsi="Times New Roman"/>
          <w:sz w:val="28"/>
          <w:szCs w:val="28"/>
        </w:rPr>
        <w:t>c</w:t>
      </w:r>
      <w:proofErr w:type="spellEnd"/>
      <w:r w:rsidRPr="00162820">
        <w:rPr>
          <w:rFonts w:ascii="Times New Roman" w:hAnsi="Times New Roman"/>
          <w:sz w:val="28"/>
          <w:szCs w:val="28"/>
        </w:rPr>
        <w:t>.</w:t>
      </w:r>
    </w:p>
    <w:p w:rsidR="00D66311" w:rsidRPr="0088127B" w:rsidRDefault="00162820" w:rsidP="00A855B7">
      <w:pPr>
        <w:pStyle w:val="af1"/>
        <w:numPr>
          <w:ilvl w:val="0"/>
          <w:numId w:val="2"/>
        </w:numPr>
        <w:shd w:val="clear" w:color="auto" w:fill="FFFFFF"/>
        <w:spacing w:after="0"/>
        <w:ind w:left="357" w:firstLine="709"/>
        <w:jc w:val="both"/>
        <w:rPr>
          <w:rFonts w:ascii="Times New Roman" w:hAnsi="Times New Roman"/>
          <w:sz w:val="28"/>
          <w:szCs w:val="28"/>
        </w:rPr>
      </w:pPr>
      <w:r w:rsidRPr="00162820">
        <w:rPr>
          <w:rFonts w:ascii="Times New Roman" w:hAnsi="Times New Roman"/>
          <w:sz w:val="28"/>
          <w:szCs w:val="28"/>
        </w:rPr>
        <w:t xml:space="preserve">С. Н. </w:t>
      </w:r>
      <w:proofErr w:type="spellStart"/>
      <w:r w:rsidRPr="00162820">
        <w:rPr>
          <w:rFonts w:ascii="Times New Roman" w:hAnsi="Times New Roman"/>
          <w:sz w:val="28"/>
          <w:szCs w:val="28"/>
        </w:rPr>
        <w:t>Вангородский</w:t>
      </w:r>
      <w:proofErr w:type="spellEnd"/>
      <w:r w:rsidRPr="00162820">
        <w:rPr>
          <w:rFonts w:ascii="Times New Roman" w:hAnsi="Times New Roman"/>
          <w:sz w:val="28"/>
          <w:szCs w:val="28"/>
        </w:rPr>
        <w:t xml:space="preserve"> Основы военной службы. Методическое пособие по организации и проведению учебных сборов. 10 класс  [Текст] / С. Н. </w:t>
      </w:r>
      <w:proofErr w:type="spellStart"/>
      <w:r w:rsidRPr="00162820">
        <w:rPr>
          <w:rFonts w:ascii="Times New Roman" w:hAnsi="Times New Roman"/>
          <w:sz w:val="28"/>
          <w:szCs w:val="28"/>
        </w:rPr>
        <w:t>Вангородский</w:t>
      </w:r>
      <w:proofErr w:type="spellEnd"/>
      <w:r w:rsidRPr="00162820">
        <w:rPr>
          <w:rFonts w:ascii="Times New Roman" w:hAnsi="Times New Roman"/>
          <w:sz w:val="28"/>
          <w:szCs w:val="28"/>
        </w:rPr>
        <w:t xml:space="preserve"> —</w:t>
      </w:r>
      <w:r>
        <w:rPr>
          <w:rFonts w:ascii="Times New Roman" w:hAnsi="Times New Roman"/>
          <w:sz w:val="28"/>
          <w:szCs w:val="28"/>
        </w:rPr>
        <w:t xml:space="preserve"> </w:t>
      </w:r>
      <w:r w:rsidRPr="00162820">
        <w:rPr>
          <w:rFonts w:ascii="Times New Roman" w:hAnsi="Times New Roman"/>
          <w:sz w:val="28"/>
          <w:szCs w:val="28"/>
        </w:rPr>
        <w:t xml:space="preserve">Москва: Дрофа, 2019 — 306 </w:t>
      </w:r>
      <w:proofErr w:type="spellStart"/>
      <w:r w:rsidRPr="00162820">
        <w:rPr>
          <w:rFonts w:ascii="Times New Roman" w:hAnsi="Times New Roman"/>
          <w:sz w:val="28"/>
          <w:szCs w:val="28"/>
        </w:rPr>
        <w:t>c</w:t>
      </w:r>
      <w:proofErr w:type="spellEnd"/>
      <w:r w:rsidRPr="00162820">
        <w:rPr>
          <w:rFonts w:ascii="Times New Roman" w:hAnsi="Times New Roman"/>
          <w:sz w:val="28"/>
          <w:szCs w:val="28"/>
        </w:rPr>
        <w:t>.</w:t>
      </w:r>
    </w:p>
    <w:p w:rsidR="00162820" w:rsidRDefault="00162820" w:rsidP="00A855B7">
      <w:pPr>
        <w:pStyle w:val="af1"/>
        <w:numPr>
          <w:ilvl w:val="0"/>
          <w:numId w:val="2"/>
        </w:numPr>
        <w:shd w:val="clear" w:color="auto" w:fill="FFFFFF"/>
        <w:spacing w:after="0"/>
        <w:ind w:left="357" w:firstLine="709"/>
        <w:jc w:val="both"/>
        <w:rPr>
          <w:rFonts w:ascii="Times New Roman" w:hAnsi="Times New Roman"/>
          <w:sz w:val="28"/>
          <w:szCs w:val="28"/>
        </w:rPr>
      </w:pPr>
      <w:r w:rsidRPr="00162820">
        <w:rPr>
          <w:rFonts w:ascii="Times New Roman" w:hAnsi="Times New Roman"/>
          <w:sz w:val="28"/>
          <w:szCs w:val="28"/>
        </w:rPr>
        <w:t>Б. И. Мишин, А. В. Ковалев Сборник Специальных модулей по финансовой грамотности для УМК по основам безопасности жизнедеятельности для 9 класса  [Текст] / Б. И. Мишин, А. В. Ковалев —</w:t>
      </w:r>
      <w:r>
        <w:rPr>
          <w:rFonts w:ascii="Times New Roman" w:hAnsi="Times New Roman"/>
          <w:sz w:val="28"/>
          <w:szCs w:val="28"/>
        </w:rPr>
        <w:t xml:space="preserve"> </w:t>
      </w:r>
      <w:r w:rsidRPr="00162820">
        <w:rPr>
          <w:rFonts w:ascii="Times New Roman" w:hAnsi="Times New Roman"/>
          <w:sz w:val="28"/>
          <w:szCs w:val="28"/>
        </w:rPr>
        <w:t xml:space="preserve">Москва: Дрофа, 2018 — 38 </w:t>
      </w:r>
      <w:proofErr w:type="spellStart"/>
      <w:r w:rsidRPr="00162820">
        <w:rPr>
          <w:rFonts w:ascii="Times New Roman" w:hAnsi="Times New Roman"/>
          <w:sz w:val="28"/>
          <w:szCs w:val="28"/>
        </w:rPr>
        <w:t>c</w:t>
      </w:r>
      <w:proofErr w:type="spellEnd"/>
      <w:r w:rsidRPr="00162820">
        <w:rPr>
          <w:rFonts w:ascii="Times New Roman" w:hAnsi="Times New Roman"/>
          <w:sz w:val="28"/>
          <w:szCs w:val="28"/>
        </w:rPr>
        <w:t xml:space="preserve">. </w:t>
      </w:r>
    </w:p>
    <w:p w:rsidR="00162820" w:rsidRDefault="00162820" w:rsidP="00A855B7">
      <w:pPr>
        <w:pStyle w:val="af1"/>
        <w:numPr>
          <w:ilvl w:val="0"/>
          <w:numId w:val="2"/>
        </w:numPr>
        <w:shd w:val="clear" w:color="auto" w:fill="FFFFFF"/>
        <w:spacing w:after="0"/>
        <w:ind w:left="357" w:firstLine="709"/>
        <w:jc w:val="both"/>
        <w:rPr>
          <w:rFonts w:ascii="Times New Roman" w:hAnsi="Times New Roman"/>
          <w:sz w:val="28"/>
          <w:szCs w:val="28"/>
        </w:rPr>
      </w:pPr>
      <w:r w:rsidRPr="00162820">
        <w:rPr>
          <w:rFonts w:ascii="Times New Roman" w:hAnsi="Times New Roman"/>
          <w:sz w:val="28"/>
          <w:szCs w:val="28"/>
        </w:rPr>
        <w:t>С. В. Петров Методическое пособие к учебникам под ред. Ю.  Л.  Воробьёва «Основы безопасности жизнедеятельности». Базовый уровень. 10—11 классы [Текст] / С. В. Петров —</w:t>
      </w:r>
      <w:r>
        <w:rPr>
          <w:rFonts w:ascii="Times New Roman" w:hAnsi="Times New Roman"/>
          <w:sz w:val="28"/>
          <w:szCs w:val="28"/>
        </w:rPr>
        <w:t xml:space="preserve"> </w:t>
      </w:r>
      <w:r w:rsidRPr="00162820">
        <w:rPr>
          <w:rFonts w:ascii="Times New Roman" w:hAnsi="Times New Roman"/>
          <w:sz w:val="28"/>
          <w:szCs w:val="28"/>
        </w:rPr>
        <w:t xml:space="preserve">Москва: Дрофа, 2017 — 92 </w:t>
      </w:r>
      <w:proofErr w:type="spellStart"/>
      <w:r w:rsidRPr="00162820">
        <w:rPr>
          <w:rFonts w:ascii="Times New Roman" w:hAnsi="Times New Roman"/>
          <w:sz w:val="28"/>
          <w:szCs w:val="28"/>
        </w:rPr>
        <w:t>c</w:t>
      </w:r>
      <w:proofErr w:type="spellEnd"/>
      <w:r w:rsidRPr="00162820">
        <w:rPr>
          <w:rFonts w:ascii="Times New Roman" w:hAnsi="Times New Roman"/>
          <w:sz w:val="28"/>
          <w:szCs w:val="28"/>
        </w:rPr>
        <w:t>.</w:t>
      </w:r>
    </w:p>
    <w:p w:rsidR="001A58DA" w:rsidRDefault="001A58DA" w:rsidP="00A855B7">
      <w:pPr>
        <w:pStyle w:val="af1"/>
        <w:numPr>
          <w:ilvl w:val="0"/>
          <w:numId w:val="2"/>
        </w:numPr>
        <w:spacing w:after="0"/>
        <w:ind w:left="357" w:firstLine="709"/>
        <w:jc w:val="both"/>
        <w:rPr>
          <w:rFonts w:ascii="Times New Roman" w:hAnsi="Times New Roman"/>
          <w:sz w:val="28"/>
          <w:szCs w:val="28"/>
        </w:rPr>
      </w:pPr>
      <w:r w:rsidRPr="001A58DA">
        <w:rPr>
          <w:rFonts w:ascii="Times New Roman" w:hAnsi="Times New Roman"/>
          <w:sz w:val="28"/>
          <w:szCs w:val="28"/>
        </w:rPr>
        <w:t xml:space="preserve">В. А. Басов, А-Б.Ш. </w:t>
      </w:r>
      <w:proofErr w:type="spellStart"/>
      <w:r w:rsidRPr="001A58DA">
        <w:rPr>
          <w:rFonts w:ascii="Times New Roman" w:hAnsi="Times New Roman"/>
          <w:sz w:val="28"/>
          <w:szCs w:val="28"/>
        </w:rPr>
        <w:t>Гаплаев</w:t>
      </w:r>
      <w:proofErr w:type="spellEnd"/>
      <w:r w:rsidRPr="001A58DA">
        <w:rPr>
          <w:rFonts w:ascii="Times New Roman" w:hAnsi="Times New Roman"/>
          <w:sz w:val="28"/>
          <w:szCs w:val="28"/>
        </w:rPr>
        <w:t>, Д. Е. Леонов, А.Н. Неровных, С. В. Подкосов, Д. В. Якубович  Методическое пособие по организации проведения строевой подготовки аттестованного состава Академии ГПС МЧС России: учеб</w:t>
      </w:r>
      <w:proofErr w:type="gramStart"/>
      <w:r w:rsidRPr="001A58DA">
        <w:rPr>
          <w:rFonts w:ascii="Times New Roman" w:hAnsi="Times New Roman"/>
          <w:sz w:val="28"/>
          <w:szCs w:val="28"/>
        </w:rPr>
        <w:t>.</w:t>
      </w:r>
      <w:proofErr w:type="gramEnd"/>
      <w:r w:rsidRPr="001A58DA">
        <w:rPr>
          <w:rFonts w:ascii="Times New Roman" w:hAnsi="Times New Roman"/>
          <w:sz w:val="28"/>
          <w:szCs w:val="28"/>
        </w:rPr>
        <w:t xml:space="preserve"> </w:t>
      </w:r>
      <w:proofErr w:type="gramStart"/>
      <w:r w:rsidRPr="001A58DA">
        <w:rPr>
          <w:rFonts w:ascii="Times New Roman" w:hAnsi="Times New Roman"/>
          <w:sz w:val="28"/>
          <w:szCs w:val="28"/>
        </w:rPr>
        <w:t>п</w:t>
      </w:r>
      <w:proofErr w:type="gramEnd"/>
      <w:r w:rsidRPr="001A58DA">
        <w:rPr>
          <w:rFonts w:ascii="Times New Roman" w:hAnsi="Times New Roman"/>
          <w:sz w:val="28"/>
          <w:szCs w:val="28"/>
        </w:rPr>
        <w:t xml:space="preserve">особие  [Текст] / В. А. Басов, А-Б.Ш. </w:t>
      </w:r>
      <w:proofErr w:type="spellStart"/>
      <w:r w:rsidRPr="001A58DA">
        <w:rPr>
          <w:rFonts w:ascii="Times New Roman" w:hAnsi="Times New Roman"/>
          <w:sz w:val="28"/>
          <w:szCs w:val="28"/>
        </w:rPr>
        <w:t>Гаплаев</w:t>
      </w:r>
      <w:proofErr w:type="spellEnd"/>
      <w:r w:rsidRPr="001A58DA">
        <w:rPr>
          <w:rFonts w:ascii="Times New Roman" w:hAnsi="Times New Roman"/>
          <w:sz w:val="28"/>
          <w:szCs w:val="28"/>
        </w:rPr>
        <w:t>, Д. Е. Леонов, А.Н. Неровных, С. В. Подкосов, Д. В. Якубович  —</w:t>
      </w:r>
      <w:r>
        <w:rPr>
          <w:rFonts w:ascii="Times New Roman" w:hAnsi="Times New Roman"/>
          <w:sz w:val="28"/>
          <w:szCs w:val="28"/>
        </w:rPr>
        <w:t xml:space="preserve"> </w:t>
      </w:r>
      <w:r w:rsidRPr="001A58DA">
        <w:rPr>
          <w:rFonts w:ascii="Times New Roman" w:hAnsi="Times New Roman"/>
          <w:sz w:val="28"/>
          <w:szCs w:val="28"/>
        </w:rPr>
        <w:t xml:space="preserve">Москва: Академия ГПС МЧС России, 2016 — 134 </w:t>
      </w:r>
      <w:proofErr w:type="spellStart"/>
      <w:r w:rsidRPr="001A58DA">
        <w:rPr>
          <w:rFonts w:ascii="Times New Roman" w:hAnsi="Times New Roman"/>
          <w:sz w:val="28"/>
          <w:szCs w:val="28"/>
        </w:rPr>
        <w:t>c</w:t>
      </w:r>
      <w:proofErr w:type="spellEnd"/>
      <w:r w:rsidRPr="001A58DA">
        <w:rPr>
          <w:rFonts w:ascii="Times New Roman" w:hAnsi="Times New Roman"/>
          <w:sz w:val="28"/>
          <w:szCs w:val="28"/>
        </w:rPr>
        <w:t xml:space="preserve">. </w:t>
      </w:r>
    </w:p>
    <w:p w:rsidR="009C4CF6" w:rsidRPr="0088127B" w:rsidRDefault="001A58DA" w:rsidP="00A855B7">
      <w:pPr>
        <w:pStyle w:val="af1"/>
        <w:numPr>
          <w:ilvl w:val="0"/>
          <w:numId w:val="2"/>
        </w:numPr>
        <w:shd w:val="clear" w:color="auto" w:fill="FFFFFF"/>
        <w:spacing w:after="0"/>
        <w:ind w:left="357" w:firstLine="709"/>
        <w:jc w:val="both"/>
        <w:rPr>
          <w:rFonts w:ascii="Times New Roman" w:hAnsi="Times New Roman"/>
          <w:sz w:val="28"/>
          <w:szCs w:val="28"/>
        </w:rPr>
      </w:pPr>
      <w:r w:rsidRPr="001A58DA">
        <w:rPr>
          <w:rFonts w:ascii="Times New Roman" w:hAnsi="Times New Roman"/>
          <w:color w:val="000000" w:themeColor="text1"/>
          <w:sz w:val="28"/>
          <w:szCs w:val="28"/>
        </w:rPr>
        <w:t>Стрельба из пневматической винтовки, видео-пособие по сдаче норм ГТО /  [Электронный ресурс] //: [сайт]. — URL: https://www.youtube.com/watch?v=9uV-Kn1kGsI (дата обращения:</w:t>
      </w:r>
      <w:r>
        <w:rPr>
          <w:rFonts w:ascii="Times New Roman" w:hAnsi="Times New Roman"/>
          <w:color w:val="000000" w:themeColor="text1"/>
          <w:sz w:val="28"/>
          <w:szCs w:val="28"/>
        </w:rPr>
        <w:t xml:space="preserve"> </w:t>
      </w:r>
      <w:r w:rsidR="009B63CB" w:rsidRPr="0088127B">
        <w:rPr>
          <w:rFonts w:ascii="Times New Roman" w:hAnsi="Times New Roman"/>
          <w:sz w:val="28"/>
          <w:szCs w:val="28"/>
        </w:rPr>
        <w:t>28.08.2019)</w:t>
      </w:r>
    </w:p>
    <w:p w:rsidR="008974B5" w:rsidRDefault="008974B5" w:rsidP="00A855B7">
      <w:pPr>
        <w:pStyle w:val="af1"/>
        <w:numPr>
          <w:ilvl w:val="0"/>
          <w:numId w:val="2"/>
        </w:numPr>
        <w:spacing w:after="0"/>
        <w:ind w:left="357" w:firstLine="709"/>
        <w:jc w:val="both"/>
        <w:rPr>
          <w:rFonts w:ascii="Times New Roman" w:hAnsi="Times New Roman"/>
          <w:sz w:val="28"/>
          <w:szCs w:val="28"/>
        </w:rPr>
      </w:pPr>
      <w:r w:rsidRPr="008974B5">
        <w:rPr>
          <w:rFonts w:ascii="Times New Roman" w:hAnsi="Times New Roman"/>
          <w:sz w:val="28"/>
          <w:szCs w:val="28"/>
        </w:rPr>
        <w:t xml:space="preserve">Общевоинские уставы Вооруженных Сил Российской Федерации [Текст]  — Москва: Омега-Л, 2017 — 486 </w:t>
      </w:r>
      <w:proofErr w:type="spellStart"/>
      <w:r w:rsidRPr="008974B5">
        <w:rPr>
          <w:rFonts w:ascii="Times New Roman" w:hAnsi="Times New Roman"/>
          <w:sz w:val="28"/>
          <w:szCs w:val="28"/>
        </w:rPr>
        <w:t>c</w:t>
      </w:r>
      <w:proofErr w:type="spellEnd"/>
      <w:r w:rsidRPr="008974B5">
        <w:rPr>
          <w:rFonts w:ascii="Times New Roman" w:hAnsi="Times New Roman"/>
          <w:sz w:val="28"/>
          <w:szCs w:val="28"/>
        </w:rPr>
        <w:t>.</w:t>
      </w:r>
    </w:p>
    <w:p w:rsidR="00EE1909" w:rsidRPr="0088127B" w:rsidRDefault="001A58DA" w:rsidP="00A855B7">
      <w:pPr>
        <w:pStyle w:val="af1"/>
        <w:numPr>
          <w:ilvl w:val="0"/>
          <w:numId w:val="2"/>
        </w:numPr>
        <w:spacing w:after="0"/>
        <w:ind w:left="357" w:firstLine="709"/>
        <w:jc w:val="both"/>
        <w:rPr>
          <w:rFonts w:ascii="Times New Roman" w:hAnsi="Times New Roman"/>
          <w:sz w:val="28"/>
          <w:szCs w:val="28"/>
        </w:rPr>
      </w:pPr>
      <w:r w:rsidRPr="001A58DA">
        <w:rPr>
          <w:rFonts w:ascii="Times New Roman" w:hAnsi="Times New Roman"/>
          <w:iCs/>
          <w:sz w:val="28"/>
          <w:szCs w:val="28"/>
          <w:shd w:val="clear" w:color="auto" w:fill="FFFFFF"/>
        </w:rPr>
        <w:t xml:space="preserve">Константинов, Ю. С. Детско-юношеский туризм: учебное пособие для </w:t>
      </w:r>
      <w:proofErr w:type="gramStart"/>
      <w:r w:rsidRPr="001A58DA">
        <w:rPr>
          <w:rFonts w:ascii="Times New Roman" w:hAnsi="Times New Roman"/>
          <w:iCs/>
          <w:sz w:val="28"/>
          <w:szCs w:val="28"/>
          <w:shd w:val="clear" w:color="auto" w:fill="FFFFFF"/>
        </w:rPr>
        <w:t>академического</w:t>
      </w:r>
      <w:proofErr w:type="gramEnd"/>
      <w:r w:rsidRPr="001A58DA">
        <w:rPr>
          <w:rFonts w:ascii="Times New Roman" w:hAnsi="Times New Roman"/>
          <w:iCs/>
          <w:sz w:val="28"/>
          <w:szCs w:val="28"/>
          <w:shd w:val="clear" w:color="auto" w:fill="FFFFFF"/>
        </w:rPr>
        <w:t xml:space="preserve"> </w:t>
      </w:r>
      <w:proofErr w:type="spellStart"/>
      <w:r w:rsidRPr="001A58DA">
        <w:rPr>
          <w:rFonts w:ascii="Times New Roman" w:hAnsi="Times New Roman"/>
          <w:iCs/>
          <w:sz w:val="28"/>
          <w:szCs w:val="28"/>
          <w:shd w:val="clear" w:color="auto" w:fill="FFFFFF"/>
        </w:rPr>
        <w:t>бакалавриата</w:t>
      </w:r>
      <w:proofErr w:type="spellEnd"/>
      <w:r w:rsidRPr="001A58DA">
        <w:rPr>
          <w:rFonts w:ascii="Times New Roman" w:hAnsi="Times New Roman"/>
          <w:iCs/>
          <w:sz w:val="28"/>
          <w:szCs w:val="28"/>
          <w:shd w:val="clear" w:color="auto" w:fill="FFFFFF"/>
        </w:rPr>
        <w:t xml:space="preserve">  / Константинов, Ю. С. [Эл</w:t>
      </w:r>
      <w:r>
        <w:rPr>
          <w:rFonts w:ascii="Times New Roman" w:hAnsi="Times New Roman"/>
          <w:iCs/>
          <w:sz w:val="28"/>
          <w:szCs w:val="28"/>
          <w:shd w:val="clear" w:color="auto" w:fill="FFFFFF"/>
        </w:rPr>
        <w:t xml:space="preserve">ектронный ресурс] // ЭБС </w:t>
      </w:r>
      <w:proofErr w:type="spellStart"/>
      <w:r>
        <w:rPr>
          <w:rFonts w:ascii="Times New Roman" w:hAnsi="Times New Roman"/>
          <w:iCs/>
          <w:sz w:val="28"/>
          <w:szCs w:val="28"/>
          <w:shd w:val="clear" w:color="auto" w:fill="FFFFFF"/>
        </w:rPr>
        <w:t>Юрайт</w:t>
      </w:r>
      <w:proofErr w:type="spellEnd"/>
      <w:r w:rsidRPr="001A58DA">
        <w:rPr>
          <w:rFonts w:ascii="Times New Roman" w:hAnsi="Times New Roman"/>
          <w:iCs/>
          <w:sz w:val="28"/>
          <w:szCs w:val="28"/>
          <w:shd w:val="clear" w:color="auto" w:fill="FFFFFF"/>
        </w:rPr>
        <w:t xml:space="preserve">: [сайт]. — URL: https://biblio-online.ru/bcode/427423 (дата обращения: </w:t>
      </w:r>
      <w:r w:rsidR="00DD6BA4" w:rsidRPr="0088127B">
        <w:rPr>
          <w:rFonts w:ascii="Times New Roman" w:hAnsi="Times New Roman"/>
          <w:sz w:val="28"/>
          <w:szCs w:val="28"/>
          <w:shd w:val="clear" w:color="auto" w:fill="FFFFFF"/>
        </w:rPr>
        <w:t>28.08</w:t>
      </w:r>
      <w:r w:rsidR="002A7F7E" w:rsidRPr="0088127B">
        <w:rPr>
          <w:rFonts w:ascii="Times New Roman" w:hAnsi="Times New Roman"/>
          <w:sz w:val="28"/>
          <w:szCs w:val="28"/>
          <w:shd w:val="clear" w:color="auto" w:fill="FFFFFF"/>
        </w:rPr>
        <w:t>.2019).</w:t>
      </w:r>
    </w:p>
    <w:p w:rsidR="001A58DA" w:rsidRDefault="001A58DA" w:rsidP="00A855B7">
      <w:pPr>
        <w:pStyle w:val="af1"/>
        <w:numPr>
          <w:ilvl w:val="0"/>
          <w:numId w:val="2"/>
        </w:numPr>
        <w:spacing w:after="0"/>
        <w:ind w:left="357" w:firstLine="709"/>
        <w:jc w:val="both"/>
        <w:rPr>
          <w:rFonts w:ascii="Times New Roman" w:hAnsi="Times New Roman"/>
          <w:sz w:val="28"/>
          <w:szCs w:val="28"/>
        </w:rPr>
      </w:pPr>
      <w:r w:rsidRPr="001A58DA">
        <w:rPr>
          <w:rFonts w:ascii="Times New Roman" w:hAnsi="Times New Roman"/>
          <w:sz w:val="28"/>
          <w:szCs w:val="28"/>
        </w:rPr>
        <w:lastRenderedPageBreak/>
        <w:t>Т. А. Макарова Методическое пособие по физической культуре: учеб</w:t>
      </w:r>
      <w:proofErr w:type="gramStart"/>
      <w:r w:rsidRPr="001A58DA">
        <w:rPr>
          <w:rFonts w:ascii="Times New Roman" w:hAnsi="Times New Roman"/>
          <w:sz w:val="28"/>
          <w:szCs w:val="28"/>
        </w:rPr>
        <w:t>.</w:t>
      </w:r>
      <w:proofErr w:type="gramEnd"/>
      <w:r w:rsidRPr="001A58DA">
        <w:rPr>
          <w:rFonts w:ascii="Times New Roman" w:hAnsi="Times New Roman"/>
          <w:sz w:val="28"/>
          <w:szCs w:val="28"/>
        </w:rPr>
        <w:t xml:space="preserve"> </w:t>
      </w:r>
      <w:proofErr w:type="gramStart"/>
      <w:r w:rsidRPr="001A58DA">
        <w:rPr>
          <w:rFonts w:ascii="Times New Roman" w:hAnsi="Times New Roman"/>
          <w:sz w:val="28"/>
          <w:szCs w:val="28"/>
        </w:rPr>
        <w:t>п</w:t>
      </w:r>
      <w:proofErr w:type="gramEnd"/>
      <w:r w:rsidRPr="001A58DA">
        <w:rPr>
          <w:rFonts w:ascii="Times New Roman" w:hAnsi="Times New Roman"/>
          <w:sz w:val="28"/>
          <w:szCs w:val="28"/>
        </w:rPr>
        <w:t xml:space="preserve">особие </w:t>
      </w:r>
      <w:r>
        <w:rPr>
          <w:rFonts w:ascii="Times New Roman" w:hAnsi="Times New Roman"/>
          <w:sz w:val="28"/>
          <w:szCs w:val="28"/>
        </w:rPr>
        <w:t xml:space="preserve"> [Текст] / Т. А. Макарова — Москва: </w:t>
      </w:r>
      <w:r w:rsidRPr="001A58DA">
        <w:rPr>
          <w:rFonts w:ascii="Times New Roman" w:hAnsi="Times New Roman"/>
          <w:sz w:val="28"/>
          <w:szCs w:val="28"/>
        </w:rPr>
        <w:t xml:space="preserve">2015 — 97 </w:t>
      </w:r>
      <w:proofErr w:type="spellStart"/>
      <w:r w:rsidRPr="001A58DA">
        <w:rPr>
          <w:rFonts w:ascii="Times New Roman" w:hAnsi="Times New Roman"/>
          <w:sz w:val="28"/>
          <w:szCs w:val="28"/>
        </w:rPr>
        <w:t>c</w:t>
      </w:r>
      <w:proofErr w:type="spellEnd"/>
      <w:r w:rsidRPr="001A58DA">
        <w:rPr>
          <w:rFonts w:ascii="Times New Roman" w:hAnsi="Times New Roman"/>
          <w:sz w:val="28"/>
          <w:szCs w:val="28"/>
        </w:rPr>
        <w:t>.</w:t>
      </w:r>
    </w:p>
    <w:p w:rsidR="008974B5" w:rsidRDefault="00365B28" w:rsidP="00A855B7">
      <w:pPr>
        <w:pStyle w:val="af1"/>
        <w:numPr>
          <w:ilvl w:val="0"/>
          <w:numId w:val="2"/>
        </w:numPr>
        <w:spacing w:after="0"/>
        <w:ind w:left="357" w:firstLine="709"/>
        <w:jc w:val="both"/>
        <w:rPr>
          <w:rFonts w:ascii="Times New Roman" w:hAnsi="Times New Roman"/>
          <w:sz w:val="28"/>
          <w:szCs w:val="28"/>
        </w:rPr>
      </w:pPr>
      <w:r w:rsidRPr="008974B5">
        <w:rPr>
          <w:rFonts w:ascii="Times New Roman" w:hAnsi="Times New Roman"/>
          <w:sz w:val="28"/>
          <w:szCs w:val="28"/>
        </w:rPr>
        <w:t xml:space="preserve"> </w:t>
      </w:r>
      <w:r w:rsidR="008974B5" w:rsidRPr="008974B5">
        <w:rPr>
          <w:rFonts w:ascii="Times New Roman" w:hAnsi="Times New Roman"/>
          <w:sz w:val="28"/>
          <w:szCs w:val="28"/>
        </w:rPr>
        <w:t xml:space="preserve">Царева Н. О. Основы самообороны: учебно-методическое пособие по дисциплине «Физическая культура» [Текст] / Царева Н. О. —Симферополь: 2017 — 56 </w:t>
      </w:r>
      <w:proofErr w:type="spellStart"/>
      <w:r w:rsidR="008974B5" w:rsidRPr="008974B5">
        <w:rPr>
          <w:rFonts w:ascii="Times New Roman" w:hAnsi="Times New Roman"/>
          <w:sz w:val="28"/>
          <w:szCs w:val="28"/>
        </w:rPr>
        <w:t>c</w:t>
      </w:r>
      <w:proofErr w:type="spellEnd"/>
      <w:r w:rsidR="008974B5" w:rsidRPr="008974B5">
        <w:rPr>
          <w:rFonts w:ascii="Times New Roman" w:hAnsi="Times New Roman"/>
          <w:sz w:val="28"/>
          <w:szCs w:val="28"/>
        </w:rPr>
        <w:t>.</w:t>
      </w:r>
    </w:p>
    <w:p w:rsidR="0071209C" w:rsidRPr="008974B5" w:rsidRDefault="00365B28" w:rsidP="00A855B7">
      <w:pPr>
        <w:pStyle w:val="af1"/>
        <w:numPr>
          <w:ilvl w:val="0"/>
          <w:numId w:val="2"/>
        </w:numPr>
        <w:spacing w:after="0"/>
        <w:ind w:left="357" w:firstLine="709"/>
        <w:jc w:val="both"/>
        <w:rPr>
          <w:rFonts w:ascii="Times New Roman" w:hAnsi="Times New Roman"/>
          <w:sz w:val="28"/>
          <w:szCs w:val="28"/>
        </w:rPr>
      </w:pPr>
      <w:r w:rsidRPr="008974B5">
        <w:rPr>
          <w:rFonts w:ascii="Times New Roman" w:hAnsi="Times New Roman"/>
          <w:sz w:val="28"/>
          <w:szCs w:val="28"/>
        </w:rPr>
        <w:t xml:space="preserve"> </w:t>
      </w:r>
      <w:r w:rsidR="00EE1909" w:rsidRPr="008974B5">
        <w:rPr>
          <w:rFonts w:ascii="Times New Roman" w:hAnsi="Times New Roman"/>
          <w:sz w:val="28"/>
          <w:szCs w:val="28"/>
        </w:rPr>
        <w:t>Основы самообороны и рукопашного боя в профессионально-прикладно</w:t>
      </w:r>
      <w:r w:rsidR="00380C96" w:rsidRPr="008974B5">
        <w:rPr>
          <w:rFonts w:ascii="Times New Roman" w:hAnsi="Times New Roman"/>
          <w:sz w:val="28"/>
          <w:szCs w:val="28"/>
        </w:rPr>
        <w:t>й физической культуре студентов</w:t>
      </w:r>
      <w:r w:rsidR="00EE1909" w:rsidRPr="008974B5">
        <w:rPr>
          <w:rFonts w:ascii="Times New Roman" w:hAnsi="Times New Roman"/>
          <w:sz w:val="28"/>
          <w:szCs w:val="28"/>
        </w:rPr>
        <w:t xml:space="preserve">: учебно-методическое пособие / </w:t>
      </w:r>
      <w:r w:rsidR="00EE1909" w:rsidRPr="008974B5">
        <w:rPr>
          <w:rFonts w:ascii="Times New Roman" w:hAnsi="Times New Roman"/>
          <w:i/>
          <w:sz w:val="28"/>
          <w:szCs w:val="28"/>
        </w:rPr>
        <w:t xml:space="preserve">В. Ю. </w:t>
      </w:r>
      <w:proofErr w:type="spellStart"/>
      <w:r w:rsidR="00EE1909" w:rsidRPr="008974B5">
        <w:rPr>
          <w:rFonts w:ascii="Times New Roman" w:hAnsi="Times New Roman"/>
          <w:i/>
          <w:sz w:val="28"/>
          <w:szCs w:val="28"/>
        </w:rPr>
        <w:t>Зиамбетов</w:t>
      </w:r>
      <w:proofErr w:type="spellEnd"/>
      <w:r w:rsidR="00EE1909" w:rsidRPr="008974B5">
        <w:rPr>
          <w:rFonts w:ascii="Times New Roman" w:hAnsi="Times New Roman"/>
          <w:i/>
          <w:sz w:val="28"/>
          <w:szCs w:val="28"/>
        </w:rPr>
        <w:t xml:space="preserve">, В. А. Востриков, Вл. Ю. </w:t>
      </w:r>
      <w:proofErr w:type="spellStart"/>
      <w:r w:rsidR="00EE1909" w:rsidRPr="008974B5">
        <w:rPr>
          <w:rFonts w:ascii="Times New Roman" w:hAnsi="Times New Roman"/>
          <w:i/>
          <w:sz w:val="28"/>
          <w:szCs w:val="28"/>
        </w:rPr>
        <w:t>Зиамбетов</w:t>
      </w:r>
      <w:proofErr w:type="spellEnd"/>
      <w:r w:rsidR="00EE1909" w:rsidRPr="008974B5">
        <w:rPr>
          <w:rFonts w:ascii="Times New Roman" w:hAnsi="Times New Roman"/>
          <w:sz w:val="28"/>
          <w:szCs w:val="28"/>
        </w:rPr>
        <w:t xml:space="preserve">; </w:t>
      </w:r>
      <w:proofErr w:type="spellStart"/>
      <w:proofErr w:type="gramStart"/>
      <w:r w:rsidR="00EE1909" w:rsidRPr="008974B5">
        <w:rPr>
          <w:rFonts w:ascii="Times New Roman" w:hAnsi="Times New Roman"/>
          <w:sz w:val="28"/>
          <w:szCs w:val="28"/>
        </w:rPr>
        <w:t>Мин-во</w:t>
      </w:r>
      <w:proofErr w:type="spellEnd"/>
      <w:proofErr w:type="gramEnd"/>
      <w:r w:rsidR="00EE1909" w:rsidRPr="008974B5">
        <w:rPr>
          <w:rFonts w:ascii="Times New Roman" w:hAnsi="Times New Roman"/>
          <w:sz w:val="28"/>
          <w:szCs w:val="28"/>
        </w:rPr>
        <w:t xml:space="preserve"> образования и науки РФ, ФГБОУ ВПО «</w:t>
      </w:r>
      <w:proofErr w:type="spellStart"/>
      <w:r w:rsidR="00EE1909" w:rsidRPr="008974B5">
        <w:rPr>
          <w:rFonts w:ascii="Times New Roman" w:hAnsi="Times New Roman"/>
          <w:sz w:val="28"/>
          <w:szCs w:val="28"/>
        </w:rPr>
        <w:t>Оре</w:t>
      </w:r>
      <w:r w:rsidR="00380C96" w:rsidRPr="008974B5">
        <w:rPr>
          <w:rFonts w:ascii="Times New Roman" w:hAnsi="Times New Roman"/>
          <w:sz w:val="28"/>
          <w:szCs w:val="28"/>
        </w:rPr>
        <w:t>нб</w:t>
      </w:r>
      <w:proofErr w:type="spellEnd"/>
      <w:r w:rsidR="00380C96" w:rsidRPr="008974B5">
        <w:rPr>
          <w:rFonts w:ascii="Times New Roman" w:hAnsi="Times New Roman"/>
          <w:sz w:val="28"/>
          <w:szCs w:val="28"/>
        </w:rPr>
        <w:t xml:space="preserve">. </w:t>
      </w:r>
      <w:proofErr w:type="spellStart"/>
      <w:r w:rsidR="00380C96" w:rsidRPr="008974B5">
        <w:rPr>
          <w:rFonts w:ascii="Times New Roman" w:hAnsi="Times New Roman"/>
          <w:sz w:val="28"/>
          <w:szCs w:val="28"/>
        </w:rPr>
        <w:t>гос</w:t>
      </w:r>
      <w:proofErr w:type="spellEnd"/>
      <w:r w:rsidR="00380C96" w:rsidRPr="008974B5">
        <w:rPr>
          <w:rFonts w:ascii="Times New Roman" w:hAnsi="Times New Roman"/>
          <w:sz w:val="28"/>
          <w:szCs w:val="28"/>
        </w:rPr>
        <w:t xml:space="preserve">. </w:t>
      </w:r>
      <w:proofErr w:type="spellStart"/>
      <w:r w:rsidR="00380C96" w:rsidRPr="008974B5">
        <w:rPr>
          <w:rFonts w:ascii="Times New Roman" w:hAnsi="Times New Roman"/>
          <w:sz w:val="28"/>
          <w:szCs w:val="28"/>
        </w:rPr>
        <w:t>пед</w:t>
      </w:r>
      <w:proofErr w:type="spellEnd"/>
      <w:r w:rsidR="00380C96" w:rsidRPr="008974B5">
        <w:rPr>
          <w:rFonts w:ascii="Times New Roman" w:hAnsi="Times New Roman"/>
          <w:sz w:val="28"/>
          <w:szCs w:val="28"/>
        </w:rPr>
        <w:t>. ун-т». — Оренбург</w:t>
      </w:r>
      <w:r w:rsidR="00EE1909" w:rsidRPr="008974B5">
        <w:rPr>
          <w:rFonts w:ascii="Times New Roman" w:hAnsi="Times New Roman"/>
          <w:sz w:val="28"/>
          <w:szCs w:val="28"/>
        </w:rPr>
        <w:t>: Изд-во ОГПУ, 2016.</w:t>
      </w:r>
      <w:r w:rsidR="00380C96" w:rsidRPr="008974B5">
        <w:rPr>
          <w:rFonts w:ascii="Times New Roman" w:hAnsi="Times New Roman"/>
          <w:sz w:val="28"/>
          <w:szCs w:val="28"/>
        </w:rPr>
        <w:t xml:space="preserve"> — 100 с.</w:t>
      </w:r>
      <w:r w:rsidR="00EE1909" w:rsidRPr="008974B5">
        <w:rPr>
          <w:rFonts w:ascii="Times New Roman" w:hAnsi="Times New Roman"/>
          <w:sz w:val="28"/>
          <w:szCs w:val="28"/>
        </w:rPr>
        <w:t>: ил. ISBN 978-5-85859-631-8</w:t>
      </w:r>
    </w:p>
    <w:p w:rsidR="00E767D4" w:rsidRPr="0088127B" w:rsidRDefault="002141FA" w:rsidP="00A855B7">
      <w:pPr>
        <w:pStyle w:val="af1"/>
        <w:numPr>
          <w:ilvl w:val="0"/>
          <w:numId w:val="2"/>
        </w:numPr>
        <w:spacing w:after="0"/>
        <w:ind w:left="357" w:firstLine="709"/>
        <w:jc w:val="both"/>
        <w:rPr>
          <w:rFonts w:ascii="Times New Roman" w:hAnsi="Times New Roman"/>
          <w:sz w:val="28"/>
          <w:szCs w:val="28"/>
        </w:rPr>
      </w:pPr>
      <w:r w:rsidRPr="0088127B">
        <w:rPr>
          <w:rFonts w:ascii="Times New Roman" w:hAnsi="Times New Roman"/>
          <w:sz w:val="28"/>
          <w:szCs w:val="28"/>
        </w:rPr>
        <w:t xml:space="preserve">О примерных требованиях к программам дополнительного образования детей. Письмо </w:t>
      </w:r>
      <w:proofErr w:type="spellStart"/>
      <w:r w:rsidRPr="0088127B">
        <w:rPr>
          <w:rFonts w:ascii="Times New Roman" w:hAnsi="Times New Roman"/>
          <w:sz w:val="28"/>
          <w:szCs w:val="28"/>
        </w:rPr>
        <w:t>МинОбр</w:t>
      </w:r>
      <w:proofErr w:type="spellEnd"/>
      <w:r w:rsidRPr="0088127B">
        <w:rPr>
          <w:rFonts w:ascii="Times New Roman" w:hAnsi="Times New Roman"/>
          <w:sz w:val="28"/>
          <w:szCs w:val="28"/>
        </w:rPr>
        <w:t xml:space="preserve"> и науки РФ. Департамент молодежной политики, воспитания и социальной защиты детей от 11.12.2006 г. № 06 – 1844 Вестник образования, №2, январь, 2007 г.</w:t>
      </w:r>
      <w:r w:rsidR="00E767D4" w:rsidRPr="0088127B">
        <w:rPr>
          <w:rFonts w:ascii="Times New Roman" w:hAnsi="Times New Roman"/>
          <w:sz w:val="28"/>
          <w:szCs w:val="28"/>
          <w:shd w:val="clear" w:color="auto" w:fill="FFFFFF"/>
        </w:rPr>
        <w:t xml:space="preserve"> Текст: электронный // </w:t>
      </w:r>
      <w:proofErr w:type="spellStart"/>
      <w:r w:rsidR="00E767D4" w:rsidRPr="0088127B">
        <w:rPr>
          <w:rFonts w:ascii="Times New Roman" w:hAnsi="Times New Roman"/>
          <w:sz w:val="28"/>
          <w:szCs w:val="28"/>
          <w:shd w:val="clear" w:color="auto" w:fill="FFFFFF"/>
        </w:rPr>
        <w:t>Консориум</w:t>
      </w:r>
      <w:proofErr w:type="spellEnd"/>
      <w:r w:rsidR="00E767D4" w:rsidRPr="0088127B">
        <w:rPr>
          <w:rFonts w:ascii="Times New Roman" w:hAnsi="Times New Roman"/>
          <w:sz w:val="28"/>
          <w:szCs w:val="28"/>
          <w:shd w:val="clear" w:color="auto" w:fill="FFFFFF"/>
        </w:rPr>
        <w:t xml:space="preserve"> Кодекс. Электронный фонд правовой и нормативно-технической документации [сайт]. — URL: </w:t>
      </w:r>
      <w:hyperlink r:id="rId17" w:history="1">
        <w:r w:rsidR="00E767D4" w:rsidRPr="0088127B">
          <w:rPr>
            <w:rStyle w:val="a5"/>
            <w:rFonts w:ascii="Times New Roman" w:hAnsi="Times New Roman"/>
            <w:sz w:val="28"/>
            <w:szCs w:val="28"/>
          </w:rPr>
          <w:t>http://docs.cntd.ru/document/902030755</w:t>
        </w:r>
      </w:hyperlink>
      <w:r w:rsidR="00E767D4" w:rsidRPr="0088127B">
        <w:rPr>
          <w:rFonts w:ascii="Times New Roman" w:hAnsi="Times New Roman"/>
          <w:sz w:val="28"/>
          <w:szCs w:val="28"/>
          <w:shd w:val="clear" w:color="auto" w:fill="FFFFFF"/>
        </w:rPr>
        <w:t xml:space="preserve">  (дата обращения: 28.08.2019).</w:t>
      </w:r>
    </w:p>
    <w:p w:rsidR="008974B5" w:rsidRPr="008974B5" w:rsidRDefault="008974B5" w:rsidP="00A855B7">
      <w:pPr>
        <w:pStyle w:val="af1"/>
        <w:numPr>
          <w:ilvl w:val="0"/>
          <w:numId w:val="2"/>
        </w:numPr>
        <w:spacing w:after="0"/>
        <w:ind w:left="357" w:firstLine="709"/>
        <w:jc w:val="both"/>
        <w:rPr>
          <w:rFonts w:ascii="Times New Roman" w:hAnsi="Times New Roman"/>
          <w:sz w:val="28"/>
          <w:szCs w:val="28"/>
        </w:rPr>
      </w:pPr>
      <w:r w:rsidRPr="008974B5">
        <w:rPr>
          <w:rFonts w:ascii="Times New Roman" w:hAnsi="Times New Roman"/>
          <w:sz w:val="28"/>
          <w:szCs w:val="28"/>
          <w:shd w:val="clear" w:color="auto" w:fill="FFFFFF"/>
        </w:rPr>
        <w:t xml:space="preserve">Арутюнян, Т. Г., </w:t>
      </w:r>
      <w:proofErr w:type="spellStart"/>
      <w:r w:rsidRPr="008974B5">
        <w:rPr>
          <w:rFonts w:ascii="Times New Roman" w:hAnsi="Times New Roman"/>
          <w:sz w:val="28"/>
          <w:szCs w:val="28"/>
          <w:shd w:val="clear" w:color="auto" w:fill="FFFFFF"/>
        </w:rPr>
        <w:t>Сачук</w:t>
      </w:r>
      <w:proofErr w:type="spellEnd"/>
      <w:r w:rsidRPr="008974B5">
        <w:rPr>
          <w:rFonts w:ascii="Times New Roman" w:hAnsi="Times New Roman"/>
          <w:sz w:val="28"/>
          <w:szCs w:val="28"/>
          <w:shd w:val="clear" w:color="auto" w:fill="FFFFFF"/>
        </w:rPr>
        <w:t xml:space="preserve">, А. Н. Образовательная программа по физическому воспитанию «Школьник – призывник» [Текст] / Т. Г. Арутюнян, А. Н. </w:t>
      </w:r>
      <w:proofErr w:type="spellStart"/>
      <w:r w:rsidRPr="008974B5">
        <w:rPr>
          <w:rFonts w:ascii="Times New Roman" w:hAnsi="Times New Roman"/>
          <w:sz w:val="28"/>
          <w:szCs w:val="28"/>
          <w:shd w:val="clear" w:color="auto" w:fill="FFFFFF"/>
        </w:rPr>
        <w:t>Сачук</w:t>
      </w:r>
      <w:proofErr w:type="spellEnd"/>
      <w:r w:rsidRPr="008974B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8974B5">
        <w:rPr>
          <w:rFonts w:ascii="Times New Roman" w:hAnsi="Times New Roman"/>
          <w:sz w:val="28"/>
          <w:szCs w:val="28"/>
          <w:shd w:val="clear" w:color="auto" w:fill="FFFFFF"/>
        </w:rPr>
        <w:t xml:space="preserve">Красноярск: РИО ГОУ ВПО КГПУ им. В.П. Астафьева, 2005 — 28 </w:t>
      </w:r>
      <w:proofErr w:type="spellStart"/>
      <w:r w:rsidRPr="008974B5">
        <w:rPr>
          <w:rFonts w:ascii="Times New Roman" w:hAnsi="Times New Roman"/>
          <w:sz w:val="28"/>
          <w:szCs w:val="28"/>
          <w:shd w:val="clear" w:color="auto" w:fill="FFFFFF"/>
        </w:rPr>
        <w:t>c</w:t>
      </w:r>
      <w:proofErr w:type="spellEnd"/>
      <w:r w:rsidRPr="008974B5">
        <w:rPr>
          <w:rFonts w:ascii="Times New Roman" w:hAnsi="Times New Roman"/>
          <w:sz w:val="28"/>
          <w:szCs w:val="28"/>
          <w:shd w:val="clear" w:color="auto" w:fill="FFFFFF"/>
        </w:rPr>
        <w:t xml:space="preserve">. </w:t>
      </w:r>
    </w:p>
    <w:p w:rsidR="000A2C82" w:rsidRPr="008974B5" w:rsidRDefault="008974B5" w:rsidP="008974B5">
      <w:pPr>
        <w:pStyle w:val="af1"/>
        <w:numPr>
          <w:ilvl w:val="0"/>
          <w:numId w:val="2"/>
        </w:numPr>
        <w:spacing w:after="0"/>
        <w:ind w:left="357" w:firstLine="709"/>
        <w:jc w:val="both"/>
        <w:rPr>
          <w:rFonts w:ascii="Times New Roman" w:hAnsi="Times New Roman"/>
          <w:sz w:val="28"/>
          <w:szCs w:val="28"/>
          <w:shd w:val="clear" w:color="auto" w:fill="FFFFFF"/>
        </w:rPr>
      </w:pPr>
      <w:r w:rsidRPr="008974B5">
        <w:rPr>
          <w:rFonts w:ascii="Times New Roman" w:hAnsi="Times New Roman"/>
          <w:noProof/>
          <w:sz w:val="28"/>
          <w:szCs w:val="28"/>
        </w:rPr>
        <w:t>Лимарева Э. Д. Диагностики личностных достижений учащихся в системе дополнительного образования (методические рекомендации) [Текст] / Лимарева Э. Д. — . — Кувандык: МБУДО «ДПШ», 2020 — 51 c.</w:t>
      </w:r>
      <w:r w:rsidRPr="008974B5">
        <w:t xml:space="preserve"> </w:t>
      </w:r>
      <w:r>
        <w:rPr>
          <w:rFonts w:ascii="Times New Roman" w:hAnsi="Times New Roman"/>
          <w:sz w:val="28"/>
          <w:szCs w:val="28"/>
        </w:rPr>
        <w:t>[Электронный ресурс] //</w:t>
      </w:r>
      <w:r w:rsidRPr="008974B5">
        <w:rPr>
          <w:rFonts w:ascii="Times New Roman" w:hAnsi="Times New Roman"/>
          <w:sz w:val="28"/>
          <w:szCs w:val="28"/>
        </w:rPr>
        <w:t>: [сайт]. — URL: https://infourok.ru/diagnostika-lichnostnyh-dostizhenij-uchashihsya-v-sisteme-dopolnitelnogo-obrazovaniya-4429584.html</w:t>
      </w:r>
      <w:r w:rsidR="000A2C82" w:rsidRPr="0088127B">
        <w:rPr>
          <w:rFonts w:ascii="Times New Roman" w:hAnsi="Times New Roman"/>
          <w:sz w:val="28"/>
          <w:szCs w:val="28"/>
          <w:shd w:val="clear" w:color="auto" w:fill="FFFFFF"/>
        </w:rPr>
        <w:t xml:space="preserve"> (дата обращения: 28.03. 2021).</w:t>
      </w:r>
    </w:p>
    <w:p w:rsidR="00871AAF" w:rsidRPr="0088127B" w:rsidRDefault="00871AAF" w:rsidP="00A855B7">
      <w:pPr>
        <w:pStyle w:val="af1"/>
        <w:numPr>
          <w:ilvl w:val="0"/>
          <w:numId w:val="2"/>
        </w:numPr>
        <w:spacing w:after="0"/>
        <w:ind w:left="357" w:firstLine="680"/>
        <w:jc w:val="both"/>
        <w:rPr>
          <w:rFonts w:ascii="Times New Roman" w:hAnsi="Times New Roman"/>
          <w:sz w:val="28"/>
          <w:szCs w:val="28"/>
          <w:shd w:val="clear" w:color="auto" w:fill="FFFFFF"/>
        </w:rPr>
      </w:pPr>
      <w:r w:rsidRPr="0088127B">
        <w:rPr>
          <w:rFonts w:ascii="Times New Roman" w:hAnsi="Times New Roman"/>
          <w:sz w:val="28"/>
          <w:szCs w:val="28"/>
          <w:shd w:val="clear" w:color="auto" w:fill="FFFFFF"/>
        </w:rPr>
        <w:t xml:space="preserve"> Мобильное приложение «МЧС России».</w:t>
      </w:r>
    </w:p>
    <w:p w:rsidR="00871AAF" w:rsidRPr="0088127B" w:rsidRDefault="00871AAF" w:rsidP="00A855B7">
      <w:pPr>
        <w:pStyle w:val="af1"/>
        <w:numPr>
          <w:ilvl w:val="0"/>
          <w:numId w:val="2"/>
        </w:numPr>
        <w:spacing w:after="0"/>
        <w:ind w:left="357" w:firstLine="680"/>
        <w:jc w:val="both"/>
        <w:rPr>
          <w:rFonts w:ascii="Times New Roman" w:hAnsi="Times New Roman"/>
          <w:sz w:val="28"/>
          <w:szCs w:val="28"/>
          <w:shd w:val="clear" w:color="auto" w:fill="FFFFFF"/>
        </w:rPr>
      </w:pPr>
      <w:r w:rsidRPr="0088127B">
        <w:rPr>
          <w:rFonts w:ascii="Times New Roman" w:hAnsi="Times New Roman"/>
          <w:sz w:val="28"/>
          <w:szCs w:val="28"/>
          <w:shd w:val="clear" w:color="auto" w:fill="FFFFFF"/>
        </w:rPr>
        <w:t xml:space="preserve"> Мобильное приложение «Справочник узлов».</w:t>
      </w:r>
    </w:p>
    <w:p w:rsidR="006C7D23" w:rsidRPr="0088127B" w:rsidRDefault="0011687D" w:rsidP="00A855B7">
      <w:pPr>
        <w:pStyle w:val="af1"/>
        <w:numPr>
          <w:ilvl w:val="0"/>
          <w:numId w:val="2"/>
        </w:numPr>
        <w:spacing w:after="0"/>
        <w:ind w:left="357" w:firstLine="680"/>
        <w:jc w:val="both"/>
        <w:rPr>
          <w:rFonts w:ascii="Times New Roman" w:hAnsi="Times New Roman"/>
          <w:sz w:val="28"/>
          <w:szCs w:val="28"/>
          <w:shd w:val="clear" w:color="auto" w:fill="FFFFFF"/>
        </w:rPr>
      </w:pPr>
      <w:r w:rsidRPr="0088127B">
        <w:rPr>
          <w:rFonts w:ascii="Times New Roman" w:hAnsi="Times New Roman"/>
          <w:sz w:val="28"/>
          <w:szCs w:val="28"/>
          <w:shd w:val="clear" w:color="auto" w:fill="FFFFFF"/>
        </w:rPr>
        <w:t xml:space="preserve"> </w:t>
      </w:r>
      <w:r w:rsidR="006C7D23" w:rsidRPr="0088127B">
        <w:rPr>
          <w:rFonts w:ascii="Times New Roman" w:hAnsi="Times New Roman"/>
          <w:sz w:val="28"/>
          <w:szCs w:val="28"/>
          <w:shd w:val="clear" w:color="auto" w:fill="FFFFFF"/>
        </w:rPr>
        <w:t>Мобильное приложение «Поход в лес: все для похода».</w:t>
      </w:r>
    </w:p>
    <w:p w:rsidR="0011687D" w:rsidRPr="0088127B" w:rsidRDefault="00835CAE" w:rsidP="00A855B7">
      <w:pPr>
        <w:pStyle w:val="af1"/>
        <w:numPr>
          <w:ilvl w:val="0"/>
          <w:numId w:val="2"/>
        </w:numPr>
        <w:spacing w:after="0"/>
        <w:ind w:left="357" w:firstLine="680"/>
        <w:jc w:val="both"/>
        <w:rPr>
          <w:rFonts w:ascii="Times New Roman" w:hAnsi="Times New Roman"/>
          <w:sz w:val="28"/>
          <w:szCs w:val="28"/>
          <w:shd w:val="clear" w:color="auto" w:fill="FFFFFF"/>
        </w:rPr>
      </w:pPr>
      <w:r w:rsidRPr="0088127B">
        <w:rPr>
          <w:rFonts w:ascii="Times New Roman" w:hAnsi="Times New Roman"/>
          <w:sz w:val="28"/>
          <w:szCs w:val="28"/>
          <w:shd w:val="clear" w:color="auto" w:fill="FFFFFF"/>
        </w:rPr>
        <w:t xml:space="preserve"> Мобильное приложение «Советы</w:t>
      </w:r>
      <w:r w:rsidR="0011687D" w:rsidRPr="0088127B">
        <w:rPr>
          <w:rFonts w:ascii="Times New Roman" w:hAnsi="Times New Roman"/>
          <w:sz w:val="28"/>
          <w:szCs w:val="28"/>
          <w:shd w:val="clear" w:color="auto" w:fill="FFFFFF"/>
        </w:rPr>
        <w:t xml:space="preserve"> туристу».</w:t>
      </w:r>
    </w:p>
    <w:p w:rsidR="003902E0" w:rsidRPr="0088127B" w:rsidRDefault="00484638" w:rsidP="0088127B">
      <w:pPr>
        <w:shd w:val="clear" w:color="auto" w:fill="FFFFFF"/>
        <w:spacing w:after="0"/>
        <w:jc w:val="center"/>
        <w:rPr>
          <w:rFonts w:ascii="Times New Roman" w:hAnsi="Times New Roman"/>
          <w:b/>
          <w:color w:val="000000" w:themeColor="text1"/>
          <w:sz w:val="28"/>
          <w:szCs w:val="28"/>
        </w:rPr>
      </w:pPr>
      <w:r w:rsidRPr="0088127B">
        <w:rPr>
          <w:rFonts w:ascii="Times New Roman" w:hAnsi="Times New Roman"/>
          <w:b/>
          <w:color w:val="000000" w:themeColor="text1"/>
          <w:sz w:val="28"/>
          <w:szCs w:val="28"/>
        </w:rPr>
        <w:t>Учебные пл</w:t>
      </w:r>
      <w:r w:rsidR="000A019B" w:rsidRPr="0088127B">
        <w:rPr>
          <w:rFonts w:ascii="Times New Roman" w:hAnsi="Times New Roman"/>
          <w:b/>
          <w:color w:val="000000" w:themeColor="text1"/>
          <w:sz w:val="28"/>
          <w:szCs w:val="28"/>
        </w:rPr>
        <w:t>акаты:</w:t>
      </w:r>
    </w:p>
    <w:tbl>
      <w:tblPr>
        <w:tblW w:w="5000" w:type="pct"/>
        <w:tblLook w:val="04A0"/>
      </w:tblPr>
      <w:tblGrid>
        <w:gridCol w:w="9854"/>
      </w:tblGrid>
      <w:tr w:rsidR="000A019B" w:rsidRPr="0088127B" w:rsidTr="00365B28">
        <w:trPr>
          <w:trHeight w:val="222"/>
        </w:trPr>
        <w:tc>
          <w:tcPr>
            <w:tcW w:w="5000" w:type="pct"/>
            <w:shd w:val="clear" w:color="auto" w:fill="auto"/>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На службе Отечеству (10 плакатов размером 59х42 см).</w:t>
            </w:r>
          </w:p>
        </w:tc>
      </w:tr>
      <w:tr w:rsidR="000A019B" w:rsidRPr="0088127B" w:rsidTr="00365B28">
        <w:trPr>
          <w:trHeight w:val="195"/>
        </w:trPr>
        <w:tc>
          <w:tcPr>
            <w:tcW w:w="5000" w:type="pct"/>
            <w:shd w:val="clear" w:color="auto" w:fill="auto"/>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Огневая подготовка (10 плакатов размером 59х42 см).</w:t>
            </w:r>
          </w:p>
        </w:tc>
      </w:tr>
      <w:tr w:rsidR="000A019B" w:rsidRPr="0088127B" w:rsidTr="00365B28">
        <w:trPr>
          <w:trHeight w:val="184"/>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Великие полководцы и флотоводцы России  (10 плакатов размером 41х30 см).</w:t>
            </w:r>
          </w:p>
        </w:tc>
      </w:tr>
      <w:tr w:rsidR="000A019B" w:rsidRPr="0088127B" w:rsidTr="00365B28">
        <w:trPr>
          <w:trHeight w:val="210"/>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 xml:space="preserve">Ордена и медали России </w:t>
            </w:r>
            <w:r w:rsidR="00365B28" w:rsidRPr="0088127B">
              <w:rPr>
                <w:rFonts w:ascii="Times New Roman" w:hAnsi="Times New Roman"/>
                <w:bCs/>
                <w:sz w:val="28"/>
                <w:szCs w:val="28"/>
              </w:rPr>
              <w:t>(36 плакатов размером 29,</w:t>
            </w:r>
            <w:r w:rsidR="00300DF3" w:rsidRPr="0088127B">
              <w:rPr>
                <w:rFonts w:ascii="Times New Roman" w:hAnsi="Times New Roman"/>
                <w:bCs/>
                <w:sz w:val="28"/>
                <w:szCs w:val="28"/>
              </w:rPr>
              <w:t xml:space="preserve"> </w:t>
            </w:r>
            <w:r w:rsidR="00365B28" w:rsidRPr="0088127B">
              <w:rPr>
                <w:rFonts w:ascii="Times New Roman" w:hAnsi="Times New Roman"/>
                <w:bCs/>
                <w:sz w:val="28"/>
                <w:szCs w:val="28"/>
              </w:rPr>
              <w:t xml:space="preserve">5 </w:t>
            </w:r>
            <w:proofErr w:type="spellStart"/>
            <w:r w:rsidR="00365B28" w:rsidRPr="0088127B">
              <w:rPr>
                <w:rFonts w:ascii="Times New Roman" w:hAnsi="Times New Roman"/>
                <w:bCs/>
                <w:sz w:val="28"/>
                <w:szCs w:val="28"/>
              </w:rPr>
              <w:t>х</w:t>
            </w:r>
            <w:proofErr w:type="spellEnd"/>
            <w:r w:rsidR="00365B28" w:rsidRPr="0088127B">
              <w:rPr>
                <w:rFonts w:ascii="Times New Roman" w:hAnsi="Times New Roman"/>
                <w:bCs/>
                <w:sz w:val="28"/>
                <w:szCs w:val="28"/>
              </w:rPr>
              <w:t xml:space="preserve"> 21</w:t>
            </w:r>
            <w:r w:rsidRPr="0088127B">
              <w:rPr>
                <w:rFonts w:ascii="Times New Roman" w:hAnsi="Times New Roman"/>
                <w:bCs/>
                <w:sz w:val="28"/>
                <w:szCs w:val="28"/>
              </w:rPr>
              <w:t>см).</w:t>
            </w:r>
          </w:p>
        </w:tc>
      </w:tr>
      <w:tr w:rsidR="000A019B" w:rsidRPr="0088127B" w:rsidTr="00365B28">
        <w:trPr>
          <w:trHeight w:val="222"/>
        </w:trPr>
        <w:tc>
          <w:tcPr>
            <w:tcW w:w="5000" w:type="pct"/>
            <w:shd w:val="clear" w:color="auto" w:fill="auto"/>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lastRenderedPageBreak/>
              <w:t>Государственные и военные символы Российской Федерации  (10 плакатов размером 41х30 см).</w:t>
            </w:r>
          </w:p>
        </w:tc>
      </w:tr>
      <w:tr w:rsidR="000A019B" w:rsidRPr="0088127B" w:rsidTr="00365B28">
        <w:trPr>
          <w:trHeight w:val="222"/>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 xml:space="preserve">Военная форма одежды (22 плакатов размером 29,5 </w:t>
            </w:r>
            <w:proofErr w:type="spellStart"/>
            <w:r w:rsidRPr="0088127B">
              <w:rPr>
                <w:rFonts w:ascii="Times New Roman" w:hAnsi="Times New Roman"/>
                <w:bCs/>
                <w:sz w:val="28"/>
                <w:szCs w:val="28"/>
              </w:rPr>
              <w:t>х</w:t>
            </w:r>
            <w:proofErr w:type="spellEnd"/>
            <w:r w:rsidRPr="0088127B">
              <w:rPr>
                <w:rFonts w:ascii="Times New Roman" w:hAnsi="Times New Roman"/>
                <w:bCs/>
                <w:sz w:val="28"/>
                <w:szCs w:val="28"/>
              </w:rPr>
              <w:t xml:space="preserve"> 21 см)</w:t>
            </w:r>
          </w:p>
        </w:tc>
      </w:tr>
      <w:tr w:rsidR="000A019B" w:rsidRPr="0088127B" w:rsidTr="00365B28">
        <w:trPr>
          <w:trHeight w:val="195"/>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Великая Победа (10 плакатов размером 59х42 см)</w:t>
            </w:r>
          </w:p>
        </w:tc>
      </w:tr>
      <w:tr w:rsidR="000A019B" w:rsidRPr="0088127B" w:rsidTr="00365B28">
        <w:trPr>
          <w:trHeight w:val="229"/>
        </w:trPr>
        <w:tc>
          <w:tcPr>
            <w:tcW w:w="5000" w:type="pct"/>
            <w:shd w:val="clear" w:color="auto" w:fill="auto"/>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Маршалы Великой Победы (14 плакатов размером 41х30 см)</w:t>
            </w:r>
          </w:p>
        </w:tc>
      </w:tr>
      <w:tr w:rsidR="000A019B" w:rsidRPr="0088127B" w:rsidTr="00365B28">
        <w:trPr>
          <w:trHeight w:val="222"/>
        </w:trPr>
        <w:tc>
          <w:tcPr>
            <w:tcW w:w="5000" w:type="pct"/>
            <w:shd w:val="clear" w:color="auto" w:fill="auto"/>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Твои Герои, Россия (18 плакатов размером 41х30 см)</w:t>
            </w:r>
          </w:p>
        </w:tc>
      </w:tr>
      <w:tr w:rsidR="000A019B" w:rsidRPr="0088127B" w:rsidTr="00365B28">
        <w:trPr>
          <w:trHeight w:val="207"/>
        </w:trPr>
        <w:tc>
          <w:tcPr>
            <w:tcW w:w="5000" w:type="pct"/>
            <w:shd w:val="clear" w:color="auto" w:fill="auto"/>
            <w:noWrap/>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Воинские ритуалы  (10 плакатов размером 41х30 см)</w:t>
            </w:r>
          </w:p>
        </w:tc>
      </w:tr>
      <w:tr w:rsidR="000A019B" w:rsidRPr="0088127B" w:rsidTr="00365B28">
        <w:trPr>
          <w:trHeight w:val="222"/>
        </w:trPr>
        <w:tc>
          <w:tcPr>
            <w:tcW w:w="5000" w:type="pct"/>
            <w:shd w:val="clear" w:color="auto" w:fill="auto"/>
            <w:noWrap/>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9-мм пистолет Макарова (ПМ) (12 плакатов размером 41х30 см).</w:t>
            </w:r>
          </w:p>
        </w:tc>
      </w:tr>
      <w:tr w:rsidR="000A019B" w:rsidRPr="0088127B" w:rsidTr="00365B28">
        <w:trPr>
          <w:trHeight w:val="207"/>
        </w:trPr>
        <w:tc>
          <w:tcPr>
            <w:tcW w:w="5000" w:type="pct"/>
            <w:shd w:val="clear" w:color="auto" w:fill="auto"/>
            <w:noWrap/>
            <w:vAlign w:val="center"/>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Гранатомёт РПГ-7. Устройство гранатомёта. Обращение с ним (10 плакатов размером 41х30 см)</w:t>
            </w:r>
          </w:p>
        </w:tc>
      </w:tr>
      <w:tr w:rsidR="000A019B" w:rsidRPr="0088127B" w:rsidTr="00365B28">
        <w:trPr>
          <w:trHeight w:val="222"/>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 xml:space="preserve">Арсенал России (Сухопутные войска) (24 плаката размером 29,5 </w:t>
            </w:r>
            <w:proofErr w:type="spellStart"/>
            <w:r w:rsidRPr="0088127B">
              <w:rPr>
                <w:rFonts w:ascii="Times New Roman" w:hAnsi="Times New Roman"/>
                <w:bCs/>
                <w:sz w:val="28"/>
                <w:szCs w:val="28"/>
              </w:rPr>
              <w:t>х</w:t>
            </w:r>
            <w:proofErr w:type="spellEnd"/>
            <w:r w:rsidRPr="0088127B">
              <w:rPr>
                <w:rFonts w:ascii="Times New Roman" w:hAnsi="Times New Roman"/>
                <w:bCs/>
                <w:sz w:val="28"/>
                <w:szCs w:val="28"/>
              </w:rPr>
              <w:t xml:space="preserve"> 21 см)</w:t>
            </w:r>
          </w:p>
        </w:tc>
      </w:tr>
      <w:tr w:rsidR="000A019B" w:rsidRPr="0088127B" w:rsidTr="00365B28">
        <w:trPr>
          <w:trHeight w:val="222"/>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 xml:space="preserve">Арсенал России (Военно-воздушные силы) (16 плакатов размером 29,5 </w:t>
            </w:r>
            <w:proofErr w:type="spellStart"/>
            <w:r w:rsidRPr="0088127B">
              <w:rPr>
                <w:rFonts w:ascii="Times New Roman" w:hAnsi="Times New Roman"/>
                <w:bCs/>
                <w:sz w:val="28"/>
                <w:szCs w:val="28"/>
              </w:rPr>
              <w:t>х</w:t>
            </w:r>
            <w:proofErr w:type="spellEnd"/>
            <w:r w:rsidRPr="0088127B">
              <w:rPr>
                <w:rFonts w:ascii="Times New Roman" w:hAnsi="Times New Roman"/>
                <w:bCs/>
                <w:sz w:val="28"/>
                <w:szCs w:val="28"/>
              </w:rPr>
              <w:t xml:space="preserve"> 21 см)</w:t>
            </w:r>
          </w:p>
        </w:tc>
      </w:tr>
      <w:tr w:rsidR="000A019B" w:rsidRPr="0088127B" w:rsidTr="00365B28">
        <w:trPr>
          <w:trHeight w:val="210"/>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proofErr w:type="gramStart"/>
            <w:r w:rsidRPr="0088127B">
              <w:rPr>
                <w:rFonts w:ascii="Times New Roman" w:hAnsi="Times New Roman"/>
                <w:bCs/>
                <w:sz w:val="28"/>
                <w:szCs w:val="28"/>
              </w:rPr>
              <w:t>Арсенал России (Военно-морской флот) (18</w:t>
            </w:r>
            <w:r w:rsidR="00C85C8A">
              <w:rPr>
                <w:rFonts w:ascii="Times New Roman" w:hAnsi="Times New Roman"/>
                <w:bCs/>
                <w:sz w:val="28"/>
                <w:szCs w:val="28"/>
              </w:rPr>
              <w:t xml:space="preserve"> плакатов размером 29,5 </w:t>
            </w:r>
            <w:proofErr w:type="spellStart"/>
            <w:r w:rsidR="00C85C8A">
              <w:rPr>
                <w:rFonts w:ascii="Times New Roman" w:hAnsi="Times New Roman"/>
                <w:bCs/>
                <w:sz w:val="28"/>
                <w:szCs w:val="28"/>
              </w:rPr>
              <w:t>х</w:t>
            </w:r>
            <w:proofErr w:type="spellEnd"/>
            <w:r w:rsidR="00C85C8A">
              <w:rPr>
                <w:rFonts w:ascii="Times New Roman" w:hAnsi="Times New Roman"/>
                <w:bCs/>
                <w:sz w:val="28"/>
                <w:szCs w:val="28"/>
              </w:rPr>
              <w:t xml:space="preserve"> 21 см</w:t>
            </w:r>
            <w:proofErr w:type="gramEnd"/>
          </w:p>
        </w:tc>
      </w:tr>
      <w:tr w:rsidR="000A019B" w:rsidRPr="0088127B" w:rsidTr="00365B28">
        <w:trPr>
          <w:trHeight w:val="210"/>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Тактическая подготовка (10 плакатов размером 41х30 см)   (выпускаются без обложки)</w:t>
            </w:r>
          </w:p>
        </w:tc>
      </w:tr>
      <w:tr w:rsidR="000A019B" w:rsidRPr="0088127B" w:rsidTr="00365B28">
        <w:trPr>
          <w:trHeight w:val="210"/>
        </w:trPr>
        <w:tc>
          <w:tcPr>
            <w:tcW w:w="5000" w:type="pct"/>
            <w:shd w:val="clear" w:color="auto" w:fill="auto"/>
            <w:noWrap/>
            <w:vAlign w:val="bottom"/>
            <w:hideMark/>
          </w:tcPr>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Строевая подготовка (10 плакатов размером 41х30 см)</w:t>
            </w:r>
          </w:p>
          <w:p w:rsidR="000A019B" w:rsidRPr="0088127B" w:rsidRDefault="000A019B" w:rsidP="00A855B7">
            <w:pPr>
              <w:pStyle w:val="af1"/>
              <w:numPr>
                <w:ilvl w:val="0"/>
                <w:numId w:val="5"/>
              </w:numPr>
              <w:spacing w:after="0"/>
              <w:rPr>
                <w:rFonts w:ascii="Times New Roman" w:hAnsi="Times New Roman"/>
                <w:bCs/>
                <w:sz w:val="28"/>
                <w:szCs w:val="28"/>
              </w:rPr>
            </w:pPr>
            <w:r w:rsidRPr="0088127B">
              <w:rPr>
                <w:rFonts w:ascii="Times New Roman" w:hAnsi="Times New Roman"/>
                <w:bCs/>
                <w:sz w:val="28"/>
                <w:szCs w:val="28"/>
              </w:rPr>
              <w:t xml:space="preserve">Плакаты </w:t>
            </w:r>
            <w:r w:rsidR="0011296C" w:rsidRPr="0088127B">
              <w:rPr>
                <w:rFonts w:ascii="Times New Roman" w:hAnsi="Times New Roman"/>
                <w:bCs/>
                <w:sz w:val="28"/>
                <w:szCs w:val="28"/>
              </w:rPr>
              <w:t xml:space="preserve">«Юнармия» </w:t>
            </w:r>
            <w:r w:rsidR="00A26597" w:rsidRPr="0088127B">
              <w:rPr>
                <w:rFonts w:ascii="Times New Roman" w:hAnsi="Times New Roman"/>
                <w:bCs/>
                <w:sz w:val="28"/>
                <w:szCs w:val="28"/>
              </w:rPr>
              <w:t xml:space="preserve">(6 плакатов, формат </w:t>
            </w:r>
            <w:r w:rsidR="00A26597" w:rsidRPr="0088127B">
              <w:rPr>
                <w:rFonts w:ascii="Times New Roman" w:hAnsi="Times New Roman"/>
                <w:bCs/>
                <w:sz w:val="28"/>
                <w:szCs w:val="28"/>
                <w:lang w:val="en-US"/>
              </w:rPr>
              <w:t>A</w:t>
            </w:r>
            <w:r w:rsidR="00A26597" w:rsidRPr="0088127B">
              <w:rPr>
                <w:rFonts w:ascii="Times New Roman" w:hAnsi="Times New Roman"/>
                <w:bCs/>
                <w:sz w:val="28"/>
                <w:szCs w:val="28"/>
              </w:rPr>
              <w:t>1)</w:t>
            </w:r>
          </w:p>
          <w:p w:rsidR="000A019B" w:rsidRPr="0088127B" w:rsidRDefault="000A019B" w:rsidP="00C85C8A">
            <w:pPr>
              <w:pStyle w:val="af1"/>
              <w:spacing w:after="0"/>
              <w:rPr>
                <w:rFonts w:ascii="Times New Roman" w:hAnsi="Times New Roman"/>
                <w:bCs/>
                <w:sz w:val="28"/>
                <w:szCs w:val="28"/>
              </w:rPr>
            </w:pPr>
            <w:r w:rsidRPr="0088127B">
              <w:rPr>
                <w:rFonts w:ascii="Times New Roman" w:hAnsi="Times New Roman"/>
                <w:sz w:val="28"/>
                <w:szCs w:val="28"/>
                <w:shd w:val="clear" w:color="auto" w:fill="FFFFFF"/>
                <w:lang w:val="en-US"/>
              </w:rPr>
              <w:t>URL</w:t>
            </w:r>
            <w:r w:rsidRPr="0088127B">
              <w:rPr>
                <w:rFonts w:ascii="Times New Roman" w:hAnsi="Times New Roman"/>
                <w:sz w:val="28"/>
                <w:szCs w:val="28"/>
                <w:shd w:val="clear" w:color="auto" w:fill="FFFFFF"/>
              </w:rPr>
              <w:t xml:space="preserve">: </w:t>
            </w:r>
            <w:hyperlink r:id="rId18" w:history="1">
              <w:r w:rsidRPr="0088127B">
                <w:rPr>
                  <w:rStyle w:val="a5"/>
                  <w:rFonts w:ascii="Times New Roman" w:hAnsi="Times New Roman"/>
                  <w:sz w:val="28"/>
                  <w:szCs w:val="28"/>
                  <w:shd w:val="clear" w:color="auto" w:fill="FFFFFF"/>
                  <w:lang w:val="en-US"/>
                </w:rPr>
                <w:t>https</w:t>
              </w:r>
              <w:r w:rsidRPr="0088127B">
                <w:rPr>
                  <w:rStyle w:val="a5"/>
                  <w:rFonts w:ascii="Times New Roman" w:hAnsi="Times New Roman"/>
                  <w:sz w:val="28"/>
                  <w:szCs w:val="28"/>
                  <w:shd w:val="clear" w:color="auto" w:fill="FFFFFF"/>
                </w:rPr>
                <w:t>://</w:t>
              </w:r>
              <w:proofErr w:type="spellStart"/>
              <w:r w:rsidRPr="0088127B">
                <w:rPr>
                  <w:rStyle w:val="a5"/>
                  <w:rFonts w:ascii="Times New Roman" w:hAnsi="Times New Roman"/>
                  <w:sz w:val="28"/>
                  <w:szCs w:val="28"/>
                  <w:shd w:val="clear" w:color="auto" w:fill="FFFFFF"/>
                  <w:lang w:val="en-US"/>
                </w:rPr>
                <w:t>yunarmy</w:t>
              </w:r>
              <w:proofErr w:type="spellEnd"/>
              <w:r w:rsidRPr="0088127B">
                <w:rPr>
                  <w:rStyle w:val="a5"/>
                  <w:rFonts w:ascii="Times New Roman" w:hAnsi="Times New Roman"/>
                  <w:sz w:val="28"/>
                  <w:szCs w:val="28"/>
                  <w:shd w:val="clear" w:color="auto" w:fill="FFFFFF"/>
                </w:rPr>
                <w:t>.</w:t>
              </w:r>
              <w:proofErr w:type="spellStart"/>
              <w:r w:rsidRPr="0088127B">
                <w:rPr>
                  <w:rStyle w:val="a5"/>
                  <w:rFonts w:ascii="Times New Roman" w:hAnsi="Times New Roman"/>
                  <w:sz w:val="28"/>
                  <w:szCs w:val="28"/>
                  <w:shd w:val="clear" w:color="auto" w:fill="FFFFFF"/>
                  <w:lang w:val="en-US"/>
                </w:rPr>
                <w:t>ru</w:t>
              </w:r>
              <w:proofErr w:type="spellEnd"/>
              <w:r w:rsidRPr="0088127B">
                <w:rPr>
                  <w:rStyle w:val="a5"/>
                  <w:rFonts w:ascii="Times New Roman" w:hAnsi="Times New Roman"/>
                  <w:sz w:val="28"/>
                  <w:szCs w:val="28"/>
                  <w:shd w:val="clear" w:color="auto" w:fill="FFFFFF"/>
                </w:rPr>
                <w:t>/</w:t>
              </w:r>
              <w:r w:rsidRPr="0088127B">
                <w:rPr>
                  <w:rStyle w:val="a5"/>
                  <w:rFonts w:ascii="Times New Roman" w:hAnsi="Times New Roman"/>
                  <w:sz w:val="28"/>
                  <w:szCs w:val="28"/>
                  <w:shd w:val="clear" w:color="auto" w:fill="FFFFFF"/>
                  <w:lang w:val="en-US"/>
                </w:rPr>
                <w:t>corporate</w:t>
              </w:r>
              <w:r w:rsidRPr="0088127B">
                <w:rPr>
                  <w:rStyle w:val="a5"/>
                  <w:rFonts w:ascii="Times New Roman" w:hAnsi="Times New Roman"/>
                  <w:sz w:val="28"/>
                  <w:szCs w:val="28"/>
                  <w:shd w:val="clear" w:color="auto" w:fill="FFFFFF"/>
                </w:rPr>
                <w:t>-</w:t>
              </w:r>
              <w:r w:rsidRPr="0088127B">
                <w:rPr>
                  <w:rStyle w:val="a5"/>
                  <w:rFonts w:ascii="Times New Roman" w:hAnsi="Times New Roman"/>
                  <w:sz w:val="28"/>
                  <w:szCs w:val="28"/>
                  <w:shd w:val="clear" w:color="auto" w:fill="FFFFFF"/>
                  <w:lang w:val="en-US"/>
                </w:rPr>
                <w:t>style</w:t>
              </w:r>
              <w:r w:rsidRPr="0088127B">
                <w:rPr>
                  <w:rStyle w:val="a5"/>
                  <w:rFonts w:ascii="Times New Roman" w:hAnsi="Times New Roman"/>
                  <w:sz w:val="28"/>
                  <w:szCs w:val="28"/>
                  <w:shd w:val="clear" w:color="auto" w:fill="FFFFFF"/>
                </w:rPr>
                <w:t>/</w:t>
              </w:r>
            </w:hyperlink>
            <w:r w:rsidRPr="0088127B">
              <w:rPr>
                <w:rFonts w:ascii="Times New Roman" w:hAnsi="Times New Roman"/>
                <w:sz w:val="28"/>
                <w:szCs w:val="28"/>
                <w:shd w:val="clear" w:color="auto" w:fill="FFFFFF"/>
              </w:rPr>
              <w:t xml:space="preserve">  </w:t>
            </w:r>
            <w:r w:rsidRPr="0088127B">
              <w:rPr>
                <w:rFonts w:ascii="Times New Roman" w:hAnsi="Times New Roman"/>
                <w:sz w:val="28"/>
                <w:szCs w:val="28"/>
              </w:rPr>
              <w:t>(дата обращения 28.08.2019)</w:t>
            </w:r>
          </w:p>
        </w:tc>
      </w:tr>
      <w:tr w:rsidR="000A019B" w:rsidRPr="0088127B" w:rsidTr="00365B28">
        <w:trPr>
          <w:trHeight w:val="210"/>
        </w:trPr>
        <w:tc>
          <w:tcPr>
            <w:tcW w:w="5000" w:type="pct"/>
            <w:shd w:val="clear" w:color="auto" w:fill="auto"/>
            <w:noWrap/>
            <w:vAlign w:val="bottom"/>
            <w:hideMark/>
          </w:tcPr>
          <w:p w:rsidR="000A019B" w:rsidRPr="0088127B" w:rsidRDefault="000A019B" w:rsidP="0088127B">
            <w:pPr>
              <w:spacing w:after="0"/>
              <w:rPr>
                <w:rFonts w:ascii="Times New Roman" w:hAnsi="Times New Roman"/>
                <w:bCs/>
                <w:sz w:val="28"/>
                <w:szCs w:val="28"/>
              </w:rPr>
            </w:pPr>
          </w:p>
        </w:tc>
      </w:tr>
      <w:tr w:rsidR="000A019B" w:rsidRPr="0088127B" w:rsidTr="00365B28">
        <w:trPr>
          <w:trHeight w:val="184"/>
        </w:trPr>
        <w:tc>
          <w:tcPr>
            <w:tcW w:w="5000" w:type="pct"/>
            <w:shd w:val="clear" w:color="auto" w:fill="auto"/>
            <w:noWrap/>
            <w:vAlign w:val="bottom"/>
            <w:hideMark/>
          </w:tcPr>
          <w:p w:rsidR="000A019B" w:rsidRPr="0088127B" w:rsidRDefault="000A019B" w:rsidP="0088127B">
            <w:pPr>
              <w:spacing w:after="0"/>
              <w:jc w:val="center"/>
              <w:rPr>
                <w:rFonts w:ascii="Times New Roman" w:hAnsi="Times New Roman"/>
                <w:bCs/>
                <w:sz w:val="28"/>
                <w:szCs w:val="28"/>
              </w:rPr>
            </w:pPr>
          </w:p>
        </w:tc>
      </w:tr>
    </w:tbl>
    <w:p w:rsidR="003902E0" w:rsidRPr="0088127B" w:rsidRDefault="003902E0" w:rsidP="0088127B">
      <w:pPr>
        <w:shd w:val="clear" w:color="auto" w:fill="FFFFFF"/>
        <w:spacing w:after="225"/>
        <w:jc w:val="center"/>
        <w:rPr>
          <w:rFonts w:ascii="Times New Roman" w:hAnsi="Times New Roman"/>
          <w:b/>
          <w:color w:val="000000" w:themeColor="text1"/>
          <w:sz w:val="28"/>
          <w:szCs w:val="28"/>
          <w:lang w:val="en-US"/>
        </w:rPr>
      </w:pPr>
      <w:r w:rsidRPr="0088127B">
        <w:rPr>
          <w:rFonts w:ascii="Times New Roman" w:hAnsi="Times New Roman"/>
          <w:b/>
          <w:color w:val="000000" w:themeColor="text1"/>
          <w:sz w:val="28"/>
          <w:szCs w:val="28"/>
        </w:rPr>
        <w:t>Стенды:</w:t>
      </w:r>
    </w:p>
    <w:p w:rsidR="00A26597" w:rsidRPr="0088127B" w:rsidRDefault="00A26597" w:rsidP="00A855B7">
      <w:pPr>
        <w:pStyle w:val="af1"/>
        <w:numPr>
          <w:ilvl w:val="0"/>
          <w:numId w:val="3"/>
        </w:numPr>
        <w:shd w:val="clear" w:color="auto" w:fill="FFFFFF"/>
        <w:spacing w:after="225"/>
        <w:rPr>
          <w:rFonts w:ascii="Times New Roman" w:hAnsi="Times New Roman"/>
          <w:color w:val="000000" w:themeColor="text1"/>
          <w:sz w:val="28"/>
          <w:szCs w:val="28"/>
        </w:rPr>
      </w:pPr>
      <w:r w:rsidRPr="0088127B">
        <w:rPr>
          <w:rFonts w:ascii="Times New Roman" w:hAnsi="Times New Roman"/>
          <w:color w:val="000000" w:themeColor="text1"/>
          <w:sz w:val="28"/>
          <w:szCs w:val="28"/>
        </w:rPr>
        <w:t>Уголок Юнармейца</w:t>
      </w:r>
      <w:r w:rsidR="007130CF" w:rsidRPr="0088127B">
        <w:rPr>
          <w:rFonts w:ascii="Times New Roman" w:hAnsi="Times New Roman"/>
          <w:color w:val="000000" w:themeColor="text1"/>
          <w:sz w:val="28"/>
          <w:szCs w:val="28"/>
        </w:rPr>
        <w:t xml:space="preserve"> (4 стенда)</w:t>
      </w:r>
    </w:p>
    <w:p w:rsidR="00A26597" w:rsidRPr="0088127B" w:rsidRDefault="00A26597" w:rsidP="00A855B7">
      <w:pPr>
        <w:pStyle w:val="af1"/>
        <w:numPr>
          <w:ilvl w:val="0"/>
          <w:numId w:val="3"/>
        </w:numPr>
        <w:shd w:val="clear" w:color="auto" w:fill="FFFFFF"/>
        <w:spacing w:after="225"/>
        <w:rPr>
          <w:rFonts w:ascii="Times New Roman" w:hAnsi="Times New Roman"/>
          <w:color w:val="000000" w:themeColor="text1"/>
          <w:sz w:val="28"/>
          <w:szCs w:val="28"/>
        </w:rPr>
      </w:pPr>
      <w:r w:rsidRPr="0088127B">
        <w:rPr>
          <w:rFonts w:ascii="Times New Roman" w:hAnsi="Times New Roman"/>
          <w:color w:val="000000" w:themeColor="text1"/>
          <w:sz w:val="28"/>
          <w:szCs w:val="28"/>
        </w:rPr>
        <w:t>Техника Безопасности</w:t>
      </w:r>
      <w:r w:rsidR="007130CF" w:rsidRPr="0088127B">
        <w:rPr>
          <w:rFonts w:ascii="Times New Roman" w:hAnsi="Times New Roman"/>
          <w:color w:val="000000" w:themeColor="text1"/>
          <w:sz w:val="28"/>
          <w:szCs w:val="28"/>
        </w:rPr>
        <w:t xml:space="preserve"> (2 стенда)</w:t>
      </w:r>
    </w:p>
    <w:p w:rsidR="00A26597" w:rsidRPr="0088127B" w:rsidRDefault="00A26597" w:rsidP="00A855B7">
      <w:pPr>
        <w:pStyle w:val="af1"/>
        <w:numPr>
          <w:ilvl w:val="0"/>
          <w:numId w:val="3"/>
        </w:numPr>
        <w:shd w:val="clear" w:color="auto" w:fill="FFFFFF"/>
        <w:spacing w:after="225"/>
        <w:rPr>
          <w:rFonts w:ascii="Times New Roman" w:hAnsi="Times New Roman"/>
          <w:color w:val="000000" w:themeColor="text1"/>
          <w:sz w:val="28"/>
          <w:szCs w:val="28"/>
        </w:rPr>
      </w:pPr>
      <w:r w:rsidRPr="0088127B">
        <w:rPr>
          <w:rFonts w:ascii="Times New Roman" w:hAnsi="Times New Roman"/>
          <w:color w:val="000000" w:themeColor="text1"/>
          <w:sz w:val="28"/>
          <w:szCs w:val="28"/>
        </w:rPr>
        <w:t>Пост № 1</w:t>
      </w:r>
      <w:r w:rsidR="007130CF" w:rsidRPr="0088127B">
        <w:rPr>
          <w:rFonts w:ascii="Times New Roman" w:hAnsi="Times New Roman"/>
          <w:color w:val="000000" w:themeColor="text1"/>
          <w:sz w:val="28"/>
          <w:szCs w:val="28"/>
        </w:rPr>
        <w:t xml:space="preserve"> (1 стенд)</w:t>
      </w:r>
    </w:p>
    <w:p w:rsidR="00CA47D8" w:rsidRDefault="00CA47D8">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A26597" w:rsidRPr="00BC7D8F" w:rsidRDefault="00A26597" w:rsidP="0094243C">
      <w:pPr>
        <w:pStyle w:val="af1"/>
        <w:shd w:val="clear" w:color="auto" w:fill="FFFFFF"/>
        <w:spacing w:after="0"/>
        <w:jc w:val="right"/>
        <w:outlineLvl w:val="2"/>
        <w:rPr>
          <w:rFonts w:ascii="Times New Roman" w:hAnsi="Times New Roman"/>
          <w:b/>
          <w:color w:val="000000" w:themeColor="text1"/>
          <w:sz w:val="28"/>
          <w:szCs w:val="28"/>
        </w:rPr>
      </w:pPr>
      <w:bookmarkStart w:id="48" w:name="_Toc143200609"/>
      <w:r w:rsidRPr="00BC7D8F">
        <w:rPr>
          <w:rFonts w:ascii="Times New Roman" w:hAnsi="Times New Roman"/>
          <w:b/>
          <w:color w:val="000000" w:themeColor="text1"/>
          <w:sz w:val="28"/>
          <w:szCs w:val="28"/>
        </w:rPr>
        <w:lastRenderedPageBreak/>
        <w:t>Приложение 3</w:t>
      </w:r>
      <w:bookmarkEnd w:id="48"/>
    </w:p>
    <w:p w:rsidR="004D0662" w:rsidRPr="004D0662" w:rsidRDefault="007B0932" w:rsidP="00BC7D8F">
      <w:pPr>
        <w:pStyle w:val="af1"/>
        <w:shd w:val="clear" w:color="auto" w:fill="FFFFFF"/>
        <w:ind w:left="0" w:firstLine="709"/>
        <w:rPr>
          <w:rFonts w:ascii="Times New Roman" w:hAnsi="Times New Roman"/>
          <w:b/>
          <w:color w:val="000000" w:themeColor="text1"/>
          <w:sz w:val="28"/>
          <w:szCs w:val="28"/>
        </w:rPr>
      </w:pPr>
      <w:r>
        <w:rPr>
          <w:rFonts w:ascii="Times New Roman" w:hAnsi="Times New Roman"/>
          <w:b/>
          <w:color w:val="000000" w:themeColor="text1"/>
          <w:sz w:val="28"/>
          <w:szCs w:val="28"/>
        </w:rPr>
        <w:t>Оценочные материалы (КИМ)</w:t>
      </w:r>
    </w:p>
    <w:p w:rsidR="00484638" w:rsidRPr="007B0932" w:rsidRDefault="00484638" w:rsidP="00BC7D8F">
      <w:pPr>
        <w:pStyle w:val="western"/>
        <w:shd w:val="clear" w:color="auto" w:fill="FFFFFF"/>
        <w:spacing w:before="0" w:beforeAutospacing="0" w:after="200" w:afterAutospacing="0" w:line="276" w:lineRule="auto"/>
        <w:jc w:val="center"/>
        <w:rPr>
          <w:b/>
          <w:bCs/>
          <w:color w:val="000000" w:themeColor="text1"/>
          <w:sz w:val="28"/>
          <w:szCs w:val="28"/>
        </w:rPr>
      </w:pPr>
      <w:r w:rsidRPr="007B0932">
        <w:rPr>
          <w:b/>
          <w:bCs/>
          <w:color w:val="000000" w:themeColor="text1"/>
          <w:sz w:val="28"/>
          <w:szCs w:val="28"/>
        </w:rPr>
        <w:t>Темы тестовых заданий</w:t>
      </w:r>
    </w:p>
    <w:p w:rsidR="00BC7D8F" w:rsidRDefault="00484638" w:rsidP="00BC7D8F">
      <w:pPr>
        <w:jc w:val="center"/>
        <w:rPr>
          <w:rFonts w:ascii="Times New Roman" w:hAnsi="Times New Roman"/>
          <w:b/>
          <w:sz w:val="28"/>
          <w:szCs w:val="28"/>
        </w:rPr>
      </w:pPr>
      <w:r w:rsidRPr="007B0932">
        <w:rPr>
          <w:rFonts w:ascii="Times New Roman" w:hAnsi="Times New Roman"/>
          <w:b/>
          <w:sz w:val="28"/>
          <w:szCs w:val="28"/>
        </w:rPr>
        <w:t>Тест №1 по теме: «Строевая подготовка»</w:t>
      </w:r>
    </w:p>
    <w:p w:rsidR="00775148" w:rsidRPr="00BC7D8F" w:rsidRDefault="00775148" w:rsidP="009B0761">
      <w:pPr>
        <w:pStyle w:val="af1"/>
        <w:numPr>
          <w:ilvl w:val="0"/>
          <w:numId w:val="44"/>
        </w:numPr>
        <w:spacing w:after="0"/>
        <w:jc w:val="both"/>
        <w:rPr>
          <w:rFonts w:ascii="Times New Roman" w:hAnsi="Times New Roman"/>
          <w:b/>
          <w:sz w:val="28"/>
          <w:szCs w:val="28"/>
        </w:rPr>
      </w:pPr>
      <w:r w:rsidRPr="00BC7D8F">
        <w:rPr>
          <w:rFonts w:ascii="Times New Roman" w:hAnsi="Times New Roman"/>
          <w:b/>
          <w:sz w:val="28"/>
          <w:szCs w:val="28"/>
        </w:rPr>
        <w:t>Что называется строем?</w:t>
      </w:r>
    </w:p>
    <w:p w:rsidR="00775148" w:rsidRPr="0088127B" w:rsidRDefault="00775148" w:rsidP="0088127B">
      <w:pPr>
        <w:pStyle w:val="a3"/>
        <w:spacing w:line="276" w:lineRule="auto"/>
        <w:ind w:left="720"/>
        <w:jc w:val="both"/>
        <w:rPr>
          <w:rFonts w:ascii="Times New Roman" w:hAnsi="Times New Roman"/>
          <w:b/>
          <w:sz w:val="28"/>
          <w:szCs w:val="28"/>
        </w:rPr>
      </w:pPr>
      <w:r w:rsidRPr="0088127B">
        <w:rPr>
          <w:rFonts w:ascii="Times New Roman" w:hAnsi="Times New Roman"/>
          <w:sz w:val="28"/>
          <w:szCs w:val="28"/>
        </w:rPr>
        <w:t>А) Строй, в котором военнослужащие расположены один возле другого на одной линии.</w:t>
      </w:r>
    </w:p>
    <w:p w:rsidR="00775148" w:rsidRPr="0088127B" w:rsidRDefault="00775148" w:rsidP="0088127B">
      <w:pPr>
        <w:pStyle w:val="a3"/>
        <w:spacing w:line="276" w:lineRule="auto"/>
        <w:ind w:left="720"/>
        <w:jc w:val="both"/>
        <w:rPr>
          <w:rFonts w:ascii="Times New Roman" w:hAnsi="Times New Roman"/>
          <w:b/>
          <w:sz w:val="28"/>
          <w:szCs w:val="28"/>
        </w:rPr>
      </w:pPr>
      <w:r w:rsidRPr="0088127B">
        <w:rPr>
          <w:rFonts w:ascii="Times New Roman" w:hAnsi="Times New Roman"/>
          <w:sz w:val="28"/>
          <w:szCs w:val="28"/>
        </w:rPr>
        <w:t>Б) Сторона строя, в которую военнослужащие обращены лицом.</w:t>
      </w:r>
    </w:p>
    <w:p w:rsidR="00BC7D8F" w:rsidRDefault="00775148" w:rsidP="00BC7D8F">
      <w:pPr>
        <w:pStyle w:val="a3"/>
        <w:spacing w:line="276" w:lineRule="auto"/>
        <w:ind w:left="720"/>
        <w:jc w:val="both"/>
        <w:rPr>
          <w:rFonts w:ascii="Times New Roman" w:hAnsi="Times New Roman"/>
          <w:b/>
          <w:sz w:val="28"/>
          <w:szCs w:val="28"/>
        </w:rPr>
      </w:pPr>
      <w:r w:rsidRPr="0088127B">
        <w:rPr>
          <w:rFonts w:ascii="Times New Roman" w:hAnsi="Times New Roman"/>
          <w:sz w:val="28"/>
          <w:szCs w:val="28"/>
        </w:rPr>
        <w:t>В) Установленное строевым уставом размещение военнослужащих, подразделений и частей для их совместных действий.</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Шеренга –</w:t>
      </w:r>
      <w:r w:rsidR="00BC7D8F">
        <w:rPr>
          <w:rFonts w:ascii="Times New Roman" w:hAnsi="Times New Roman"/>
          <w:b/>
          <w:sz w:val="28"/>
          <w:szCs w:val="28"/>
        </w:rPr>
        <w:t xml:space="preserve"> </w:t>
      </w:r>
      <w:r w:rsidRPr="0088127B">
        <w:rPr>
          <w:rFonts w:ascii="Times New Roman" w:hAnsi="Times New Roman"/>
          <w:b/>
          <w:sz w:val="28"/>
          <w:szCs w:val="28"/>
        </w:rPr>
        <w:t>это…</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Сторона противоположная фронту.</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Б) Строй, в котором военнослужащие расположены один возле другого на одной линии.</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Расстояние между флангами.</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Что называется флангом?</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b/>
          <w:sz w:val="28"/>
          <w:szCs w:val="28"/>
        </w:rPr>
        <w:t xml:space="preserve">          </w:t>
      </w:r>
      <w:r w:rsidRPr="0088127B">
        <w:rPr>
          <w:rFonts w:ascii="Times New Roman" w:hAnsi="Times New Roman"/>
          <w:sz w:val="28"/>
          <w:szCs w:val="28"/>
        </w:rPr>
        <w:t xml:space="preserve">А) Правая (левая) оконечность строя. </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Б) Расстояние по фронту между военнослужащими (машинами), </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подразделениями и частями.</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В) Расстояние в глубину между военнослужащими (машинами), </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подразделениями и частями.</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Фронт – это...</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Расстояние от первой шеренги до последней шеренги.</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Б) Строй, в котором военнослужащие расположены в затылок друг другу.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Сторона строя, в которую военнослужащие обращены лицом.</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Что называется тыльной стороной строя?</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b/>
          <w:sz w:val="28"/>
          <w:szCs w:val="28"/>
        </w:rPr>
        <w:t xml:space="preserve">          </w:t>
      </w:r>
      <w:r w:rsidRPr="0088127B">
        <w:rPr>
          <w:rFonts w:ascii="Times New Roman" w:hAnsi="Times New Roman"/>
          <w:sz w:val="28"/>
          <w:szCs w:val="28"/>
        </w:rPr>
        <w:t>А) Два военнослужащих стоят в затылок один за другим.</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Б) Сторона, противоположная фронту.</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В) Сторона строя, в которую военнослужащие обращены лицом.</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Что называется интервалом?</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А) Расстояние в глубину между военнослужащими.</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Б) Расстояние между флангами.</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В) Расстояние по фронту между военнослужащими (машинами).</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 xml:space="preserve">Дистанция это – </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b/>
          <w:sz w:val="28"/>
          <w:szCs w:val="28"/>
        </w:rPr>
        <w:t xml:space="preserve">           </w:t>
      </w:r>
      <w:r w:rsidRPr="0088127B">
        <w:rPr>
          <w:rFonts w:ascii="Times New Roman" w:hAnsi="Times New Roman"/>
          <w:sz w:val="28"/>
          <w:szCs w:val="28"/>
        </w:rPr>
        <w:t>А) Расстояние в глубину между военнослужащими (машинами).</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Б) Подразделения построены на одной линии по фронту. </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t xml:space="preserve">            В) Два военнослужащих, стоящих в </w:t>
      </w:r>
      <w:proofErr w:type="spellStart"/>
      <w:r w:rsidRPr="0088127B">
        <w:rPr>
          <w:rFonts w:ascii="Times New Roman" w:hAnsi="Times New Roman"/>
          <w:sz w:val="28"/>
          <w:szCs w:val="28"/>
        </w:rPr>
        <w:t>двухшереножном</w:t>
      </w:r>
      <w:proofErr w:type="spellEnd"/>
      <w:r w:rsidRPr="0088127B">
        <w:rPr>
          <w:rFonts w:ascii="Times New Roman" w:hAnsi="Times New Roman"/>
          <w:sz w:val="28"/>
          <w:szCs w:val="28"/>
        </w:rPr>
        <w:t xml:space="preserve"> строю в затылок</w:t>
      </w:r>
    </w:p>
    <w:p w:rsidR="00775148" w:rsidRPr="0088127B" w:rsidRDefault="00775148" w:rsidP="0088127B">
      <w:pPr>
        <w:pStyle w:val="a3"/>
        <w:spacing w:line="276" w:lineRule="auto"/>
        <w:jc w:val="both"/>
        <w:rPr>
          <w:rFonts w:ascii="Times New Roman" w:hAnsi="Times New Roman"/>
          <w:sz w:val="28"/>
          <w:szCs w:val="28"/>
        </w:rPr>
      </w:pPr>
      <w:r w:rsidRPr="0088127B">
        <w:rPr>
          <w:rFonts w:ascii="Times New Roman" w:hAnsi="Times New Roman"/>
          <w:sz w:val="28"/>
          <w:szCs w:val="28"/>
        </w:rPr>
        <w:lastRenderedPageBreak/>
        <w:t xml:space="preserve">           один другому.</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Что называется шириной строя?</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А) Сторона строя, в которую военнослужащие обращены лицом.  </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Б) Расстояние между  флангами.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Расстояние от первой шеренги до последней шеренги.</w:t>
      </w:r>
    </w:p>
    <w:p w:rsidR="00775148" w:rsidRPr="0088127B" w:rsidRDefault="00775148" w:rsidP="009B0761">
      <w:pPr>
        <w:pStyle w:val="a3"/>
        <w:numPr>
          <w:ilvl w:val="0"/>
          <w:numId w:val="44"/>
        </w:numPr>
        <w:spacing w:line="276" w:lineRule="auto"/>
        <w:jc w:val="both"/>
        <w:rPr>
          <w:rFonts w:ascii="Times New Roman" w:hAnsi="Times New Roman"/>
          <w:b/>
          <w:sz w:val="28"/>
          <w:szCs w:val="28"/>
        </w:rPr>
      </w:pPr>
      <w:r w:rsidRPr="0088127B">
        <w:rPr>
          <w:rFonts w:ascii="Times New Roman" w:hAnsi="Times New Roman"/>
          <w:b/>
          <w:sz w:val="28"/>
          <w:szCs w:val="28"/>
        </w:rPr>
        <w:t xml:space="preserve">Глубина строя характеризуется как: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 xml:space="preserve">А) Расстояние по фронту между военнослужащими (машинами) подразделениями и частями.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Б) Расстояние от первой шеренги  до последней шеренги</w:t>
      </w:r>
      <w:proofErr w:type="gramStart"/>
      <w:r w:rsidRPr="0088127B">
        <w:rPr>
          <w:rFonts w:ascii="Times New Roman" w:hAnsi="Times New Roman"/>
          <w:sz w:val="28"/>
          <w:szCs w:val="28"/>
        </w:rPr>
        <w:t xml:space="preserve"> .</w:t>
      </w:r>
      <w:proofErr w:type="gramEnd"/>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В) Расстояние, где военнослужащие расположены один возле другого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 xml:space="preserve">на одной линии. </w:t>
      </w:r>
    </w:p>
    <w:p w:rsidR="00775148" w:rsidRPr="0088127B" w:rsidRDefault="002E7E39" w:rsidP="009B0761">
      <w:pPr>
        <w:pStyle w:val="a3"/>
        <w:numPr>
          <w:ilvl w:val="0"/>
          <w:numId w:val="44"/>
        </w:numPr>
        <w:spacing w:line="276" w:lineRule="auto"/>
        <w:jc w:val="both"/>
        <w:rPr>
          <w:rFonts w:ascii="Times New Roman" w:hAnsi="Times New Roman"/>
          <w:b/>
          <w:sz w:val="28"/>
          <w:szCs w:val="28"/>
        </w:rPr>
      </w:pPr>
      <w:r>
        <w:rPr>
          <w:rFonts w:ascii="Times New Roman" w:hAnsi="Times New Roman"/>
          <w:b/>
          <w:sz w:val="28"/>
          <w:szCs w:val="28"/>
        </w:rPr>
        <w:t xml:space="preserve"> </w:t>
      </w:r>
      <w:r w:rsidR="00775148" w:rsidRPr="0088127B">
        <w:rPr>
          <w:rFonts w:ascii="Times New Roman" w:hAnsi="Times New Roman"/>
          <w:b/>
          <w:sz w:val="28"/>
          <w:szCs w:val="28"/>
        </w:rPr>
        <w:t xml:space="preserve">Колонна – это…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Строй, в  котором военнослужащие расположены в затылок друг</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другу.</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Б) Два военнослужащих, стоящих в </w:t>
      </w:r>
      <w:proofErr w:type="spellStart"/>
      <w:r w:rsidRPr="0088127B">
        <w:rPr>
          <w:rFonts w:ascii="Times New Roman" w:hAnsi="Times New Roman"/>
          <w:sz w:val="28"/>
          <w:szCs w:val="28"/>
        </w:rPr>
        <w:t>двухшереножном</w:t>
      </w:r>
      <w:proofErr w:type="spellEnd"/>
      <w:r w:rsidRPr="0088127B">
        <w:rPr>
          <w:rFonts w:ascii="Times New Roman" w:hAnsi="Times New Roman"/>
          <w:sz w:val="28"/>
          <w:szCs w:val="28"/>
        </w:rPr>
        <w:t xml:space="preserve"> строю в затылок один другому.</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В) Установленное строевым уставом размещение военнослужащих,                                                  подразделений и частей для их </w:t>
      </w:r>
      <w:proofErr w:type="gramStart"/>
      <w:r w:rsidRPr="0088127B">
        <w:rPr>
          <w:rFonts w:ascii="Times New Roman" w:hAnsi="Times New Roman"/>
          <w:sz w:val="28"/>
          <w:szCs w:val="28"/>
        </w:rPr>
        <w:t>совместны</w:t>
      </w:r>
      <w:proofErr w:type="gramEnd"/>
      <w:r w:rsidRPr="0088127B">
        <w:rPr>
          <w:rFonts w:ascii="Times New Roman" w:hAnsi="Times New Roman"/>
          <w:sz w:val="28"/>
          <w:szCs w:val="28"/>
        </w:rPr>
        <w:t xml:space="preserve"> действий.</w:t>
      </w:r>
    </w:p>
    <w:p w:rsidR="00775148" w:rsidRPr="0088127B" w:rsidRDefault="002E7E39" w:rsidP="009B0761">
      <w:pPr>
        <w:pStyle w:val="a3"/>
        <w:numPr>
          <w:ilvl w:val="0"/>
          <w:numId w:val="44"/>
        </w:numPr>
        <w:spacing w:line="276" w:lineRule="auto"/>
        <w:jc w:val="both"/>
        <w:rPr>
          <w:rFonts w:ascii="Times New Roman" w:hAnsi="Times New Roman"/>
          <w:b/>
          <w:sz w:val="28"/>
          <w:szCs w:val="28"/>
        </w:rPr>
      </w:pPr>
      <w:r>
        <w:rPr>
          <w:rFonts w:ascii="Times New Roman" w:hAnsi="Times New Roman"/>
          <w:b/>
          <w:sz w:val="28"/>
          <w:szCs w:val="28"/>
        </w:rPr>
        <w:t xml:space="preserve"> </w:t>
      </w:r>
      <w:r w:rsidR="00775148" w:rsidRPr="0088127B">
        <w:rPr>
          <w:rFonts w:ascii="Times New Roman" w:hAnsi="Times New Roman"/>
          <w:b/>
          <w:sz w:val="28"/>
          <w:szCs w:val="28"/>
        </w:rPr>
        <w:t>Ряд – это…</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Расстояние по фронту между военнослужащими (машинами), подразделениями и частями.</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Б) Строй, в котором военнослужащие расположены один возле другого на одной линии.</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В) Военнослужащие, стоящие в </w:t>
      </w:r>
      <w:proofErr w:type="spellStart"/>
      <w:r w:rsidRPr="0088127B">
        <w:rPr>
          <w:rFonts w:ascii="Times New Roman" w:hAnsi="Times New Roman"/>
          <w:sz w:val="28"/>
          <w:szCs w:val="28"/>
        </w:rPr>
        <w:t>двухшереножном</w:t>
      </w:r>
      <w:proofErr w:type="spellEnd"/>
      <w:r w:rsidRPr="0088127B">
        <w:rPr>
          <w:rFonts w:ascii="Times New Roman" w:hAnsi="Times New Roman"/>
          <w:sz w:val="28"/>
          <w:szCs w:val="28"/>
        </w:rPr>
        <w:t xml:space="preserve"> строю в затылок один другому.</w:t>
      </w:r>
    </w:p>
    <w:p w:rsidR="00775148" w:rsidRPr="0088127B" w:rsidRDefault="002E7E39" w:rsidP="009B0761">
      <w:pPr>
        <w:pStyle w:val="a3"/>
        <w:numPr>
          <w:ilvl w:val="0"/>
          <w:numId w:val="44"/>
        </w:numPr>
        <w:spacing w:line="276" w:lineRule="auto"/>
        <w:jc w:val="both"/>
        <w:rPr>
          <w:rFonts w:ascii="Times New Roman" w:hAnsi="Times New Roman"/>
          <w:b/>
          <w:sz w:val="28"/>
          <w:szCs w:val="28"/>
        </w:rPr>
      </w:pPr>
      <w:r>
        <w:rPr>
          <w:rFonts w:ascii="Times New Roman" w:hAnsi="Times New Roman"/>
          <w:b/>
          <w:sz w:val="28"/>
          <w:szCs w:val="28"/>
        </w:rPr>
        <w:t xml:space="preserve"> </w:t>
      </w:r>
      <w:r w:rsidR="00775148" w:rsidRPr="0088127B">
        <w:rPr>
          <w:rFonts w:ascii="Times New Roman" w:hAnsi="Times New Roman"/>
          <w:b/>
          <w:sz w:val="28"/>
          <w:szCs w:val="28"/>
        </w:rPr>
        <w:t>Двухшереножный строй это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Военнослужащие одной шеренги расположены в затылок военнослужащим другой шеренги на дистанции одного шага (вытянутой руки).</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Б) Расстояние от первой шеренги до последней шеренги.</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В) Размещение военнослужащих, подразделений и частей для их совместных действий.</w:t>
      </w:r>
    </w:p>
    <w:p w:rsidR="00775148" w:rsidRPr="0088127B" w:rsidRDefault="002E7E39" w:rsidP="009B0761">
      <w:pPr>
        <w:pStyle w:val="a3"/>
        <w:numPr>
          <w:ilvl w:val="0"/>
          <w:numId w:val="44"/>
        </w:numPr>
        <w:spacing w:line="276" w:lineRule="auto"/>
        <w:jc w:val="both"/>
        <w:rPr>
          <w:rFonts w:ascii="Times New Roman" w:hAnsi="Times New Roman"/>
          <w:b/>
          <w:sz w:val="28"/>
          <w:szCs w:val="28"/>
        </w:rPr>
      </w:pPr>
      <w:r>
        <w:rPr>
          <w:rFonts w:ascii="Times New Roman" w:hAnsi="Times New Roman"/>
          <w:b/>
          <w:sz w:val="28"/>
          <w:szCs w:val="28"/>
        </w:rPr>
        <w:t xml:space="preserve"> </w:t>
      </w:r>
      <w:r w:rsidR="00775148" w:rsidRPr="0088127B">
        <w:rPr>
          <w:rFonts w:ascii="Times New Roman" w:hAnsi="Times New Roman"/>
          <w:b/>
          <w:sz w:val="28"/>
          <w:szCs w:val="28"/>
        </w:rPr>
        <w:t xml:space="preserve">Сомкнутый строй это –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Строй, когда подразделения расположены на одной линии по</w:t>
      </w:r>
      <w:r w:rsidRPr="0088127B">
        <w:rPr>
          <w:rFonts w:ascii="Times New Roman" w:hAnsi="Times New Roman"/>
          <w:b/>
          <w:sz w:val="28"/>
          <w:szCs w:val="28"/>
        </w:rPr>
        <w:t xml:space="preserve"> </w:t>
      </w:r>
      <w:r w:rsidRPr="0088127B">
        <w:rPr>
          <w:rFonts w:ascii="Times New Roman" w:hAnsi="Times New Roman"/>
          <w:sz w:val="28"/>
          <w:szCs w:val="28"/>
        </w:rPr>
        <w:t xml:space="preserve">фронту в </w:t>
      </w:r>
      <w:proofErr w:type="spellStart"/>
      <w:r w:rsidRPr="0088127B">
        <w:rPr>
          <w:rFonts w:ascii="Times New Roman" w:hAnsi="Times New Roman"/>
          <w:sz w:val="28"/>
          <w:szCs w:val="28"/>
        </w:rPr>
        <w:t>одношереножном</w:t>
      </w:r>
      <w:proofErr w:type="spellEnd"/>
      <w:r w:rsidRPr="0088127B">
        <w:rPr>
          <w:rFonts w:ascii="Times New Roman" w:hAnsi="Times New Roman"/>
          <w:sz w:val="28"/>
          <w:szCs w:val="28"/>
        </w:rPr>
        <w:t xml:space="preserve"> ил </w:t>
      </w:r>
      <w:proofErr w:type="spellStart"/>
      <w:r w:rsidRPr="0088127B">
        <w:rPr>
          <w:rFonts w:ascii="Times New Roman" w:hAnsi="Times New Roman"/>
          <w:sz w:val="28"/>
          <w:szCs w:val="28"/>
        </w:rPr>
        <w:t>двухшереножном</w:t>
      </w:r>
      <w:proofErr w:type="spellEnd"/>
      <w:r w:rsidRPr="0088127B">
        <w:rPr>
          <w:rFonts w:ascii="Times New Roman" w:hAnsi="Times New Roman"/>
          <w:sz w:val="28"/>
          <w:szCs w:val="28"/>
        </w:rPr>
        <w:t xml:space="preserve"> строю.</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Б) Строй, когда военнослужащие в шеренгах располагаются по</w:t>
      </w:r>
      <w:r w:rsidRPr="0088127B">
        <w:rPr>
          <w:rFonts w:ascii="Times New Roman" w:hAnsi="Times New Roman"/>
          <w:b/>
          <w:sz w:val="28"/>
          <w:szCs w:val="28"/>
        </w:rPr>
        <w:t xml:space="preserve"> </w:t>
      </w:r>
      <w:r w:rsidRPr="0088127B">
        <w:rPr>
          <w:rFonts w:ascii="Times New Roman" w:hAnsi="Times New Roman"/>
          <w:sz w:val="28"/>
          <w:szCs w:val="28"/>
        </w:rPr>
        <w:t>фронту один от другого на интервалах, равных ширине ладони между</w:t>
      </w:r>
      <w:r w:rsidRPr="0088127B">
        <w:rPr>
          <w:rFonts w:ascii="Times New Roman" w:hAnsi="Times New Roman"/>
          <w:b/>
          <w:sz w:val="28"/>
          <w:szCs w:val="28"/>
        </w:rPr>
        <w:t xml:space="preserve"> </w:t>
      </w:r>
      <w:r w:rsidRPr="0088127B">
        <w:rPr>
          <w:rFonts w:ascii="Times New Roman" w:hAnsi="Times New Roman"/>
          <w:sz w:val="28"/>
          <w:szCs w:val="28"/>
        </w:rPr>
        <w:t>локтями.</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Расстояние от первой шеренги до последней шеренги.</w:t>
      </w:r>
    </w:p>
    <w:p w:rsidR="00775148" w:rsidRPr="0088127B" w:rsidRDefault="002E7E39" w:rsidP="009B0761">
      <w:pPr>
        <w:pStyle w:val="a3"/>
        <w:numPr>
          <w:ilvl w:val="0"/>
          <w:numId w:val="44"/>
        </w:numPr>
        <w:spacing w:line="276" w:lineRule="auto"/>
        <w:jc w:val="both"/>
        <w:rPr>
          <w:rFonts w:ascii="Times New Roman" w:hAnsi="Times New Roman"/>
          <w:b/>
          <w:sz w:val="28"/>
          <w:szCs w:val="28"/>
        </w:rPr>
      </w:pPr>
      <w:r>
        <w:rPr>
          <w:rFonts w:ascii="Times New Roman" w:hAnsi="Times New Roman"/>
          <w:b/>
          <w:sz w:val="28"/>
          <w:szCs w:val="28"/>
        </w:rPr>
        <w:t xml:space="preserve"> </w:t>
      </w:r>
      <w:r w:rsidR="00775148" w:rsidRPr="0088127B">
        <w:rPr>
          <w:rFonts w:ascii="Times New Roman" w:hAnsi="Times New Roman"/>
          <w:b/>
          <w:sz w:val="28"/>
          <w:szCs w:val="28"/>
        </w:rPr>
        <w:t xml:space="preserve">Разомкнутый строй это –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lastRenderedPageBreak/>
        <w:t>А) Строй, в котором военнослужащие расположены один возле</w:t>
      </w:r>
      <w:r w:rsidRPr="0088127B">
        <w:rPr>
          <w:rFonts w:ascii="Times New Roman" w:hAnsi="Times New Roman"/>
          <w:b/>
          <w:sz w:val="28"/>
          <w:szCs w:val="28"/>
        </w:rPr>
        <w:t xml:space="preserve"> </w:t>
      </w:r>
      <w:r w:rsidRPr="0088127B">
        <w:rPr>
          <w:rFonts w:ascii="Times New Roman" w:hAnsi="Times New Roman"/>
          <w:sz w:val="28"/>
          <w:szCs w:val="28"/>
        </w:rPr>
        <w:t>другого на одной линии.</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Б) Линия колонн на определенных дистанциях.</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В) Военнослужащие в шеренгах расположены по фронту один от</w:t>
      </w:r>
      <w:r w:rsidRPr="0088127B">
        <w:rPr>
          <w:rFonts w:ascii="Times New Roman" w:hAnsi="Times New Roman"/>
          <w:b/>
          <w:sz w:val="28"/>
          <w:szCs w:val="28"/>
        </w:rPr>
        <w:t xml:space="preserve"> </w:t>
      </w:r>
      <w:r w:rsidRPr="0088127B">
        <w:rPr>
          <w:rFonts w:ascii="Times New Roman" w:hAnsi="Times New Roman"/>
          <w:sz w:val="28"/>
          <w:szCs w:val="28"/>
        </w:rPr>
        <w:t xml:space="preserve">другого на интервалах в один шаг или на интервалах установленных командиром. </w:t>
      </w:r>
    </w:p>
    <w:p w:rsidR="00775148" w:rsidRPr="0088127B" w:rsidRDefault="002E7E39" w:rsidP="009B0761">
      <w:pPr>
        <w:pStyle w:val="a3"/>
        <w:numPr>
          <w:ilvl w:val="0"/>
          <w:numId w:val="44"/>
        </w:numPr>
        <w:spacing w:line="276" w:lineRule="auto"/>
        <w:jc w:val="both"/>
        <w:rPr>
          <w:rFonts w:ascii="Times New Roman" w:hAnsi="Times New Roman"/>
          <w:sz w:val="28"/>
          <w:szCs w:val="28"/>
        </w:rPr>
      </w:pPr>
      <w:r>
        <w:rPr>
          <w:rFonts w:ascii="Times New Roman" w:hAnsi="Times New Roman"/>
          <w:b/>
          <w:sz w:val="28"/>
          <w:szCs w:val="28"/>
        </w:rPr>
        <w:t xml:space="preserve"> </w:t>
      </w:r>
      <w:r w:rsidR="00775148" w:rsidRPr="0088127B">
        <w:rPr>
          <w:rFonts w:ascii="Times New Roman" w:hAnsi="Times New Roman"/>
          <w:b/>
          <w:sz w:val="28"/>
          <w:szCs w:val="28"/>
        </w:rPr>
        <w:t xml:space="preserve">Походный строй это –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Строй, когда военнослужащие в шеренгах располагаются по фронту один от другого на интервалах, равных ширине ладони между локтями.</w:t>
      </w:r>
      <w:r w:rsidRPr="0088127B">
        <w:rPr>
          <w:rFonts w:ascii="Times New Roman" w:hAnsi="Times New Roman"/>
          <w:b/>
          <w:sz w:val="28"/>
          <w:szCs w:val="28"/>
        </w:rPr>
        <w:t xml:space="preserve">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Б) Подразделение построено в колону или подразделения в колоннах построены один за другим на определенной дистанции.</w:t>
      </w:r>
      <w:r w:rsidRPr="0088127B">
        <w:rPr>
          <w:rFonts w:ascii="Times New Roman" w:hAnsi="Times New Roman"/>
          <w:b/>
          <w:sz w:val="28"/>
          <w:szCs w:val="28"/>
        </w:rPr>
        <w:t xml:space="preserve"> </w:t>
      </w:r>
    </w:p>
    <w:p w:rsidR="002E7E39" w:rsidRDefault="00775148" w:rsidP="002E7E39">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Военнослужащие в шеренгах расположены по фронту один от другого на определённых интервалах.</w:t>
      </w:r>
    </w:p>
    <w:p w:rsidR="00775148" w:rsidRPr="0088127B" w:rsidRDefault="002E7E39" w:rsidP="002E7E39">
      <w:pPr>
        <w:pStyle w:val="a3"/>
        <w:spacing w:line="276" w:lineRule="auto"/>
        <w:ind w:left="426"/>
        <w:jc w:val="both"/>
        <w:rPr>
          <w:rFonts w:ascii="Times New Roman" w:hAnsi="Times New Roman"/>
          <w:b/>
          <w:sz w:val="28"/>
          <w:szCs w:val="28"/>
        </w:rPr>
      </w:pPr>
      <w:r>
        <w:rPr>
          <w:rFonts w:ascii="Times New Roman" w:hAnsi="Times New Roman"/>
          <w:b/>
          <w:sz w:val="28"/>
          <w:szCs w:val="28"/>
        </w:rPr>
        <w:t xml:space="preserve">16. </w:t>
      </w:r>
      <w:r w:rsidR="00775148" w:rsidRPr="0088127B">
        <w:rPr>
          <w:rFonts w:ascii="Times New Roman" w:hAnsi="Times New Roman"/>
          <w:b/>
          <w:sz w:val="28"/>
          <w:szCs w:val="28"/>
        </w:rPr>
        <w:t>Кто такой направляющий?</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Левофланговый второй шеренги.</w:t>
      </w:r>
      <w:r w:rsidRPr="0088127B">
        <w:rPr>
          <w:rFonts w:ascii="Times New Roman" w:hAnsi="Times New Roman"/>
          <w:b/>
          <w:sz w:val="28"/>
          <w:szCs w:val="28"/>
        </w:rPr>
        <w:t xml:space="preserve"> </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 xml:space="preserve">Б) Военнослужащий (подразделение), двигающийся головным в указанном ему направлении.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Военнослужащий (подразделение), двигающийся последним в указанном ему направлении.</w:t>
      </w:r>
    </w:p>
    <w:p w:rsidR="00775148" w:rsidRPr="0088127B" w:rsidRDefault="002E7E39" w:rsidP="002E7E39">
      <w:pPr>
        <w:pStyle w:val="a3"/>
        <w:spacing w:line="276" w:lineRule="auto"/>
        <w:ind w:left="360"/>
        <w:jc w:val="both"/>
        <w:rPr>
          <w:rFonts w:ascii="Times New Roman" w:hAnsi="Times New Roman"/>
          <w:b/>
          <w:sz w:val="28"/>
          <w:szCs w:val="28"/>
        </w:rPr>
      </w:pPr>
      <w:r>
        <w:rPr>
          <w:rFonts w:ascii="Times New Roman" w:hAnsi="Times New Roman"/>
          <w:b/>
          <w:sz w:val="28"/>
          <w:szCs w:val="28"/>
        </w:rPr>
        <w:t xml:space="preserve"> 17. </w:t>
      </w:r>
      <w:r w:rsidR="00775148" w:rsidRPr="0088127B">
        <w:rPr>
          <w:rFonts w:ascii="Times New Roman" w:hAnsi="Times New Roman"/>
          <w:b/>
          <w:sz w:val="28"/>
          <w:szCs w:val="28"/>
        </w:rPr>
        <w:t xml:space="preserve">Кто такой замыкающий?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А) Правофланговый первой шеренги.</w:t>
      </w:r>
      <w:r w:rsidRPr="0088127B">
        <w:rPr>
          <w:rFonts w:ascii="Times New Roman" w:hAnsi="Times New Roman"/>
          <w:b/>
          <w:sz w:val="28"/>
          <w:szCs w:val="28"/>
        </w:rPr>
        <w:t xml:space="preserve">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Б) Военнослужащий (подразделение) движущийся последним в колонне.</w:t>
      </w:r>
      <w:r w:rsidRPr="0088127B">
        <w:rPr>
          <w:rFonts w:ascii="Times New Roman" w:hAnsi="Times New Roman"/>
          <w:b/>
          <w:sz w:val="28"/>
          <w:szCs w:val="28"/>
        </w:rPr>
        <w:t xml:space="preserve"> </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Военнослужащий второй шеренги, стоящий в затылок</w:t>
      </w:r>
      <w:r w:rsidRPr="0088127B">
        <w:rPr>
          <w:rFonts w:ascii="Times New Roman" w:hAnsi="Times New Roman"/>
          <w:b/>
          <w:sz w:val="28"/>
          <w:szCs w:val="28"/>
        </w:rPr>
        <w:t xml:space="preserve"> </w:t>
      </w:r>
      <w:r w:rsidRPr="0088127B">
        <w:rPr>
          <w:rFonts w:ascii="Times New Roman" w:hAnsi="Times New Roman"/>
          <w:sz w:val="28"/>
          <w:szCs w:val="28"/>
        </w:rPr>
        <w:t>военнослужащему первой шеренги.</w:t>
      </w:r>
    </w:p>
    <w:p w:rsidR="00775148" w:rsidRPr="0088127B" w:rsidRDefault="00775148" w:rsidP="0088127B">
      <w:pPr>
        <w:pStyle w:val="a3"/>
        <w:spacing w:line="276" w:lineRule="auto"/>
        <w:jc w:val="both"/>
        <w:rPr>
          <w:rFonts w:ascii="Times New Roman" w:hAnsi="Times New Roman"/>
          <w:b/>
          <w:sz w:val="28"/>
          <w:szCs w:val="28"/>
        </w:rPr>
      </w:pPr>
      <w:r w:rsidRPr="0088127B">
        <w:rPr>
          <w:rFonts w:ascii="Times New Roman" w:hAnsi="Times New Roman"/>
          <w:b/>
          <w:sz w:val="28"/>
          <w:szCs w:val="28"/>
        </w:rPr>
        <w:t xml:space="preserve">     </w:t>
      </w:r>
      <w:r w:rsidR="002E7E39">
        <w:rPr>
          <w:rFonts w:ascii="Times New Roman" w:hAnsi="Times New Roman"/>
          <w:b/>
          <w:sz w:val="28"/>
          <w:szCs w:val="28"/>
        </w:rPr>
        <w:t xml:space="preserve"> 18. </w:t>
      </w:r>
      <w:r w:rsidRPr="0088127B">
        <w:rPr>
          <w:rFonts w:ascii="Times New Roman" w:hAnsi="Times New Roman"/>
          <w:b/>
          <w:sz w:val="28"/>
          <w:szCs w:val="28"/>
        </w:rPr>
        <w:t xml:space="preserve">По какой команде принимается строевая стойка? </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А)  «Становись» или «Смирно».</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Б)  «Заправиться»</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В)  «</w:t>
      </w:r>
      <w:proofErr w:type="spellStart"/>
      <w:proofErr w:type="gramStart"/>
      <w:r w:rsidRPr="0088127B">
        <w:rPr>
          <w:rFonts w:ascii="Times New Roman" w:hAnsi="Times New Roman"/>
          <w:sz w:val="28"/>
          <w:szCs w:val="28"/>
        </w:rPr>
        <w:t>Нале-ВО</w:t>
      </w:r>
      <w:proofErr w:type="spellEnd"/>
      <w:proofErr w:type="gramEnd"/>
      <w:r w:rsidRPr="0088127B">
        <w:rPr>
          <w:rFonts w:ascii="Times New Roman" w:hAnsi="Times New Roman"/>
          <w:sz w:val="28"/>
          <w:szCs w:val="28"/>
        </w:rPr>
        <w:t>»</w:t>
      </w:r>
    </w:p>
    <w:p w:rsidR="00775148" w:rsidRPr="0088127B" w:rsidRDefault="002E7E39" w:rsidP="0088127B">
      <w:pPr>
        <w:pStyle w:val="a3"/>
        <w:spacing w:line="276"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19. </w:t>
      </w:r>
      <w:r w:rsidR="00775148" w:rsidRPr="0088127B">
        <w:rPr>
          <w:rFonts w:ascii="Times New Roman" w:hAnsi="Times New Roman"/>
          <w:b/>
          <w:sz w:val="28"/>
          <w:szCs w:val="28"/>
        </w:rPr>
        <w:t>Темп движения шагом равен:</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А) 90-100 шаг/мин.</w:t>
      </w:r>
    </w:p>
    <w:p w:rsidR="00775148" w:rsidRPr="0088127B" w:rsidRDefault="00775148" w:rsidP="0088127B">
      <w:pPr>
        <w:pStyle w:val="a3"/>
        <w:spacing w:line="276" w:lineRule="auto"/>
        <w:ind w:left="708"/>
        <w:jc w:val="both"/>
        <w:rPr>
          <w:rFonts w:ascii="Times New Roman" w:hAnsi="Times New Roman"/>
          <w:sz w:val="28"/>
          <w:szCs w:val="28"/>
        </w:rPr>
      </w:pPr>
      <w:r w:rsidRPr="0088127B">
        <w:rPr>
          <w:rFonts w:ascii="Times New Roman" w:hAnsi="Times New Roman"/>
          <w:sz w:val="28"/>
          <w:szCs w:val="28"/>
        </w:rPr>
        <w:t>Б) 110-120 шаг/мин.</w:t>
      </w:r>
    </w:p>
    <w:p w:rsidR="00775148" w:rsidRPr="0088127B" w:rsidRDefault="00775148" w:rsidP="0088127B">
      <w:pPr>
        <w:pStyle w:val="a3"/>
        <w:spacing w:line="276" w:lineRule="auto"/>
        <w:ind w:left="708"/>
        <w:jc w:val="both"/>
        <w:rPr>
          <w:rFonts w:ascii="Times New Roman" w:hAnsi="Times New Roman"/>
          <w:b/>
          <w:sz w:val="28"/>
          <w:szCs w:val="28"/>
        </w:rPr>
      </w:pPr>
      <w:r w:rsidRPr="0088127B">
        <w:rPr>
          <w:rFonts w:ascii="Times New Roman" w:hAnsi="Times New Roman"/>
          <w:sz w:val="28"/>
          <w:szCs w:val="28"/>
        </w:rPr>
        <w:t>В) 130-140 шаг/мин.</w:t>
      </w:r>
      <w:r w:rsidRPr="0088127B">
        <w:rPr>
          <w:rFonts w:ascii="Times New Roman" w:hAnsi="Times New Roman"/>
          <w:b/>
          <w:sz w:val="28"/>
          <w:szCs w:val="28"/>
        </w:rPr>
        <w:t xml:space="preserve"> </w:t>
      </w:r>
    </w:p>
    <w:p w:rsidR="00775148" w:rsidRPr="0088127B" w:rsidRDefault="00775148" w:rsidP="002E7E39">
      <w:pPr>
        <w:tabs>
          <w:tab w:val="left" w:pos="1140"/>
        </w:tabs>
        <w:spacing w:after="0"/>
        <w:ind w:firstLine="709"/>
        <w:rPr>
          <w:rFonts w:ascii="Times New Roman" w:hAnsi="Times New Roman"/>
          <w:b/>
          <w:sz w:val="28"/>
          <w:szCs w:val="28"/>
        </w:rPr>
      </w:pPr>
      <w:r w:rsidRPr="0088127B">
        <w:rPr>
          <w:rFonts w:ascii="Times New Roman" w:hAnsi="Times New Roman"/>
          <w:b/>
          <w:sz w:val="28"/>
          <w:szCs w:val="28"/>
        </w:rPr>
        <w:t>Результат:</w:t>
      </w:r>
    </w:p>
    <w:p w:rsidR="00775148" w:rsidRPr="009C549B" w:rsidRDefault="00775148" w:rsidP="002E7E39">
      <w:pPr>
        <w:tabs>
          <w:tab w:val="left" w:pos="1140"/>
        </w:tabs>
        <w:spacing w:after="0"/>
        <w:ind w:firstLine="709"/>
        <w:rPr>
          <w:rFonts w:ascii="Times New Roman" w:hAnsi="Times New Roman"/>
          <w:sz w:val="28"/>
          <w:szCs w:val="28"/>
        </w:rPr>
      </w:pPr>
      <w:r w:rsidRPr="009C549B">
        <w:rPr>
          <w:rFonts w:ascii="Times New Roman" w:hAnsi="Times New Roman"/>
          <w:sz w:val="28"/>
          <w:szCs w:val="28"/>
        </w:rPr>
        <w:t>90% -100% - «отлично», 18 и более пра</w:t>
      </w:r>
      <w:r w:rsidR="009C549B">
        <w:rPr>
          <w:rFonts w:ascii="Times New Roman" w:hAnsi="Times New Roman"/>
          <w:sz w:val="28"/>
          <w:szCs w:val="28"/>
        </w:rPr>
        <w:t>вильных ответов;</w:t>
      </w:r>
    </w:p>
    <w:p w:rsidR="00775148" w:rsidRPr="009C549B" w:rsidRDefault="00775148" w:rsidP="002E7E39">
      <w:pPr>
        <w:tabs>
          <w:tab w:val="left" w:pos="1140"/>
        </w:tabs>
        <w:spacing w:after="0"/>
        <w:ind w:firstLine="709"/>
        <w:rPr>
          <w:rFonts w:ascii="Times New Roman" w:hAnsi="Times New Roman"/>
          <w:sz w:val="28"/>
          <w:szCs w:val="28"/>
        </w:rPr>
      </w:pPr>
      <w:r w:rsidRPr="009C549B">
        <w:rPr>
          <w:rFonts w:ascii="Times New Roman" w:hAnsi="Times New Roman"/>
          <w:sz w:val="28"/>
          <w:szCs w:val="28"/>
        </w:rPr>
        <w:t>70-80% - «хорошо», 13</w:t>
      </w:r>
      <w:r w:rsidR="009C549B">
        <w:rPr>
          <w:rFonts w:ascii="Times New Roman" w:hAnsi="Times New Roman"/>
          <w:sz w:val="28"/>
          <w:szCs w:val="28"/>
        </w:rPr>
        <w:t>-17 правильных;</w:t>
      </w:r>
    </w:p>
    <w:p w:rsidR="00775148" w:rsidRPr="009C549B" w:rsidRDefault="00775148" w:rsidP="002E7E39">
      <w:pPr>
        <w:tabs>
          <w:tab w:val="left" w:pos="1140"/>
        </w:tabs>
        <w:spacing w:after="0"/>
        <w:ind w:firstLine="709"/>
        <w:rPr>
          <w:rFonts w:ascii="Times New Roman" w:hAnsi="Times New Roman"/>
          <w:sz w:val="28"/>
          <w:szCs w:val="28"/>
        </w:rPr>
      </w:pPr>
      <w:r w:rsidRPr="009C549B">
        <w:rPr>
          <w:rFonts w:ascii="Times New Roman" w:hAnsi="Times New Roman"/>
          <w:sz w:val="28"/>
          <w:szCs w:val="28"/>
        </w:rPr>
        <w:t>50-60% - «удовлетворительно», 9</w:t>
      </w:r>
      <w:r w:rsidR="009C549B">
        <w:rPr>
          <w:rFonts w:ascii="Times New Roman" w:hAnsi="Times New Roman"/>
          <w:sz w:val="28"/>
          <w:szCs w:val="28"/>
        </w:rPr>
        <w:t>-12 правильных;</w:t>
      </w:r>
    </w:p>
    <w:p w:rsidR="00775148" w:rsidRPr="009C549B" w:rsidRDefault="00775148" w:rsidP="002E7E39">
      <w:pPr>
        <w:tabs>
          <w:tab w:val="left" w:pos="1140"/>
        </w:tabs>
        <w:spacing w:after="0"/>
        <w:ind w:firstLine="709"/>
        <w:rPr>
          <w:rFonts w:ascii="Times New Roman" w:hAnsi="Times New Roman"/>
          <w:sz w:val="28"/>
          <w:szCs w:val="28"/>
        </w:rPr>
      </w:pPr>
      <w:r w:rsidRPr="009C549B">
        <w:rPr>
          <w:rFonts w:ascii="Times New Roman" w:hAnsi="Times New Roman"/>
          <w:sz w:val="28"/>
          <w:szCs w:val="28"/>
        </w:rPr>
        <w:t>0-40% - «неудовлетворительно», 8 и менее правильных.</w:t>
      </w:r>
    </w:p>
    <w:p w:rsidR="00936A25" w:rsidRDefault="00936A25" w:rsidP="009C549B">
      <w:pPr>
        <w:jc w:val="center"/>
        <w:rPr>
          <w:rFonts w:ascii="Times New Roman" w:hAnsi="Times New Roman"/>
          <w:b/>
          <w:sz w:val="28"/>
          <w:szCs w:val="28"/>
        </w:rPr>
      </w:pPr>
    </w:p>
    <w:p w:rsidR="00936A25" w:rsidRDefault="00936A25" w:rsidP="009C549B">
      <w:pPr>
        <w:jc w:val="center"/>
        <w:rPr>
          <w:rFonts w:ascii="Times New Roman" w:hAnsi="Times New Roman"/>
          <w:b/>
          <w:sz w:val="28"/>
          <w:szCs w:val="28"/>
        </w:rPr>
      </w:pPr>
    </w:p>
    <w:p w:rsidR="00484638" w:rsidRPr="0088127B" w:rsidRDefault="00484638" w:rsidP="009C549B">
      <w:pPr>
        <w:jc w:val="center"/>
        <w:rPr>
          <w:rFonts w:ascii="Times New Roman" w:hAnsi="Times New Roman"/>
          <w:b/>
          <w:sz w:val="28"/>
          <w:szCs w:val="28"/>
        </w:rPr>
      </w:pPr>
      <w:r w:rsidRPr="0088127B">
        <w:rPr>
          <w:rFonts w:ascii="Times New Roman" w:hAnsi="Times New Roman"/>
          <w:b/>
          <w:sz w:val="28"/>
          <w:szCs w:val="28"/>
        </w:rPr>
        <w:lastRenderedPageBreak/>
        <w:t xml:space="preserve">Тест № </w:t>
      </w:r>
      <w:r w:rsidR="002E7E39">
        <w:rPr>
          <w:rFonts w:ascii="Times New Roman" w:hAnsi="Times New Roman"/>
          <w:b/>
          <w:sz w:val="28"/>
          <w:szCs w:val="28"/>
        </w:rPr>
        <w:t>2 по теме: «Огневая подготовка»</w:t>
      </w:r>
    </w:p>
    <w:p w:rsidR="008D5761" w:rsidRPr="002E7E39" w:rsidRDefault="008D5761" w:rsidP="0088127B">
      <w:pPr>
        <w:shd w:val="clear" w:color="auto" w:fill="FFFFFF"/>
        <w:jc w:val="center"/>
        <w:textAlignment w:val="baseline"/>
        <w:rPr>
          <w:rFonts w:ascii="Times New Roman" w:hAnsi="Times New Roman"/>
          <w:b/>
          <w:color w:val="000000"/>
          <w:sz w:val="28"/>
          <w:szCs w:val="28"/>
          <w:bdr w:val="none" w:sz="0" w:space="0" w:color="auto" w:frame="1"/>
        </w:rPr>
      </w:pPr>
      <w:r w:rsidRPr="002E7E39">
        <w:rPr>
          <w:rFonts w:ascii="Times New Roman" w:hAnsi="Times New Roman"/>
          <w:b/>
          <w:color w:val="000000"/>
          <w:sz w:val="28"/>
          <w:szCs w:val="28"/>
          <w:bdr w:val="none" w:sz="0" w:space="0" w:color="auto" w:frame="1"/>
        </w:rPr>
        <w:t>Контрольный тест по теме: «ТТХ АК – 74»</w:t>
      </w:r>
      <w:r w:rsidR="00C85C8A" w:rsidRPr="002E7E39">
        <w:rPr>
          <w:rFonts w:ascii="Times New Roman" w:hAnsi="Times New Roman"/>
          <w:b/>
          <w:color w:val="000000"/>
          <w:sz w:val="28"/>
          <w:szCs w:val="28"/>
          <w:bdr w:val="none" w:sz="0" w:space="0" w:color="auto" w:frame="1"/>
        </w:rPr>
        <w:t xml:space="preserve">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z w:val="28"/>
          <w:szCs w:val="28"/>
          <w:bdr w:val="none" w:sz="0" w:space="0" w:color="auto" w:frame="1"/>
        </w:rPr>
      </w:pPr>
      <w:r w:rsidRPr="002E7E39">
        <w:rPr>
          <w:rFonts w:ascii="Times New Roman" w:hAnsi="Times New Roman"/>
          <w:b/>
          <w:color w:val="000000"/>
          <w:sz w:val="28"/>
          <w:szCs w:val="28"/>
          <w:bdr w:val="none" w:sz="0" w:space="0" w:color="auto" w:frame="1"/>
        </w:rPr>
        <w:t xml:space="preserve">Автомат Калашникова АКМ предназначен: </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z w:val="28"/>
          <w:szCs w:val="28"/>
          <w:bdr w:val="none" w:sz="0" w:space="0" w:color="auto" w:frame="1"/>
        </w:rPr>
      </w:pPr>
      <w:r w:rsidRPr="0088127B">
        <w:rPr>
          <w:rFonts w:ascii="Times New Roman" w:hAnsi="Times New Roman"/>
          <w:color w:val="000000"/>
          <w:sz w:val="28"/>
          <w:szCs w:val="28"/>
          <w:bdr w:val="none" w:sz="0" w:space="0" w:color="auto" w:frame="1"/>
        </w:rPr>
        <w:t>А) для уничтожения живой силы противника;</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z w:val="28"/>
          <w:szCs w:val="28"/>
          <w:bdr w:val="none" w:sz="0" w:space="0" w:color="auto" w:frame="1"/>
        </w:rPr>
      </w:pPr>
      <w:r w:rsidRPr="0088127B">
        <w:rPr>
          <w:rFonts w:ascii="Times New Roman" w:hAnsi="Times New Roman"/>
          <w:color w:val="000000"/>
          <w:sz w:val="28"/>
          <w:szCs w:val="28"/>
          <w:bdr w:val="none" w:sz="0" w:space="0" w:color="auto" w:frame="1"/>
        </w:rPr>
        <w:t>Б) для уничтожения живой силы противника и поражения огневых сре</w:t>
      </w:r>
      <w:proofErr w:type="gramStart"/>
      <w:r w:rsidRPr="0088127B">
        <w:rPr>
          <w:rFonts w:ascii="Times New Roman" w:hAnsi="Times New Roman"/>
          <w:color w:val="000000"/>
          <w:sz w:val="28"/>
          <w:szCs w:val="28"/>
          <w:bdr w:val="none" w:sz="0" w:space="0" w:color="auto" w:frame="1"/>
        </w:rPr>
        <w:t>дств пр</w:t>
      </w:r>
      <w:proofErr w:type="gramEnd"/>
      <w:r w:rsidRPr="0088127B">
        <w:rPr>
          <w:rFonts w:ascii="Times New Roman" w:hAnsi="Times New Roman"/>
          <w:color w:val="000000"/>
          <w:sz w:val="28"/>
          <w:szCs w:val="28"/>
          <w:bdr w:val="none" w:sz="0" w:space="0" w:color="auto" w:frame="1"/>
        </w:rPr>
        <w:t>отивника;</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z w:val="28"/>
          <w:szCs w:val="28"/>
          <w:bdr w:val="none" w:sz="0" w:space="0" w:color="auto" w:frame="1"/>
        </w:rPr>
      </w:pPr>
      <w:r w:rsidRPr="0088127B">
        <w:rPr>
          <w:rFonts w:ascii="Times New Roman" w:hAnsi="Times New Roman"/>
          <w:color w:val="000000"/>
          <w:sz w:val="28"/>
          <w:szCs w:val="28"/>
          <w:bdr w:val="none" w:sz="0" w:space="0" w:color="auto" w:frame="1"/>
        </w:rPr>
        <w:t>В) для уничтожения живой силы противника, легкой бронированной техники, укреплений противника.</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pacing w:val="4"/>
          <w:sz w:val="28"/>
          <w:szCs w:val="28"/>
        </w:rPr>
      </w:pPr>
      <w:r w:rsidRPr="002E7E39">
        <w:rPr>
          <w:rFonts w:ascii="Times New Roman" w:hAnsi="Times New Roman"/>
          <w:b/>
          <w:color w:val="000000"/>
          <w:spacing w:val="4"/>
          <w:sz w:val="28"/>
          <w:szCs w:val="28"/>
        </w:rPr>
        <w:t xml:space="preserve">Из автомата может вестись огонь: </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А)  одиночный; </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Б)  автоматический;</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В)  варианты</w:t>
      </w:r>
      <w:proofErr w:type="gramStart"/>
      <w:r w:rsidRPr="0088127B">
        <w:rPr>
          <w:rFonts w:ascii="Times New Roman" w:hAnsi="Times New Roman"/>
          <w:color w:val="000000"/>
          <w:spacing w:val="4"/>
          <w:sz w:val="28"/>
          <w:szCs w:val="28"/>
        </w:rPr>
        <w:t xml:space="preserve"> А</w:t>
      </w:r>
      <w:proofErr w:type="gramEnd"/>
      <w:r w:rsidRPr="0088127B">
        <w:rPr>
          <w:rFonts w:ascii="Times New Roman" w:hAnsi="Times New Roman"/>
          <w:color w:val="000000"/>
          <w:spacing w:val="4"/>
          <w:sz w:val="28"/>
          <w:szCs w:val="28"/>
        </w:rPr>
        <w:t xml:space="preserve"> и Б.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pacing w:val="4"/>
          <w:sz w:val="28"/>
          <w:szCs w:val="28"/>
        </w:rPr>
      </w:pPr>
      <w:r w:rsidRPr="002E7E39">
        <w:rPr>
          <w:rFonts w:ascii="Times New Roman" w:hAnsi="Times New Roman"/>
          <w:b/>
          <w:color w:val="000000"/>
          <w:spacing w:val="4"/>
          <w:sz w:val="28"/>
          <w:szCs w:val="28"/>
        </w:rPr>
        <w:t xml:space="preserve">Подача  патронов  при  стрельбе  производится  из  коробчатого магазина ёмкостью </w:t>
      </w:r>
      <w:proofErr w:type="gramStart"/>
      <w:r w:rsidRPr="002E7E39">
        <w:rPr>
          <w:rFonts w:ascii="Times New Roman" w:hAnsi="Times New Roman"/>
          <w:b/>
          <w:color w:val="000000"/>
          <w:spacing w:val="4"/>
          <w:sz w:val="28"/>
          <w:szCs w:val="28"/>
        </w:rPr>
        <w:t>на</w:t>
      </w:r>
      <w:proofErr w:type="gramEnd"/>
      <w:r w:rsidRPr="002E7E39">
        <w:rPr>
          <w:rFonts w:ascii="Times New Roman" w:hAnsi="Times New Roman"/>
          <w:b/>
          <w:color w:val="000000"/>
          <w:spacing w:val="4"/>
          <w:sz w:val="28"/>
          <w:szCs w:val="28"/>
        </w:rPr>
        <w:t xml:space="preserve">: </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А) 30 патронов; </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Б) 35 патронов;</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В) 40 патронов.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pacing w:val="4"/>
          <w:sz w:val="28"/>
          <w:szCs w:val="28"/>
        </w:rPr>
      </w:pPr>
      <w:r w:rsidRPr="002E7E39">
        <w:rPr>
          <w:rFonts w:ascii="Times New Roman" w:hAnsi="Times New Roman"/>
          <w:b/>
          <w:color w:val="000000"/>
          <w:spacing w:val="4"/>
          <w:sz w:val="28"/>
          <w:szCs w:val="28"/>
        </w:rPr>
        <w:t xml:space="preserve">Прицельная дальность стрельбы: </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А)1000 м; </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Б) 900 м;</w:t>
      </w:r>
    </w:p>
    <w:p w:rsidR="008D5761" w:rsidRPr="0088127B" w:rsidRDefault="008D5761" w:rsidP="002E7E39">
      <w:pPr>
        <w:pStyle w:val="af1"/>
        <w:shd w:val="clear" w:color="auto" w:fill="FFFFFF"/>
        <w:spacing w:after="0"/>
        <w:ind w:left="0"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В) 1100 м.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pacing w:val="4"/>
          <w:sz w:val="28"/>
          <w:szCs w:val="28"/>
        </w:rPr>
      </w:pPr>
      <w:r w:rsidRPr="002E7E39">
        <w:rPr>
          <w:rFonts w:ascii="Times New Roman" w:hAnsi="Times New Roman"/>
          <w:b/>
          <w:color w:val="000000"/>
          <w:spacing w:val="4"/>
          <w:sz w:val="28"/>
          <w:szCs w:val="28"/>
        </w:rPr>
        <w:t xml:space="preserve">Дальность прямого выстрела по грудной фигуре:  </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А) 440 м;</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Б) 380 м;</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В) 300 м.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pacing w:val="4"/>
          <w:sz w:val="28"/>
          <w:szCs w:val="28"/>
        </w:rPr>
      </w:pPr>
      <w:r w:rsidRPr="002E7E39">
        <w:rPr>
          <w:rFonts w:ascii="Times New Roman" w:hAnsi="Times New Roman"/>
          <w:b/>
          <w:color w:val="000000"/>
          <w:spacing w:val="4"/>
          <w:sz w:val="28"/>
          <w:szCs w:val="28"/>
        </w:rPr>
        <w:t xml:space="preserve">Дальность прямого выстрела по бегущей фигуре: </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А) 625 м;</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Б) 550 м;</w:t>
      </w:r>
    </w:p>
    <w:p w:rsidR="008D5761" w:rsidRPr="0088127B" w:rsidRDefault="008D5761" w:rsidP="002E7E39">
      <w:pPr>
        <w:shd w:val="clear" w:color="auto" w:fill="FFFFFF"/>
        <w:spacing w:after="0"/>
        <w:ind w:firstLine="426"/>
        <w:jc w:val="both"/>
        <w:textAlignment w:val="baseline"/>
        <w:rPr>
          <w:rFonts w:ascii="Times New Roman" w:hAnsi="Times New Roman"/>
          <w:color w:val="000000"/>
          <w:spacing w:val="4"/>
          <w:sz w:val="28"/>
          <w:szCs w:val="28"/>
        </w:rPr>
      </w:pPr>
      <w:r w:rsidRPr="0088127B">
        <w:rPr>
          <w:rFonts w:ascii="Times New Roman" w:hAnsi="Times New Roman"/>
          <w:color w:val="000000"/>
          <w:spacing w:val="4"/>
          <w:sz w:val="28"/>
          <w:szCs w:val="28"/>
        </w:rPr>
        <w:t xml:space="preserve">В) 600 м.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z w:val="28"/>
          <w:szCs w:val="28"/>
        </w:rPr>
      </w:pPr>
      <w:r w:rsidRPr="002E7E39">
        <w:rPr>
          <w:rFonts w:ascii="Times New Roman" w:hAnsi="Times New Roman"/>
          <w:b/>
          <w:color w:val="000000"/>
          <w:sz w:val="28"/>
          <w:szCs w:val="28"/>
        </w:rPr>
        <w:t xml:space="preserve">Темп  стрельбы  из  автомата  составляет  следующее  количество выстрелов в минуту: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А) 600 выстрелов;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Б) 800 выстрелов;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В) 900 выстрелов.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z w:val="28"/>
          <w:szCs w:val="28"/>
        </w:rPr>
      </w:pPr>
      <w:r w:rsidRPr="002E7E39">
        <w:rPr>
          <w:rFonts w:ascii="Times New Roman" w:hAnsi="Times New Roman"/>
          <w:b/>
          <w:color w:val="000000"/>
          <w:sz w:val="28"/>
          <w:szCs w:val="28"/>
        </w:rPr>
        <w:t xml:space="preserve">Боевая скорострельность при стрельбе очередями: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А) 100 выстрелов в  минуту;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Б) 75 выстрелов в минуту;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В) 150 выстрелов в минуту.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z w:val="28"/>
          <w:szCs w:val="28"/>
        </w:rPr>
      </w:pPr>
      <w:r w:rsidRPr="002E7E39">
        <w:rPr>
          <w:rFonts w:ascii="Times New Roman" w:hAnsi="Times New Roman"/>
          <w:b/>
          <w:color w:val="000000"/>
          <w:sz w:val="28"/>
          <w:szCs w:val="28"/>
        </w:rPr>
        <w:lastRenderedPageBreak/>
        <w:t xml:space="preserve">Боевая скорострельность при стрельбе одиночными выстрелами: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А) 40 выстрелов в минуту;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Б) 50 выстрелов в минуту;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В) 60 выстрелов  в минуту. </w:t>
      </w:r>
    </w:p>
    <w:p w:rsidR="008D5761" w:rsidRPr="002E7E39" w:rsidRDefault="008D5761" w:rsidP="009B0761">
      <w:pPr>
        <w:pStyle w:val="af1"/>
        <w:numPr>
          <w:ilvl w:val="0"/>
          <w:numId w:val="9"/>
        </w:numPr>
        <w:shd w:val="clear" w:color="auto" w:fill="FFFFFF"/>
        <w:spacing w:after="0"/>
        <w:ind w:left="0" w:firstLine="426"/>
        <w:jc w:val="both"/>
        <w:textAlignment w:val="baseline"/>
        <w:rPr>
          <w:rFonts w:ascii="Times New Roman" w:hAnsi="Times New Roman"/>
          <w:b/>
          <w:color w:val="000000"/>
          <w:sz w:val="28"/>
          <w:szCs w:val="28"/>
        </w:rPr>
      </w:pPr>
      <w:r w:rsidRPr="002E7E39">
        <w:rPr>
          <w:rFonts w:ascii="Times New Roman" w:hAnsi="Times New Roman"/>
          <w:b/>
          <w:color w:val="000000"/>
          <w:sz w:val="28"/>
          <w:szCs w:val="28"/>
        </w:rPr>
        <w:t xml:space="preserve"> Автомат состоит из следующих основных частей и механизмов: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А) ствол со ствольной коробкой, с прицельным приспособлением и прикладом, крышки ствольной коробки, затворной рамы с газовым поршнем, затвора, возвратного механизма;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Б) газовой трубки со ствольной накладкой, ударно</w:t>
      </w:r>
      <w:r w:rsidR="002E7E39">
        <w:rPr>
          <w:rFonts w:ascii="Times New Roman" w:hAnsi="Times New Roman"/>
          <w:color w:val="000000"/>
          <w:sz w:val="28"/>
          <w:szCs w:val="28"/>
        </w:rPr>
        <w:t>-</w:t>
      </w:r>
      <w:r w:rsidRPr="0088127B">
        <w:rPr>
          <w:rFonts w:ascii="Times New Roman" w:hAnsi="Times New Roman"/>
          <w:color w:val="000000"/>
          <w:sz w:val="28"/>
          <w:szCs w:val="28"/>
        </w:rPr>
        <w:t xml:space="preserve">спускового механизма, цевья, магазина, </w:t>
      </w:r>
      <w:proofErr w:type="spellStart"/>
      <w:proofErr w:type="gramStart"/>
      <w:r w:rsidRPr="0088127B">
        <w:rPr>
          <w:rFonts w:ascii="Times New Roman" w:hAnsi="Times New Roman"/>
          <w:color w:val="000000"/>
          <w:sz w:val="28"/>
          <w:szCs w:val="28"/>
        </w:rPr>
        <w:t>штык</w:t>
      </w:r>
      <w:r w:rsidR="002E7E39">
        <w:rPr>
          <w:rFonts w:ascii="Times New Roman" w:hAnsi="Times New Roman"/>
          <w:color w:val="000000"/>
          <w:sz w:val="28"/>
          <w:szCs w:val="28"/>
        </w:rPr>
        <w:t>-</w:t>
      </w:r>
      <w:r w:rsidRPr="0088127B">
        <w:rPr>
          <w:rFonts w:ascii="Times New Roman" w:hAnsi="Times New Roman"/>
          <w:color w:val="000000"/>
          <w:sz w:val="28"/>
          <w:szCs w:val="28"/>
        </w:rPr>
        <w:t>ножа</w:t>
      </w:r>
      <w:proofErr w:type="spellEnd"/>
      <w:proofErr w:type="gramEnd"/>
      <w:r w:rsidRPr="0088127B">
        <w:rPr>
          <w:rFonts w:ascii="Times New Roman" w:hAnsi="Times New Roman"/>
          <w:color w:val="000000"/>
          <w:sz w:val="28"/>
          <w:szCs w:val="28"/>
        </w:rPr>
        <w:t xml:space="preserve">;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В) А и Б. </w:t>
      </w:r>
    </w:p>
    <w:p w:rsidR="008D5761" w:rsidRPr="0088127B" w:rsidRDefault="008D5761" w:rsidP="009B0761">
      <w:pPr>
        <w:pStyle w:val="af1"/>
        <w:numPr>
          <w:ilvl w:val="0"/>
          <w:numId w:val="9"/>
        </w:numPr>
        <w:shd w:val="clear" w:color="auto" w:fill="FFFFFF"/>
        <w:spacing w:after="0"/>
        <w:ind w:left="0"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 Неправильным соответствием является: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 xml:space="preserve">А)  5 - газовая трубка со ствольной накладкой;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noProof/>
          <w:color w:val="000000"/>
          <w:sz w:val="28"/>
          <w:szCs w:val="28"/>
        </w:rPr>
        <w:drawing>
          <wp:anchor distT="0" distB="0" distL="114300" distR="114300" simplePos="0" relativeHeight="251650560" behindDoc="0" locked="0" layoutInCell="1" allowOverlap="1">
            <wp:simplePos x="0" y="0"/>
            <wp:positionH relativeFrom="column">
              <wp:posOffset>3277870</wp:posOffset>
            </wp:positionH>
            <wp:positionV relativeFrom="paragraph">
              <wp:posOffset>5080</wp:posOffset>
            </wp:positionV>
            <wp:extent cx="2844800" cy="1449070"/>
            <wp:effectExtent l="19050" t="0" r="0" b="0"/>
            <wp:wrapNone/>
            <wp:docPr id="385" name="Рисунок 1" descr="https://studfiles.net/html/2706/69/html_neLBO8fRZ5.lADa/img-Zyoq8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69/html_neLBO8fRZ5.lADa/img-Zyoq8Z.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800" cy="1449070"/>
                    </a:xfrm>
                    <a:prstGeom prst="rect">
                      <a:avLst/>
                    </a:prstGeom>
                    <a:noFill/>
                    <a:ln>
                      <a:noFill/>
                    </a:ln>
                  </pic:spPr>
                </pic:pic>
              </a:graphicData>
            </a:graphic>
          </wp:anchor>
        </w:drawing>
      </w:r>
      <w:r w:rsidRPr="0088127B">
        <w:rPr>
          <w:rFonts w:ascii="Times New Roman" w:hAnsi="Times New Roman"/>
          <w:color w:val="000000"/>
          <w:sz w:val="28"/>
          <w:szCs w:val="28"/>
        </w:rPr>
        <w:t xml:space="preserve">Б)   3 - крышка ствольной коробки; </w:t>
      </w:r>
    </w:p>
    <w:p w:rsidR="008D5761" w:rsidRPr="0088127B" w:rsidRDefault="008D5761" w:rsidP="002E7E39">
      <w:pPr>
        <w:shd w:val="clear" w:color="auto" w:fill="FFFFFF"/>
        <w:spacing w:after="0"/>
        <w:ind w:firstLine="426"/>
        <w:jc w:val="both"/>
        <w:textAlignment w:val="baseline"/>
        <w:rPr>
          <w:rFonts w:ascii="Times New Roman" w:hAnsi="Times New Roman"/>
          <w:color w:val="000000"/>
          <w:sz w:val="28"/>
          <w:szCs w:val="28"/>
        </w:rPr>
      </w:pPr>
      <w:r w:rsidRPr="0088127B">
        <w:rPr>
          <w:rFonts w:ascii="Times New Roman" w:hAnsi="Times New Roman"/>
          <w:color w:val="000000"/>
          <w:sz w:val="28"/>
          <w:szCs w:val="28"/>
        </w:rPr>
        <w:t>В)  12 - пенал.</w:t>
      </w:r>
    </w:p>
    <w:p w:rsidR="008D5761" w:rsidRPr="0088127B" w:rsidRDefault="008D5761" w:rsidP="002E7E39">
      <w:pPr>
        <w:shd w:val="clear" w:color="auto" w:fill="FFFFFF"/>
        <w:spacing w:after="0"/>
        <w:jc w:val="both"/>
        <w:textAlignment w:val="baseline"/>
        <w:rPr>
          <w:rFonts w:ascii="Times New Roman" w:hAnsi="Times New Roman"/>
          <w:color w:val="000000"/>
          <w:sz w:val="28"/>
          <w:szCs w:val="28"/>
        </w:rPr>
      </w:pPr>
    </w:p>
    <w:p w:rsidR="008D5761" w:rsidRPr="0088127B" w:rsidRDefault="008D5761" w:rsidP="002E7E39">
      <w:pPr>
        <w:jc w:val="both"/>
        <w:rPr>
          <w:rFonts w:ascii="Times New Roman" w:hAnsi="Times New Roman"/>
          <w:sz w:val="28"/>
          <w:szCs w:val="28"/>
        </w:rPr>
      </w:pPr>
    </w:p>
    <w:p w:rsidR="008D5761" w:rsidRPr="0088127B" w:rsidRDefault="008D5761" w:rsidP="002E7E39">
      <w:pPr>
        <w:jc w:val="both"/>
        <w:rPr>
          <w:rFonts w:ascii="Times New Roman" w:hAnsi="Times New Roman"/>
          <w:sz w:val="28"/>
          <w:szCs w:val="28"/>
        </w:rPr>
      </w:pPr>
    </w:p>
    <w:p w:rsidR="00DD3D5C" w:rsidRDefault="00DD3D5C" w:rsidP="002E7E39">
      <w:pPr>
        <w:jc w:val="both"/>
        <w:rPr>
          <w:rFonts w:ascii="Times New Roman" w:hAnsi="Times New Roman"/>
          <w:sz w:val="28"/>
          <w:szCs w:val="28"/>
        </w:rPr>
      </w:pPr>
    </w:p>
    <w:p w:rsidR="00484638" w:rsidRPr="0088127B" w:rsidRDefault="00484638" w:rsidP="002E7E39">
      <w:pPr>
        <w:spacing w:after="0"/>
        <w:jc w:val="both"/>
        <w:rPr>
          <w:rFonts w:ascii="Times New Roman" w:hAnsi="Times New Roman"/>
          <w:sz w:val="28"/>
          <w:szCs w:val="28"/>
        </w:rPr>
      </w:pPr>
      <w:r w:rsidRPr="009C549B">
        <w:rPr>
          <w:rFonts w:ascii="Times New Roman" w:hAnsi="Times New Roman"/>
          <w:b/>
          <w:sz w:val="28"/>
          <w:szCs w:val="28"/>
        </w:rPr>
        <w:t>Те</w:t>
      </w:r>
      <w:r w:rsidR="00414F91" w:rsidRPr="009C549B">
        <w:rPr>
          <w:rFonts w:ascii="Times New Roman" w:hAnsi="Times New Roman"/>
          <w:b/>
          <w:sz w:val="28"/>
          <w:szCs w:val="28"/>
        </w:rPr>
        <w:t>ст № 3</w:t>
      </w:r>
      <w:r w:rsidR="00414F91" w:rsidRPr="0088127B">
        <w:rPr>
          <w:rFonts w:ascii="Times New Roman" w:hAnsi="Times New Roman"/>
          <w:sz w:val="28"/>
          <w:szCs w:val="28"/>
        </w:rPr>
        <w:t xml:space="preserve"> по теме: «Ориентирование</w:t>
      </w:r>
      <w:r w:rsidRPr="0088127B">
        <w:rPr>
          <w:rFonts w:ascii="Times New Roman" w:hAnsi="Times New Roman"/>
          <w:sz w:val="28"/>
          <w:szCs w:val="28"/>
        </w:rPr>
        <w:t>»</w:t>
      </w:r>
      <w:r w:rsidR="00835CAE" w:rsidRPr="0088127B">
        <w:rPr>
          <w:rFonts w:ascii="Times New Roman" w:hAnsi="Times New Roman"/>
          <w:sz w:val="28"/>
          <w:szCs w:val="28"/>
        </w:rPr>
        <w:t xml:space="preserve"> (выполнение норматива)</w:t>
      </w:r>
      <w:r w:rsidR="00414F91" w:rsidRPr="0088127B">
        <w:rPr>
          <w:rFonts w:ascii="Times New Roman" w:hAnsi="Times New Roman"/>
          <w:sz w:val="28"/>
          <w:szCs w:val="28"/>
        </w:rPr>
        <w:t>.</w:t>
      </w:r>
      <w:r w:rsidR="00416E87" w:rsidRPr="0088127B">
        <w:rPr>
          <w:rFonts w:ascii="Times New Roman" w:hAnsi="Times New Roman"/>
          <w:sz w:val="28"/>
          <w:szCs w:val="28"/>
        </w:rPr>
        <w:t xml:space="preserve"> </w:t>
      </w:r>
    </w:p>
    <w:p w:rsidR="00484638" w:rsidRPr="0088127B" w:rsidRDefault="00484638" w:rsidP="002E7E39">
      <w:pPr>
        <w:spacing w:after="0"/>
        <w:jc w:val="both"/>
        <w:rPr>
          <w:rFonts w:ascii="Times New Roman" w:hAnsi="Times New Roman"/>
          <w:sz w:val="28"/>
          <w:szCs w:val="28"/>
        </w:rPr>
      </w:pPr>
      <w:r w:rsidRPr="009C549B">
        <w:rPr>
          <w:rFonts w:ascii="Times New Roman" w:hAnsi="Times New Roman"/>
          <w:b/>
          <w:sz w:val="28"/>
          <w:szCs w:val="28"/>
        </w:rPr>
        <w:t>Тест № 4</w:t>
      </w:r>
      <w:r w:rsidRPr="0088127B">
        <w:rPr>
          <w:rFonts w:ascii="Times New Roman" w:hAnsi="Times New Roman"/>
          <w:sz w:val="28"/>
          <w:szCs w:val="28"/>
        </w:rPr>
        <w:t xml:space="preserve"> по теме: «Первая помощь пострадавшим»</w:t>
      </w:r>
      <w:r w:rsidR="00835CAE" w:rsidRPr="0088127B">
        <w:rPr>
          <w:rFonts w:ascii="Times New Roman" w:hAnsi="Times New Roman"/>
          <w:sz w:val="28"/>
          <w:szCs w:val="28"/>
        </w:rPr>
        <w:t xml:space="preserve"> (выполнение норматива на тренажёре МАКСИМ </w:t>
      </w:r>
      <w:r w:rsidR="00835CAE" w:rsidRPr="0088127B">
        <w:rPr>
          <w:rFonts w:ascii="Times New Roman" w:hAnsi="Times New Roman"/>
          <w:sz w:val="28"/>
          <w:szCs w:val="28"/>
          <w:lang w:val="en-US"/>
        </w:rPr>
        <w:t>II</w:t>
      </w:r>
      <w:r w:rsidR="00835CAE" w:rsidRPr="0088127B">
        <w:rPr>
          <w:rFonts w:ascii="Times New Roman" w:hAnsi="Times New Roman"/>
          <w:sz w:val="28"/>
          <w:szCs w:val="28"/>
        </w:rPr>
        <w:t>)</w:t>
      </w:r>
      <w:r w:rsidR="00414F91" w:rsidRPr="0088127B">
        <w:rPr>
          <w:rFonts w:ascii="Times New Roman" w:hAnsi="Times New Roman"/>
          <w:sz w:val="28"/>
          <w:szCs w:val="28"/>
        </w:rPr>
        <w:t>.</w:t>
      </w:r>
    </w:p>
    <w:p w:rsidR="00484638" w:rsidRDefault="00484638" w:rsidP="002E7E39">
      <w:pPr>
        <w:spacing w:after="0"/>
        <w:jc w:val="both"/>
        <w:rPr>
          <w:rFonts w:ascii="Times New Roman" w:hAnsi="Times New Roman"/>
          <w:sz w:val="28"/>
          <w:szCs w:val="28"/>
        </w:rPr>
      </w:pPr>
      <w:r w:rsidRPr="009C549B">
        <w:rPr>
          <w:rFonts w:ascii="Times New Roman" w:hAnsi="Times New Roman"/>
          <w:b/>
          <w:sz w:val="28"/>
          <w:szCs w:val="28"/>
        </w:rPr>
        <w:t>Тест № 5</w:t>
      </w:r>
      <w:r w:rsidRPr="0088127B">
        <w:rPr>
          <w:rFonts w:ascii="Times New Roman" w:hAnsi="Times New Roman"/>
          <w:sz w:val="28"/>
          <w:szCs w:val="28"/>
        </w:rPr>
        <w:t xml:space="preserve"> по теме: «Техника пешеходного туризма»</w:t>
      </w:r>
      <w:r w:rsidR="00C111C7">
        <w:rPr>
          <w:rFonts w:ascii="Times New Roman" w:hAnsi="Times New Roman"/>
          <w:sz w:val="28"/>
          <w:szCs w:val="28"/>
        </w:rPr>
        <w:t xml:space="preserve"> (решение контрольных карточек, выполнение норматива</w:t>
      </w:r>
      <w:r w:rsidR="00835CAE" w:rsidRPr="0088127B">
        <w:rPr>
          <w:rFonts w:ascii="Times New Roman" w:hAnsi="Times New Roman"/>
          <w:sz w:val="28"/>
          <w:szCs w:val="28"/>
        </w:rPr>
        <w:t>)</w:t>
      </w:r>
      <w:r w:rsidRPr="0088127B">
        <w:rPr>
          <w:rFonts w:ascii="Times New Roman" w:hAnsi="Times New Roman"/>
          <w:sz w:val="28"/>
          <w:szCs w:val="28"/>
        </w:rPr>
        <w:t>.</w:t>
      </w:r>
    </w:p>
    <w:p w:rsidR="002E7E39" w:rsidRPr="0088127B" w:rsidRDefault="002E7E39" w:rsidP="002E7E39">
      <w:pPr>
        <w:spacing w:after="0"/>
        <w:jc w:val="both"/>
        <w:rPr>
          <w:rFonts w:ascii="Times New Roman" w:hAnsi="Times New Roman"/>
          <w:sz w:val="28"/>
          <w:szCs w:val="28"/>
        </w:rPr>
      </w:pPr>
    </w:p>
    <w:p w:rsidR="001158AC" w:rsidRPr="0088127B" w:rsidRDefault="001158AC" w:rsidP="0088127B">
      <w:pPr>
        <w:pStyle w:val="western"/>
        <w:shd w:val="clear" w:color="auto" w:fill="FFFFFF"/>
        <w:spacing w:before="0" w:beforeAutospacing="0" w:after="225" w:afterAutospacing="0" w:line="276" w:lineRule="auto"/>
        <w:jc w:val="center"/>
        <w:rPr>
          <w:b/>
          <w:bCs/>
          <w:color w:val="000000" w:themeColor="text1"/>
          <w:sz w:val="28"/>
          <w:szCs w:val="28"/>
        </w:rPr>
      </w:pPr>
      <w:r w:rsidRPr="0088127B">
        <w:rPr>
          <w:b/>
          <w:bCs/>
          <w:color w:val="000000" w:themeColor="text1"/>
          <w:sz w:val="28"/>
          <w:szCs w:val="28"/>
        </w:rPr>
        <w:t>Нормативы</w:t>
      </w:r>
      <w:r w:rsidR="00483ED2" w:rsidRPr="0088127B">
        <w:rPr>
          <w:b/>
          <w:bCs/>
          <w:color w:val="000000" w:themeColor="text1"/>
          <w:sz w:val="28"/>
          <w:szCs w:val="28"/>
        </w:rPr>
        <w:t xml:space="preserve"> ОФП и нормы ГТО</w:t>
      </w:r>
    </w:p>
    <w:p w:rsidR="002E7E39" w:rsidRPr="002E7E39" w:rsidRDefault="00AE7A24" w:rsidP="002E7E39">
      <w:pPr>
        <w:pStyle w:val="western"/>
        <w:shd w:val="clear" w:color="auto" w:fill="FFFFFF"/>
        <w:spacing w:before="0" w:beforeAutospacing="0" w:after="0" w:afterAutospacing="0" w:line="276" w:lineRule="auto"/>
        <w:ind w:firstLine="709"/>
        <w:jc w:val="both"/>
        <w:rPr>
          <w:bCs/>
          <w:color w:val="000000" w:themeColor="text1"/>
          <w:sz w:val="28"/>
          <w:szCs w:val="28"/>
        </w:rPr>
      </w:pPr>
      <w:r w:rsidRPr="002E7E39">
        <w:rPr>
          <w:bCs/>
          <w:color w:val="000000" w:themeColor="text1"/>
          <w:sz w:val="28"/>
          <w:szCs w:val="28"/>
        </w:rPr>
        <w:t xml:space="preserve">Нормы ГТО - </w:t>
      </w:r>
      <w:hyperlink r:id="rId20" w:history="1">
        <w:r w:rsidRPr="002E7E39">
          <w:rPr>
            <w:rStyle w:val="a5"/>
            <w:bCs/>
            <w:sz w:val="28"/>
            <w:szCs w:val="28"/>
          </w:rPr>
          <w:t>https://www.gto.ru/norms</w:t>
        </w:r>
      </w:hyperlink>
      <w:r w:rsidR="002E7E39">
        <w:rPr>
          <w:bCs/>
          <w:color w:val="000000" w:themeColor="text1"/>
          <w:sz w:val="28"/>
          <w:szCs w:val="28"/>
        </w:rPr>
        <w:t xml:space="preserve"> (возраст 12-</w:t>
      </w:r>
      <w:r w:rsidRPr="002E7E39">
        <w:rPr>
          <w:bCs/>
          <w:color w:val="000000" w:themeColor="text1"/>
          <w:sz w:val="28"/>
          <w:szCs w:val="28"/>
        </w:rPr>
        <w:t>17 лет)</w:t>
      </w:r>
      <w:r w:rsidR="00483ED2" w:rsidRPr="002E7E39">
        <w:rPr>
          <w:bCs/>
          <w:color w:val="000000" w:themeColor="text1"/>
          <w:sz w:val="28"/>
          <w:szCs w:val="28"/>
        </w:rPr>
        <w:t>, не являются обязательным условием зачета, выполняются по желанию и после допуска врачебной комиссии и инструктора по ОФП.</w:t>
      </w:r>
    </w:p>
    <w:p w:rsidR="004C4917" w:rsidRPr="002E7E39" w:rsidRDefault="00365B28" w:rsidP="002E7E39">
      <w:pPr>
        <w:pStyle w:val="western"/>
        <w:shd w:val="clear" w:color="auto" w:fill="FFFFFF"/>
        <w:spacing w:before="240" w:beforeAutospacing="0" w:after="0" w:afterAutospacing="0" w:line="276" w:lineRule="auto"/>
        <w:ind w:firstLine="709"/>
        <w:jc w:val="center"/>
        <w:rPr>
          <w:b/>
          <w:bCs/>
          <w:color w:val="000000" w:themeColor="text1"/>
          <w:sz w:val="28"/>
          <w:szCs w:val="28"/>
        </w:rPr>
      </w:pPr>
      <w:r w:rsidRPr="002E7E39">
        <w:rPr>
          <w:b/>
          <w:bCs/>
          <w:color w:val="000000" w:themeColor="text1"/>
          <w:sz w:val="28"/>
          <w:szCs w:val="28"/>
        </w:rPr>
        <w:t>Комплексное силовое упражнение</w:t>
      </w:r>
    </w:p>
    <w:p w:rsidR="001158AC" w:rsidRPr="002E7E39" w:rsidRDefault="001158AC" w:rsidP="002E7E39">
      <w:pPr>
        <w:pStyle w:val="western"/>
        <w:shd w:val="clear" w:color="auto" w:fill="FFFFFF"/>
        <w:spacing w:before="240" w:beforeAutospacing="0" w:after="0" w:afterAutospacing="0" w:line="276" w:lineRule="auto"/>
        <w:ind w:firstLine="709"/>
        <w:jc w:val="both"/>
        <w:rPr>
          <w:color w:val="000000" w:themeColor="text1"/>
          <w:sz w:val="28"/>
          <w:szCs w:val="28"/>
        </w:rPr>
      </w:pPr>
      <w:r w:rsidRPr="002E7E39">
        <w:rPr>
          <w:color w:val="000000"/>
          <w:sz w:val="28"/>
          <w:szCs w:val="28"/>
        </w:rPr>
        <w:t>КСУ (комплексное силовое упражнение) — это последовательность упражнений, которая выполняются в круговой манере</w:t>
      </w:r>
      <w:r w:rsidRPr="002E7E39">
        <w:rPr>
          <w:color w:val="000000"/>
          <w:sz w:val="28"/>
          <w:szCs w:val="28"/>
        </w:rPr>
        <w:br/>
        <w:t xml:space="preserve">в КСУ входят такие упражнения, как: </w:t>
      </w:r>
      <w:r w:rsidR="00365B28" w:rsidRPr="002E7E39">
        <w:rPr>
          <w:color w:val="000000"/>
          <w:sz w:val="28"/>
          <w:szCs w:val="28"/>
        </w:rPr>
        <w:t>отжимания,</w:t>
      </w:r>
      <w:r w:rsidRPr="002E7E39">
        <w:rPr>
          <w:color w:val="000000"/>
          <w:sz w:val="28"/>
          <w:szCs w:val="28"/>
        </w:rPr>
        <w:t xml:space="preserve"> </w:t>
      </w:r>
      <w:r w:rsidR="00365B28" w:rsidRPr="002E7E39">
        <w:rPr>
          <w:color w:val="000000"/>
          <w:sz w:val="28"/>
          <w:szCs w:val="28"/>
        </w:rPr>
        <w:t xml:space="preserve">в </w:t>
      </w:r>
      <w:r w:rsidRPr="002E7E39">
        <w:rPr>
          <w:color w:val="000000"/>
          <w:sz w:val="28"/>
          <w:szCs w:val="28"/>
        </w:rPr>
        <w:t>упор</w:t>
      </w:r>
      <w:r w:rsidR="00365B28" w:rsidRPr="002E7E39">
        <w:rPr>
          <w:color w:val="000000"/>
          <w:sz w:val="28"/>
          <w:szCs w:val="28"/>
        </w:rPr>
        <w:t>е</w:t>
      </w:r>
      <w:r w:rsidRPr="002E7E39">
        <w:rPr>
          <w:color w:val="000000"/>
          <w:sz w:val="28"/>
          <w:szCs w:val="28"/>
        </w:rPr>
        <w:t xml:space="preserve"> лежа (10 раз) — упор присев выпады или перепрыгивания в выпадах приседания, приседания с </w:t>
      </w:r>
      <w:proofErr w:type="spellStart"/>
      <w:r w:rsidRPr="002E7E39">
        <w:rPr>
          <w:color w:val="000000"/>
          <w:sz w:val="28"/>
          <w:szCs w:val="28"/>
        </w:rPr>
        <w:t>выпрыгиваниями</w:t>
      </w:r>
      <w:proofErr w:type="spellEnd"/>
      <w:r w:rsidRPr="002E7E39">
        <w:rPr>
          <w:color w:val="000000"/>
          <w:sz w:val="28"/>
          <w:szCs w:val="28"/>
        </w:rPr>
        <w:t xml:space="preserve"> (10 раз) и упражнения на пресс (10 раз). Норматив </w:t>
      </w:r>
      <w:r w:rsidR="001E64E1" w:rsidRPr="002E7E39">
        <w:rPr>
          <w:color w:val="000000"/>
          <w:sz w:val="28"/>
          <w:szCs w:val="28"/>
        </w:rPr>
        <w:t xml:space="preserve">не </w:t>
      </w:r>
      <w:r w:rsidR="001E64E1" w:rsidRPr="002E7E39">
        <w:rPr>
          <w:color w:val="000000"/>
          <w:sz w:val="28"/>
          <w:szCs w:val="28"/>
        </w:rPr>
        <w:lastRenderedPageBreak/>
        <w:t>устанавливается, учитывается индивидуальные возможности учащегося, направлено на развитие выносливости.</w:t>
      </w:r>
    </w:p>
    <w:p w:rsidR="004C4917" w:rsidRPr="002E7E39" w:rsidRDefault="004C4917" w:rsidP="002E7E39">
      <w:pPr>
        <w:pStyle w:val="western"/>
        <w:shd w:val="clear" w:color="auto" w:fill="FFFFFF"/>
        <w:spacing w:before="240" w:beforeAutospacing="0" w:after="0" w:afterAutospacing="0" w:line="276" w:lineRule="auto"/>
        <w:ind w:firstLine="709"/>
        <w:jc w:val="center"/>
        <w:rPr>
          <w:b/>
          <w:bCs/>
          <w:color w:val="000000" w:themeColor="text1"/>
          <w:sz w:val="28"/>
          <w:szCs w:val="28"/>
        </w:rPr>
      </w:pPr>
      <w:r w:rsidRPr="002E7E39">
        <w:rPr>
          <w:b/>
          <w:bCs/>
          <w:color w:val="000000" w:themeColor="text1"/>
          <w:sz w:val="28"/>
          <w:szCs w:val="28"/>
        </w:rPr>
        <w:t>Комбинированное си</w:t>
      </w:r>
      <w:r w:rsidR="00365B28" w:rsidRPr="002E7E39">
        <w:rPr>
          <w:b/>
          <w:bCs/>
          <w:color w:val="000000" w:themeColor="text1"/>
          <w:sz w:val="28"/>
          <w:szCs w:val="28"/>
        </w:rPr>
        <w:t>ловое упражнение на перекладине</w:t>
      </w:r>
    </w:p>
    <w:p w:rsidR="001E64E1" w:rsidRPr="002E7E39" w:rsidRDefault="002E7E39" w:rsidP="002E7E39">
      <w:pPr>
        <w:pStyle w:val="a8"/>
        <w:shd w:val="clear" w:color="auto" w:fill="FFFFFF"/>
        <w:spacing w:before="240" w:beforeAutospacing="0" w:after="0" w:afterAutospacing="0" w:line="276" w:lineRule="auto"/>
        <w:ind w:right="450" w:firstLine="709"/>
        <w:jc w:val="both"/>
        <w:rPr>
          <w:sz w:val="28"/>
          <w:szCs w:val="28"/>
        </w:rPr>
      </w:pPr>
      <w:r>
        <w:rPr>
          <w:sz w:val="28"/>
          <w:szCs w:val="28"/>
        </w:rPr>
        <w:t>Соревнование лично-</w:t>
      </w:r>
      <w:r w:rsidR="001E64E1" w:rsidRPr="002E7E39">
        <w:rPr>
          <w:sz w:val="28"/>
          <w:szCs w:val="28"/>
        </w:rPr>
        <w:t>командное. Комбинированное силовое упражнение на перекладине выполняется непрерывно с фиксацией виса и упора не более 3 секунд; при подтягивании подбородок - выше перекладины; при поднимании ног - касание грифа снаряда. Разрешается сгибание и разведение ног, отклонение тела от неподвижного положения, выполнение движений махом и рывком.</w:t>
      </w:r>
    </w:p>
    <w:p w:rsidR="001E64E1" w:rsidRPr="002E7E39" w:rsidRDefault="001E64E1" w:rsidP="002E7E39">
      <w:pPr>
        <w:pStyle w:val="a8"/>
        <w:shd w:val="clear" w:color="auto" w:fill="FFFFFF"/>
        <w:spacing w:before="0" w:beforeAutospacing="0" w:after="0" w:afterAutospacing="0" w:line="276" w:lineRule="auto"/>
        <w:ind w:right="450" w:firstLine="709"/>
        <w:jc w:val="both"/>
        <w:rPr>
          <w:sz w:val="28"/>
          <w:szCs w:val="28"/>
        </w:rPr>
      </w:pPr>
      <w:r w:rsidRPr="002E7E39">
        <w:rPr>
          <w:sz w:val="28"/>
          <w:szCs w:val="28"/>
        </w:rPr>
        <w:t>Вис хватом сверху; выполнить в последовательности: подтягивание, поднимание ног, подъем переворотом и подъем силой. Оценка производится по количеству циклов. Победителем считается команда, по сумме циклов всех участников. В случае равенства учитывается время выполнения всех участников. В определении победителей и призеров в личном первенстве, учитывается время выполнения.</w:t>
      </w:r>
    </w:p>
    <w:p w:rsidR="00DD3D5C" w:rsidRPr="002E7E39" w:rsidRDefault="00DD3D5C" w:rsidP="002E7E39">
      <w:pPr>
        <w:pStyle w:val="a8"/>
        <w:shd w:val="clear" w:color="auto" w:fill="FFFFFF"/>
        <w:spacing w:before="120" w:beforeAutospacing="0" w:after="0" w:afterAutospacing="0" w:line="276" w:lineRule="auto"/>
        <w:ind w:right="450" w:firstLine="709"/>
        <w:jc w:val="both"/>
        <w:rPr>
          <w:sz w:val="28"/>
          <w:szCs w:val="28"/>
        </w:rPr>
      </w:pPr>
    </w:p>
    <w:tbl>
      <w:tblPr>
        <w:tblW w:w="5000" w:type="pct"/>
        <w:shd w:val="clear" w:color="auto" w:fill="FFFFFF"/>
        <w:tblCellMar>
          <w:top w:w="105" w:type="dxa"/>
          <w:left w:w="105" w:type="dxa"/>
          <w:bottom w:w="105" w:type="dxa"/>
          <w:right w:w="105" w:type="dxa"/>
        </w:tblCellMar>
        <w:tblLook w:val="04A0"/>
      </w:tblPr>
      <w:tblGrid>
        <w:gridCol w:w="2446"/>
        <w:gridCol w:w="2190"/>
        <w:gridCol w:w="2479"/>
        <w:gridCol w:w="2739"/>
      </w:tblGrid>
      <w:tr w:rsidR="004C4917" w:rsidRPr="002E7E39" w:rsidTr="0022255B">
        <w:trPr>
          <w:trHeight w:val="228"/>
        </w:trPr>
        <w:tc>
          <w:tcPr>
            <w:tcW w:w="1241" w:type="pct"/>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p>
        </w:tc>
        <w:tc>
          <w:tcPr>
            <w:tcW w:w="3759"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E7E39" w:rsidRDefault="004C4917" w:rsidP="0022255B">
            <w:pPr>
              <w:pStyle w:val="western"/>
              <w:spacing w:before="0" w:beforeAutospacing="0" w:after="0" w:afterAutospacing="0" w:line="276" w:lineRule="auto"/>
              <w:jc w:val="center"/>
              <w:rPr>
                <w:b/>
                <w:color w:val="000000" w:themeColor="text1"/>
                <w:szCs w:val="28"/>
              </w:rPr>
            </w:pPr>
            <w:r w:rsidRPr="002E7E39">
              <w:rPr>
                <w:b/>
                <w:color w:val="000000" w:themeColor="text1"/>
                <w:szCs w:val="28"/>
              </w:rPr>
              <w:t>Сколько раз необходимо выполнить на оценку</w:t>
            </w:r>
          </w:p>
        </w:tc>
      </w:tr>
      <w:tr w:rsidR="004C4917" w:rsidRPr="002E7E39" w:rsidTr="0022255B">
        <w:trPr>
          <w:trHeight w:val="227"/>
        </w:trPr>
        <w:tc>
          <w:tcPr>
            <w:tcW w:w="1241" w:type="pct"/>
            <w:vMerge/>
            <w:tcBorders>
              <w:top w:val="single" w:sz="6" w:space="0" w:color="000000"/>
              <w:left w:val="single" w:sz="6" w:space="0" w:color="000000"/>
              <w:bottom w:val="single" w:sz="6" w:space="0" w:color="000000"/>
              <w:right w:val="nil"/>
            </w:tcBorders>
            <w:shd w:val="clear" w:color="auto" w:fill="FFFFFF"/>
            <w:vAlign w:val="center"/>
            <w:hideMark/>
          </w:tcPr>
          <w:p w:rsidR="004C4917" w:rsidRPr="002E7E39" w:rsidRDefault="004C4917" w:rsidP="0022255B">
            <w:pPr>
              <w:jc w:val="center"/>
              <w:rPr>
                <w:rFonts w:ascii="Times New Roman" w:hAnsi="Times New Roman"/>
                <w:color w:val="000000" w:themeColor="text1"/>
                <w:sz w:val="24"/>
                <w:szCs w:val="28"/>
              </w:rPr>
            </w:pPr>
          </w:p>
        </w:tc>
        <w:tc>
          <w:tcPr>
            <w:tcW w:w="111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b/>
                <w:color w:val="000000" w:themeColor="text1"/>
                <w:szCs w:val="28"/>
              </w:rPr>
            </w:pPr>
            <w:r w:rsidRPr="002E7E39">
              <w:rPr>
                <w:b/>
                <w:color w:val="000000" w:themeColor="text1"/>
                <w:szCs w:val="28"/>
              </w:rPr>
              <w:t>«3»</w:t>
            </w:r>
          </w:p>
        </w:tc>
        <w:tc>
          <w:tcPr>
            <w:tcW w:w="125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b/>
                <w:color w:val="000000" w:themeColor="text1"/>
                <w:szCs w:val="28"/>
              </w:rPr>
            </w:pPr>
            <w:r w:rsidRPr="002E7E39">
              <w:rPr>
                <w:b/>
                <w:color w:val="000000" w:themeColor="text1"/>
                <w:szCs w:val="28"/>
              </w:rPr>
              <w:t>«4»</w:t>
            </w:r>
          </w:p>
        </w:tc>
        <w:tc>
          <w:tcPr>
            <w:tcW w:w="13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E7E39" w:rsidRDefault="004C4917" w:rsidP="0022255B">
            <w:pPr>
              <w:pStyle w:val="western"/>
              <w:spacing w:before="0" w:beforeAutospacing="0" w:after="0" w:afterAutospacing="0" w:line="276" w:lineRule="auto"/>
              <w:jc w:val="center"/>
              <w:rPr>
                <w:b/>
                <w:color w:val="000000" w:themeColor="text1"/>
                <w:szCs w:val="28"/>
              </w:rPr>
            </w:pPr>
            <w:r w:rsidRPr="002E7E39">
              <w:rPr>
                <w:b/>
                <w:color w:val="000000" w:themeColor="text1"/>
                <w:szCs w:val="28"/>
              </w:rPr>
              <w:t>«5»</w:t>
            </w:r>
          </w:p>
        </w:tc>
      </w:tr>
      <w:tr w:rsidR="004C4917" w:rsidRPr="002E7E39" w:rsidTr="0022255B">
        <w:trPr>
          <w:trHeight w:val="274"/>
        </w:trPr>
        <w:tc>
          <w:tcPr>
            <w:tcW w:w="124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b/>
                <w:color w:val="000000" w:themeColor="text1"/>
                <w:szCs w:val="28"/>
              </w:rPr>
            </w:pPr>
            <w:r w:rsidRPr="002E7E39">
              <w:rPr>
                <w:b/>
                <w:color w:val="000000" w:themeColor="text1"/>
                <w:szCs w:val="28"/>
              </w:rPr>
              <w:t>Мальчики 12-14 лет</w:t>
            </w:r>
          </w:p>
        </w:tc>
        <w:tc>
          <w:tcPr>
            <w:tcW w:w="111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r w:rsidRPr="002E7E39">
              <w:rPr>
                <w:color w:val="000000" w:themeColor="text1"/>
                <w:szCs w:val="28"/>
              </w:rPr>
              <w:t>1</w:t>
            </w:r>
          </w:p>
        </w:tc>
        <w:tc>
          <w:tcPr>
            <w:tcW w:w="125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r w:rsidRPr="002E7E39">
              <w:rPr>
                <w:color w:val="000000" w:themeColor="text1"/>
                <w:szCs w:val="28"/>
              </w:rPr>
              <w:t>2</w:t>
            </w:r>
          </w:p>
        </w:tc>
        <w:tc>
          <w:tcPr>
            <w:tcW w:w="13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r w:rsidRPr="002E7E39">
              <w:rPr>
                <w:color w:val="000000" w:themeColor="text1"/>
                <w:szCs w:val="28"/>
              </w:rPr>
              <w:t>3</w:t>
            </w:r>
          </w:p>
        </w:tc>
      </w:tr>
      <w:tr w:rsidR="004C4917" w:rsidRPr="002E7E39" w:rsidTr="0022255B">
        <w:trPr>
          <w:trHeight w:val="363"/>
        </w:trPr>
        <w:tc>
          <w:tcPr>
            <w:tcW w:w="124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b/>
                <w:color w:val="000000" w:themeColor="text1"/>
                <w:szCs w:val="28"/>
              </w:rPr>
            </w:pPr>
            <w:r w:rsidRPr="002E7E39">
              <w:rPr>
                <w:b/>
                <w:color w:val="000000" w:themeColor="text1"/>
                <w:szCs w:val="28"/>
              </w:rPr>
              <w:t>Юноши 15-17 лет</w:t>
            </w:r>
          </w:p>
        </w:tc>
        <w:tc>
          <w:tcPr>
            <w:tcW w:w="111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r w:rsidRPr="002E7E39">
              <w:rPr>
                <w:color w:val="000000" w:themeColor="text1"/>
                <w:szCs w:val="28"/>
              </w:rPr>
              <w:t>2</w:t>
            </w:r>
          </w:p>
        </w:tc>
        <w:tc>
          <w:tcPr>
            <w:tcW w:w="125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r w:rsidRPr="002E7E39">
              <w:rPr>
                <w:color w:val="000000" w:themeColor="text1"/>
                <w:szCs w:val="28"/>
              </w:rPr>
              <w:t>3</w:t>
            </w:r>
          </w:p>
        </w:tc>
        <w:tc>
          <w:tcPr>
            <w:tcW w:w="13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E7E39" w:rsidRDefault="004C4917" w:rsidP="0022255B">
            <w:pPr>
              <w:pStyle w:val="western"/>
              <w:spacing w:before="0" w:beforeAutospacing="0" w:after="0" w:afterAutospacing="0" w:line="276" w:lineRule="auto"/>
              <w:jc w:val="center"/>
              <w:rPr>
                <w:color w:val="000000" w:themeColor="text1"/>
                <w:szCs w:val="28"/>
              </w:rPr>
            </w:pPr>
            <w:r w:rsidRPr="002E7E39">
              <w:rPr>
                <w:color w:val="000000" w:themeColor="text1"/>
                <w:szCs w:val="28"/>
              </w:rPr>
              <w:t>4</w:t>
            </w:r>
          </w:p>
        </w:tc>
      </w:tr>
    </w:tbl>
    <w:p w:rsidR="004C4917" w:rsidRDefault="004C4917" w:rsidP="0022255B">
      <w:pPr>
        <w:pStyle w:val="a8"/>
        <w:shd w:val="clear" w:color="auto" w:fill="FFFFFF"/>
        <w:spacing w:before="240" w:beforeAutospacing="0" w:after="0" w:afterAutospacing="0" w:line="276" w:lineRule="auto"/>
        <w:jc w:val="both"/>
        <w:rPr>
          <w:b/>
          <w:bCs/>
          <w:color w:val="000000" w:themeColor="text1"/>
          <w:sz w:val="28"/>
          <w:szCs w:val="28"/>
        </w:rPr>
      </w:pPr>
      <w:r w:rsidRPr="0088127B">
        <w:rPr>
          <w:b/>
          <w:bCs/>
          <w:color w:val="000000" w:themeColor="text1"/>
          <w:sz w:val="28"/>
          <w:szCs w:val="28"/>
        </w:rPr>
        <w:t>Разборка и сборка автомата Калашникова на скорость на оценку</w:t>
      </w:r>
    </w:p>
    <w:p w:rsidR="0022255B" w:rsidRPr="0088127B" w:rsidRDefault="0022255B" w:rsidP="0022255B">
      <w:pPr>
        <w:pStyle w:val="a8"/>
        <w:shd w:val="clear" w:color="auto" w:fill="FFFFFF"/>
        <w:spacing w:before="0" w:beforeAutospacing="0" w:after="0" w:afterAutospacing="0" w:line="276" w:lineRule="auto"/>
        <w:jc w:val="both"/>
        <w:rPr>
          <w:color w:val="000000" w:themeColor="text1"/>
          <w:sz w:val="28"/>
          <w:szCs w:val="28"/>
        </w:rPr>
      </w:pPr>
    </w:p>
    <w:tbl>
      <w:tblPr>
        <w:tblW w:w="0" w:type="auto"/>
        <w:shd w:val="clear" w:color="auto" w:fill="FFFFFF"/>
        <w:tblLayout w:type="fixed"/>
        <w:tblCellMar>
          <w:top w:w="105" w:type="dxa"/>
          <w:left w:w="105" w:type="dxa"/>
          <w:bottom w:w="105" w:type="dxa"/>
          <w:right w:w="105" w:type="dxa"/>
        </w:tblCellMar>
        <w:tblLook w:val="04A0"/>
      </w:tblPr>
      <w:tblGrid>
        <w:gridCol w:w="3777"/>
        <w:gridCol w:w="1520"/>
        <w:gridCol w:w="4274"/>
      </w:tblGrid>
      <w:tr w:rsidR="004C4917" w:rsidRPr="0022255B" w:rsidTr="0022255B">
        <w:tc>
          <w:tcPr>
            <w:tcW w:w="95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Разборка</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Старшая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15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18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21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Младшая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18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21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24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r w:rsidR="004C4917" w:rsidRPr="0022255B" w:rsidTr="0022255B">
        <w:tc>
          <w:tcPr>
            <w:tcW w:w="95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Сборка</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Старшая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27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30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33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Младшая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30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33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4C4917" w:rsidRPr="0022255B" w:rsidTr="0022255B">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4C4917" w:rsidRPr="0022255B" w:rsidRDefault="004C4917" w:rsidP="0022255B">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36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C4917" w:rsidRPr="0022255B" w:rsidRDefault="004C4917" w:rsidP="0022255B">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bl>
    <w:p w:rsidR="00936A25" w:rsidRDefault="00936A25" w:rsidP="0022255B">
      <w:pPr>
        <w:pStyle w:val="p13"/>
        <w:spacing w:before="0" w:beforeAutospacing="0" w:after="0" w:afterAutospacing="0" w:line="276" w:lineRule="auto"/>
        <w:ind w:firstLine="709"/>
        <w:jc w:val="both"/>
        <w:rPr>
          <w:b/>
          <w:bCs/>
          <w:color w:val="000000"/>
          <w:sz w:val="28"/>
          <w:szCs w:val="28"/>
        </w:rPr>
      </w:pPr>
    </w:p>
    <w:p w:rsidR="00936A25" w:rsidRDefault="00936A25" w:rsidP="0022255B">
      <w:pPr>
        <w:pStyle w:val="p13"/>
        <w:spacing w:before="0" w:beforeAutospacing="0" w:after="0" w:afterAutospacing="0" w:line="276" w:lineRule="auto"/>
        <w:ind w:firstLine="709"/>
        <w:jc w:val="both"/>
        <w:rPr>
          <w:b/>
          <w:bCs/>
          <w:color w:val="000000"/>
          <w:sz w:val="28"/>
          <w:szCs w:val="28"/>
        </w:rPr>
      </w:pPr>
    </w:p>
    <w:p w:rsidR="009D7035" w:rsidRPr="009D7035" w:rsidRDefault="009D7035" w:rsidP="009D7035">
      <w:pPr>
        <w:pStyle w:val="1"/>
        <w:spacing w:before="0"/>
        <w:jc w:val="center"/>
        <w:rPr>
          <w:bCs w:val="0"/>
          <w:sz w:val="28"/>
          <w:szCs w:val="28"/>
        </w:rPr>
      </w:pPr>
      <w:bookmarkStart w:id="49" w:name="_Toc143366789"/>
      <w:r w:rsidRPr="009D7035">
        <w:rPr>
          <w:bCs w:val="0"/>
          <w:sz w:val="28"/>
          <w:szCs w:val="28"/>
        </w:rPr>
        <w:lastRenderedPageBreak/>
        <w:t>Нормативы по огневой подготовке</w:t>
      </w:r>
      <w:bookmarkEnd w:id="49"/>
    </w:p>
    <w:p w:rsidR="009D7035" w:rsidRPr="002B4FF8" w:rsidRDefault="009D7035" w:rsidP="009D7035">
      <w:pPr>
        <w:pStyle w:val="a8"/>
        <w:spacing w:before="0" w:beforeAutospacing="0" w:after="0" w:afterAutospacing="0"/>
        <w:jc w:val="both"/>
        <w:rPr>
          <w:b/>
          <w:sz w:val="28"/>
          <w:szCs w:val="28"/>
        </w:rPr>
      </w:pPr>
      <w:r w:rsidRPr="002B4FF8">
        <w:rPr>
          <w:b/>
          <w:sz w:val="28"/>
          <w:szCs w:val="28"/>
        </w:rPr>
        <w:t>Н-О-13 «Неполная разборка оружия»</w:t>
      </w:r>
    </w:p>
    <w:p w:rsidR="009D7035" w:rsidRPr="002B4FF8" w:rsidRDefault="009D7035" w:rsidP="009D7035">
      <w:pPr>
        <w:pStyle w:val="a8"/>
        <w:spacing w:before="0" w:beforeAutospacing="0" w:after="0" w:afterAutospacing="0"/>
        <w:jc w:val="both"/>
        <w:rPr>
          <w:sz w:val="28"/>
          <w:szCs w:val="28"/>
        </w:rPr>
      </w:pPr>
      <w:r w:rsidRPr="002B4FF8">
        <w:rPr>
          <w:sz w:val="28"/>
          <w:szCs w:val="28"/>
        </w:rPr>
        <w:t>Условия (порядок) выполнения норматива:</w:t>
      </w:r>
    </w:p>
    <w:p w:rsidR="009D7035" w:rsidRPr="002B4FF8" w:rsidRDefault="009D7035" w:rsidP="009D7035">
      <w:pPr>
        <w:pStyle w:val="a8"/>
        <w:spacing w:before="0" w:beforeAutospacing="0" w:after="0" w:afterAutospacing="0"/>
        <w:jc w:val="both"/>
        <w:rPr>
          <w:sz w:val="28"/>
          <w:szCs w:val="28"/>
        </w:rPr>
      </w:pPr>
      <w:r w:rsidRPr="002B4FF8">
        <w:rPr>
          <w:sz w:val="28"/>
          <w:szCs w:val="28"/>
        </w:rPr>
        <w:t xml:space="preserve">Оружие на подстилке, инструмент наготове. </w:t>
      </w:r>
      <w:proofErr w:type="gramStart"/>
      <w:r w:rsidRPr="002B4FF8">
        <w:rPr>
          <w:sz w:val="28"/>
          <w:szCs w:val="28"/>
        </w:rPr>
        <w:t>Обучаемый</w:t>
      </w:r>
      <w:proofErr w:type="gramEnd"/>
      <w:r w:rsidRPr="002B4FF8">
        <w:rPr>
          <w:sz w:val="28"/>
          <w:szCs w:val="28"/>
        </w:rPr>
        <w:t xml:space="preserve"> находится у оружия.</w:t>
      </w:r>
    </w:p>
    <w:p w:rsidR="009D7035" w:rsidRPr="002B4FF8" w:rsidRDefault="009D7035" w:rsidP="009D7035">
      <w:pPr>
        <w:pStyle w:val="a8"/>
        <w:spacing w:before="0" w:beforeAutospacing="0" w:after="0" w:afterAutospacing="0"/>
        <w:jc w:val="both"/>
        <w:rPr>
          <w:sz w:val="28"/>
          <w:szCs w:val="28"/>
        </w:rPr>
      </w:pPr>
      <w:r w:rsidRPr="002B4FF8">
        <w:rPr>
          <w:sz w:val="28"/>
          <w:szCs w:val="28"/>
        </w:rPr>
        <w:t>Норматив выполняется одним обучаемым.</w:t>
      </w:r>
    </w:p>
    <w:p w:rsidR="009D7035" w:rsidRPr="002B4FF8" w:rsidRDefault="009D7035" w:rsidP="009D7035">
      <w:pPr>
        <w:pStyle w:val="a8"/>
        <w:spacing w:before="0" w:beforeAutospacing="0" w:after="0" w:afterAutospacing="0"/>
        <w:jc w:val="both"/>
        <w:rPr>
          <w:sz w:val="28"/>
          <w:szCs w:val="28"/>
        </w:rPr>
      </w:pPr>
      <w:r w:rsidRPr="002B4FF8">
        <w:rPr>
          <w:sz w:val="28"/>
          <w:szCs w:val="28"/>
        </w:rPr>
        <w:t>Время отсчитывается от команды «К НЕПОЛНОЙ РАЗБОРКЕ ОРУЖИЯ ПРИСТУПИТЬ» до доклада обучаемого «ГОТОВО».</w:t>
      </w:r>
    </w:p>
    <w:p w:rsidR="009D7035" w:rsidRPr="002B4FF8" w:rsidRDefault="009D7035" w:rsidP="009D7035">
      <w:pPr>
        <w:pStyle w:val="a8"/>
        <w:spacing w:before="0" w:beforeAutospacing="0" w:after="0" w:afterAutospacing="0"/>
        <w:jc w:val="both"/>
        <w:rPr>
          <w:sz w:val="28"/>
          <w:szCs w:val="28"/>
        </w:rPr>
      </w:pPr>
      <w:r w:rsidRPr="002B4FF8">
        <w:rPr>
          <w:sz w:val="28"/>
          <w:szCs w:val="28"/>
        </w:rPr>
        <w:t>Вид оружия: Автомат (макет АК</w:t>
      </w:r>
      <w:proofErr w:type="gramStart"/>
      <w:r w:rsidRPr="002B4FF8">
        <w:rPr>
          <w:sz w:val="28"/>
          <w:szCs w:val="28"/>
        </w:rPr>
        <w:t xml:space="preserve"> )</w:t>
      </w:r>
      <w:proofErr w:type="gramEnd"/>
      <w:r w:rsidRPr="002B4FF8">
        <w:rPr>
          <w:sz w:val="28"/>
          <w:szCs w:val="28"/>
        </w:rPr>
        <w:t>.</w:t>
      </w:r>
    </w:p>
    <w:p w:rsidR="009D7035" w:rsidRPr="00CD7237" w:rsidRDefault="009D7035" w:rsidP="009D7035">
      <w:pPr>
        <w:pStyle w:val="a8"/>
        <w:spacing w:before="0" w:beforeAutospacing="0" w:after="0" w:afterAutospacing="0"/>
        <w:jc w:val="both"/>
        <w:rPr>
          <w:i/>
          <w:sz w:val="28"/>
          <w:szCs w:val="28"/>
        </w:rPr>
      </w:pPr>
      <w:r w:rsidRPr="00CD7237">
        <w:rPr>
          <w:i/>
          <w:sz w:val="28"/>
          <w:szCs w:val="28"/>
        </w:rPr>
        <w:t xml:space="preserve">Оценка по времени: «отлично» - 15 </w:t>
      </w:r>
      <w:proofErr w:type="gramStart"/>
      <w:r w:rsidRPr="00CD7237">
        <w:rPr>
          <w:i/>
          <w:sz w:val="28"/>
          <w:szCs w:val="28"/>
        </w:rPr>
        <w:t>с</w:t>
      </w:r>
      <w:proofErr w:type="gramEnd"/>
      <w:r>
        <w:rPr>
          <w:i/>
          <w:sz w:val="28"/>
          <w:szCs w:val="28"/>
        </w:rPr>
        <w:t>.</w:t>
      </w:r>
      <w:r w:rsidRPr="00CD7237">
        <w:rPr>
          <w:i/>
          <w:sz w:val="28"/>
          <w:szCs w:val="28"/>
        </w:rPr>
        <w:t>, «хорошо» - 17 с</w:t>
      </w:r>
      <w:r>
        <w:rPr>
          <w:i/>
          <w:sz w:val="28"/>
          <w:szCs w:val="28"/>
        </w:rPr>
        <w:t>.</w:t>
      </w:r>
      <w:r w:rsidRPr="00CD7237">
        <w:rPr>
          <w:i/>
          <w:sz w:val="28"/>
          <w:szCs w:val="28"/>
        </w:rPr>
        <w:t>, «</w:t>
      </w:r>
      <w:proofErr w:type="spellStart"/>
      <w:r w:rsidRPr="00CD7237">
        <w:rPr>
          <w:i/>
          <w:sz w:val="28"/>
          <w:szCs w:val="28"/>
        </w:rPr>
        <w:t>удовлетв</w:t>
      </w:r>
      <w:proofErr w:type="spellEnd"/>
      <w:r w:rsidRPr="00CD7237">
        <w:rPr>
          <w:i/>
          <w:sz w:val="28"/>
          <w:szCs w:val="28"/>
        </w:rPr>
        <w:t>.» - 19 с.</w:t>
      </w:r>
    </w:p>
    <w:p w:rsidR="009D7035" w:rsidRPr="002B4FF8" w:rsidRDefault="009D7035" w:rsidP="009D7035">
      <w:pPr>
        <w:pStyle w:val="a8"/>
        <w:spacing w:before="0" w:beforeAutospacing="0" w:after="0" w:afterAutospacing="0"/>
        <w:jc w:val="both"/>
        <w:rPr>
          <w:b/>
          <w:sz w:val="28"/>
          <w:szCs w:val="28"/>
        </w:rPr>
      </w:pPr>
      <w:r w:rsidRPr="002B4FF8">
        <w:rPr>
          <w:b/>
          <w:sz w:val="28"/>
          <w:szCs w:val="28"/>
        </w:rPr>
        <w:t>Н-О-14 «Сборка оружия после неполной разборки»</w:t>
      </w:r>
    </w:p>
    <w:p w:rsidR="009D7035" w:rsidRPr="002B4FF8" w:rsidRDefault="009D7035" w:rsidP="009D7035">
      <w:pPr>
        <w:pStyle w:val="a8"/>
        <w:spacing w:before="0" w:beforeAutospacing="0" w:after="0" w:afterAutospacing="0"/>
        <w:jc w:val="both"/>
        <w:rPr>
          <w:sz w:val="28"/>
          <w:szCs w:val="28"/>
        </w:rPr>
      </w:pPr>
      <w:r w:rsidRPr="002B4FF8">
        <w:rPr>
          <w:sz w:val="28"/>
          <w:szCs w:val="28"/>
        </w:rPr>
        <w:t>Условия (порядок) выполнения норматива:</w:t>
      </w:r>
    </w:p>
    <w:p w:rsidR="009D7035" w:rsidRPr="002B4FF8" w:rsidRDefault="009D7035" w:rsidP="009D7035">
      <w:pPr>
        <w:pStyle w:val="a8"/>
        <w:spacing w:before="0" w:beforeAutospacing="0" w:after="0" w:afterAutospacing="0"/>
        <w:jc w:val="both"/>
        <w:rPr>
          <w:sz w:val="28"/>
          <w:szCs w:val="28"/>
        </w:rPr>
      </w:pPr>
      <w:r w:rsidRPr="002B4FF8">
        <w:rPr>
          <w:sz w:val="28"/>
          <w:szCs w:val="28"/>
        </w:rPr>
        <w:t xml:space="preserve">Оружие разобрано. Части и механизмы аккуратно разложены на подстилке, инструмент наготове. </w:t>
      </w:r>
      <w:proofErr w:type="gramStart"/>
      <w:r w:rsidRPr="002B4FF8">
        <w:rPr>
          <w:sz w:val="28"/>
          <w:szCs w:val="28"/>
        </w:rPr>
        <w:t>Обучаемый</w:t>
      </w:r>
      <w:proofErr w:type="gramEnd"/>
      <w:r w:rsidRPr="002B4FF8">
        <w:rPr>
          <w:sz w:val="28"/>
          <w:szCs w:val="28"/>
        </w:rPr>
        <w:t xml:space="preserve"> находится у оружия.</w:t>
      </w:r>
    </w:p>
    <w:p w:rsidR="009D7035" w:rsidRPr="002B4FF8" w:rsidRDefault="009D7035" w:rsidP="009D7035">
      <w:pPr>
        <w:pStyle w:val="a8"/>
        <w:spacing w:before="0" w:beforeAutospacing="0" w:after="0" w:afterAutospacing="0"/>
        <w:jc w:val="both"/>
        <w:rPr>
          <w:sz w:val="28"/>
          <w:szCs w:val="28"/>
        </w:rPr>
      </w:pPr>
      <w:r w:rsidRPr="002B4FF8">
        <w:rPr>
          <w:sz w:val="28"/>
          <w:szCs w:val="28"/>
        </w:rPr>
        <w:t>Норматив выполняется одним обучаемым.</w:t>
      </w:r>
    </w:p>
    <w:p w:rsidR="009D7035" w:rsidRPr="002B4FF8" w:rsidRDefault="009D7035" w:rsidP="009D7035">
      <w:pPr>
        <w:pStyle w:val="a8"/>
        <w:spacing w:before="0" w:beforeAutospacing="0" w:after="0" w:afterAutospacing="0"/>
        <w:jc w:val="both"/>
        <w:rPr>
          <w:sz w:val="28"/>
          <w:szCs w:val="28"/>
        </w:rPr>
      </w:pPr>
      <w:r w:rsidRPr="002B4FF8">
        <w:rPr>
          <w:sz w:val="28"/>
          <w:szCs w:val="28"/>
        </w:rPr>
        <w:t>Время отсчитывается от команды «К СБОРКЕ ОРУЖИЯ ПРИСТУПИТЬ» до доклада обучаемого «ГОТОВО».</w:t>
      </w:r>
    </w:p>
    <w:p w:rsidR="009D7035" w:rsidRPr="002B4FF8" w:rsidRDefault="009D7035" w:rsidP="009D7035">
      <w:pPr>
        <w:pStyle w:val="a8"/>
        <w:tabs>
          <w:tab w:val="center" w:pos="4677"/>
        </w:tabs>
        <w:spacing w:before="0" w:beforeAutospacing="0" w:after="0" w:afterAutospacing="0"/>
        <w:jc w:val="both"/>
        <w:rPr>
          <w:sz w:val="28"/>
          <w:szCs w:val="28"/>
        </w:rPr>
      </w:pPr>
      <w:r w:rsidRPr="002B4FF8">
        <w:rPr>
          <w:sz w:val="28"/>
          <w:szCs w:val="28"/>
        </w:rPr>
        <w:t>Вид оружия: Автомат.</w:t>
      </w:r>
      <w:r>
        <w:rPr>
          <w:sz w:val="28"/>
          <w:szCs w:val="28"/>
        </w:rPr>
        <w:tab/>
      </w:r>
    </w:p>
    <w:p w:rsidR="009D7035" w:rsidRDefault="009D7035" w:rsidP="009D7035">
      <w:pPr>
        <w:pStyle w:val="a8"/>
        <w:spacing w:before="0" w:beforeAutospacing="0" w:after="0" w:afterAutospacing="0"/>
        <w:jc w:val="both"/>
        <w:rPr>
          <w:i/>
          <w:sz w:val="28"/>
          <w:szCs w:val="28"/>
        </w:rPr>
      </w:pPr>
      <w:r>
        <w:rPr>
          <w:i/>
          <w:sz w:val="28"/>
          <w:szCs w:val="28"/>
        </w:rPr>
        <w:t>Оценка по времени: «о</w:t>
      </w:r>
      <w:r w:rsidRPr="00A05CA9">
        <w:rPr>
          <w:i/>
          <w:sz w:val="28"/>
          <w:szCs w:val="28"/>
        </w:rPr>
        <w:t xml:space="preserve">тлично» - 25 </w:t>
      </w:r>
      <w:proofErr w:type="gramStart"/>
      <w:r w:rsidRPr="00A05CA9">
        <w:rPr>
          <w:i/>
          <w:sz w:val="28"/>
          <w:szCs w:val="28"/>
        </w:rPr>
        <w:t>с</w:t>
      </w:r>
      <w:proofErr w:type="gramEnd"/>
      <w:r>
        <w:rPr>
          <w:i/>
          <w:sz w:val="28"/>
          <w:szCs w:val="28"/>
        </w:rPr>
        <w:t>.</w:t>
      </w:r>
      <w:r w:rsidRPr="00A05CA9">
        <w:rPr>
          <w:i/>
          <w:sz w:val="28"/>
          <w:szCs w:val="28"/>
        </w:rPr>
        <w:t>, «хорошо» - 27 с</w:t>
      </w:r>
      <w:r>
        <w:rPr>
          <w:i/>
          <w:sz w:val="28"/>
          <w:szCs w:val="28"/>
        </w:rPr>
        <w:t>.</w:t>
      </w:r>
      <w:r w:rsidRPr="00A05CA9">
        <w:rPr>
          <w:i/>
          <w:sz w:val="28"/>
          <w:szCs w:val="28"/>
        </w:rPr>
        <w:t>, «</w:t>
      </w:r>
      <w:proofErr w:type="spellStart"/>
      <w:r w:rsidRPr="00A05CA9">
        <w:rPr>
          <w:i/>
          <w:sz w:val="28"/>
          <w:szCs w:val="28"/>
        </w:rPr>
        <w:t>удовлетв</w:t>
      </w:r>
      <w:proofErr w:type="spellEnd"/>
      <w:r w:rsidRPr="00A05CA9">
        <w:rPr>
          <w:i/>
          <w:sz w:val="28"/>
          <w:szCs w:val="28"/>
        </w:rPr>
        <w:t>.» - 32 с.</w:t>
      </w:r>
    </w:p>
    <w:p w:rsidR="009D7035" w:rsidRDefault="009D7035" w:rsidP="009D7035">
      <w:pPr>
        <w:pStyle w:val="a8"/>
        <w:spacing w:before="0" w:beforeAutospacing="0" w:after="0" w:afterAutospacing="0"/>
        <w:jc w:val="both"/>
        <w:rPr>
          <w:b/>
          <w:sz w:val="28"/>
          <w:szCs w:val="28"/>
        </w:rPr>
      </w:pPr>
      <w:r w:rsidRPr="00CD7237">
        <w:rPr>
          <w:b/>
          <w:sz w:val="28"/>
          <w:szCs w:val="28"/>
        </w:rPr>
        <w:t>Н-О-15 «Снаряжение магазина 30 патронами»</w:t>
      </w:r>
    </w:p>
    <w:p w:rsidR="009D7035" w:rsidRPr="00CD7237" w:rsidRDefault="009D7035" w:rsidP="009D7035">
      <w:pPr>
        <w:pStyle w:val="a8"/>
        <w:spacing w:before="0" w:beforeAutospacing="0" w:after="0" w:afterAutospacing="0"/>
        <w:jc w:val="both"/>
        <w:rPr>
          <w:b/>
          <w:sz w:val="28"/>
          <w:szCs w:val="28"/>
        </w:rPr>
      </w:pPr>
      <w:r w:rsidRPr="00CD7237">
        <w:rPr>
          <w:i/>
          <w:sz w:val="28"/>
          <w:szCs w:val="28"/>
        </w:rPr>
        <w:t>Оценка по времени:</w:t>
      </w:r>
      <w:r>
        <w:rPr>
          <w:b/>
          <w:sz w:val="28"/>
          <w:szCs w:val="28"/>
        </w:rPr>
        <w:t xml:space="preserve"> </w:t>
      </w:r>
      <w:r>
        <w:rPr>
          <w:i/>
          <w:sz w:val="28"/>
          <w:szCs w:val="28"/>
        </w:rPr>
        <w:t>отлично» - 33</w:t>
      </w:r>
      <w:r w:rsidRPr="00A05CA9">
        <w:rPr>
          <w:i/>
          <w:sz w:val="28"/>
          <w:szCs w:val="28"/>
        </w:rPr>
        <w:t xml:space="preserve"> </w:t>
      </w:r>
      <w:proofErr w:type="gramStart"/>
      <w:r w:rsidRPr="00A05CA9">
        <w:rPr>
          <w:i/>
          <w:sz w:val="28"/>
          <w:szCs w:val="28"/>
        </w:rPr>
        <w:t>с</w:t>
      </w:r>
      <w:proofErr w:type="gramEnd"/>
      <w:r>
        <w:rPr>
          <w:i/>
          <w:sz w:val="28"/>
          <w:szCs w:val="28"/>
        </w:rPr>
        <w:t>.</w:t>
      </w:r>
      <w:r w:rsidRPr="00A05CA9">
        <w:rPr>
          <w:i/>
          <w:sz w:val="28"/>
          <w:szCs w:val="28"/>
        </w:rPr>
        <w:t>, «хо</w:t>
      </w:r>
      <w:r>
        <w:rPr>
          <w:i/>
          <w:sz w:val="28"/>
          <w:szCs w:val="28"/>
        </w:rPr>
        <w:t>рошо» - 38</w:t>
      </w:r>
      <w:r w:rsidRPr="00A05CA9">
        <w:rPr>
          <w:i/>
          <w:sz w:val="28"/>
          <w:szCs w:val="28"/>
        </w:rPr>
        <w:t xml:space="preserve"> с</w:t>
      </w:r>
      <w:r>
        <w:rPr>
          <w:i/>
          <w:sz w:val="28"/>
          <w:szCs w:val="28"/>
        </w:rPr>
        <w:t>.</w:t>
      </w:r>
      <w:r w:rsidRPr="00A05CA9">
        <w:rPr>
          <w:i/>
          <w:sz w:val="28"/>
          <w:szCs w:val="28"/>
        </w:rPr>
        <w:t>, «</w:t>
      </w:r>
      <w:proofErr w:type="spellStart"/>
      <w:r w:rsidRPr="00A05CA9">
        <w:rPr>
          <w:i/>
          <w:sz w:val="28"/>
          <w:szCs w:val="28"/>
        </w:rPr>
        <w:t>удовлетв</w:t>
      </w:r>
      <w:proofErr w:type="spellEnd"/>
      <w:r w:rsidRPr="00A05CA9">
        <w:rPr>
          <w:i/>
          <w:sz w:val="28"/>
          <w:szCs w:val="28"/>
        </w:rPr>
        <w:t>.</w:t>
      </w:r>
      <w:r>
        <w:rPr>
          <w:i/>
          <w:sz w:val="28"/>
          <w:szCs w:val="28"/>
        </w:rPr>
        <w:t xml:space="preserve">» - 43 </w:t>
      </w:r>
      <w:r w:rsidRPr="00A05CA9">
        <w:rPr>
          <w:i/>
          <w:sz w:val="28"/>
          <w:szCs w:val="28"/>
        </w:rPr>
        <w:t>с.</w:t>
      </w:r>
    </w:p>
    <w:p w:rsidR="009D7035" w:rsidRDefault="009D7035" w:rsidP="0022255B">
      <w:pPr>
        <w:pStyle w:val="p13"/>
        <w:spacing w:before="0" w:beforeAutospacing="0" w:after="0" w:afterAutospacing="0" w:line="276" w:lineRule="auto"/>
        <w:ind w:firstLine="709"/>
        <w:jc w:val="both"/>
        <w:rPr>
          <w:b/>
          <w:bCs/>
          <w:color w:val="000000"/>
          <w:sz w:val="28"/>
          <w:szCs w:val="28"/>
        </w:rPr>
      </w:pPr>
    </w:p>
    <w:p w:rsidR="00C65583" w:rsidRPr="0088127B" w:rsidRDefault="00C65583" w:rsidP="0022255B">
      <w:pPr>
        <w:pStyle w:val="p13"/>
        <w:spacing w:before="0" w:beforeAutospacing="0" w:after="0" w:afterAutospacing="0" w:line="276" w:lineRule="auto"/>
        <w:ind w:firstLine="709"/>
        <w:jc w:val="both"/>
        <w:rPr>
          <w:b/>
          <w:bCs/>
          <w:color w:val="000000"/>
          <w:sz w:val="28"/>
          <w:szCs w:val="28"/>
        </w:rPr>
      </w:pPr>
      <w:r w:rsidRPr="0088127B">
        <w:rPr>
          <w:b/>
          <w:bCs/>
          <w:color w:val="000000"/>
          <w:sz w:val="28"/>
          <w:szCs w:val="28"/>
        </w:rPr>
        <w:t>Оценка</w:t>
      </w:r>
      <w:r w:rsidR="0022255B">
        <w:rPr>
          <w:b/>
          <w:bCs/>
          <w:color w:val="000000"/>
          <w:sz w:val="28"/>
          <w:szCs w:val="28"/>
        </w:rPr>
        <w:t xml:space="preserve"> за выполнение строевого приема</w:t>
      </w:r>
      <w:r w:rsidRPr="0088127B">
        <w:rPr>
          <w:b/>
          <w:bCs/>
          <w:color w:val="000000"/>
          <w:sz w:val="28"/>
          <w:szCs w:val="28"/>
        </w:rPr>
        <w:t xml:space="preserve"> определяется:</w:t>
      </w:r>
    </w:p>
    <w:p w:rsidR="00C65583" w:rsidRPr="0088127B" w:rsidRDefault="00C65583" w:rsidP="0022255B">
      <w:pPr>
        <w:pStyle w:val="p13"/>
        <w:spacing w:before="0" w:beforeAutospacing="0" w:after="0" w:afterAutospacing="0" w:line="276" w:lineRule="auto"/>
        <w:ind w:firstLine="709"/>
        <w:jc w:val="both"/>
        <w:rPr>
          <w:color w:val="000000"/>
          <w:sz w:val="28"/>
          <w:szCs w:val="28"/>
        </w:rPr>
      </w:pPr>
      <w:r w:rsidRPr="0088127B">
        <w:rPr>
          <w:b/>
          <w:bCs/>
          <w:color w:val="000000"/>
          <w:sz w:val="28"/>
          <w:szCs w:val="28"/>
        </w:rPr>
        <w:t xml:space="preserve"> «отлично»</w:t>
      </w:r>
      <w:r w:rsidRPr="0088127B">
        <w:rPr>
          <w:rStyle w:val="ft4"/>
          <w:color w:val="000000"/>
          <w:sz w:val="28"/>
          <w:szCs w:val="28"/>
        </w:rPr>
        <w:t xml:space="preserve">, если прием выполнен в строгом соответствии с требованиями Строевого устава, </w:t>
      </w:r>
      <w:r w:rsidRPr="0088127B">
        <w:rPr>
          <w:color w:val="000000"/>
          <w:sz w:val="28"/>
          <w:szCs w:val="28"/>
        </w:rPr>
        <w:t>четко и уверенно;</w:t>
      </w:r>
    </w:p>
    <w:p w:rsidR="00C65583" w:rsidRPr="0088127B" w:rsidRDefault="00C65583" w:rsidP="0022255B">
      <w:pPr>
        <w:pStyle w:val="p13"/>
        <w:spacing w:before="0" w:beforeAutospacing="0" w:after="0" w:afterAutospacing="0" w:line="276" w:lineRule="auto"/>
        <w:ind w:firstLine="709"/>
        <w:jc w:val="both"/>
        <w:rPr>
          <w:color w:val="000000"/>
          <w:sz w:val="28"/>
          <w:szCs w:val="28"/>
        </w:rPr>
      </w:pPr>
      <w:r w:rsidRPr="0088127B">
        <w:rPr>
          <w:rStyle w:val="ft0"/>
          <w:b/>
          <w:color w:val="000000"/>
          <w:sz w:val="28"/>
          <w:szCs w:val="28"/>
        </w:rPr>
        <w:t>«хорошо»</w:t>
      </w:r>
      <w:r w:rsidRPr="0088127B">
        <w:rPr>
          <w:b/>
          <w:color w:val="000000"/>
          <w:sz w:val="28"/>
          <w:szCs w:val="28"/>
        </w:rPr>
        <w:t>,</w:t>
      </w:r>
      <w:r w:rsidRPr="0088127B">
        <w:rPr>
          <w:color w:val="000000"/>
          <w:sz w:val="28"/>
          <w:szCs w:val="28"/>
        </w:rPr>
        <w:t xml:space="preserve"> если прием выполнен в соответствии с требованиями Строевого устава, четко и уверенно, но при этом была допущена одна ошибка;</w:t>
      </w:r>
    </w:p>
    <w:p w:rsidR="00C65583" w:rsidRPr="0088127B" w:rsidRDefault="00C65583" w:rsidP="0022255B">
      <w:pPr>
        <w:pStyle w:val="p13"/>
        <w:spacing w:before="0" w:beforeAutospacing="0" w:after="0" w:afterAutospacing="0" w:line="276" w:lineRule="auto"/>
        <w:ind w:firstLine="709"/>
        <w:jc w:val="both"/>
        <w:rPr>
          <w:color w:val="000000"/>
          <w:sz w:val="28"/>
          <w:szCs w:val="28"/>
        </w:rPr>
      </w:pPr>
      <w:r w:rsidRPr="0088127B">
        <w:rPr>
          <w:rStyle w:val="apple-converted-space"/>
          <w:color w:val="000000"/>
          <w:sz w:val="28"/>
          <w:szCs w:val="28"/>
        </w:rPr>
        <w:t> </w:t>
      </w:r>
      <w:r w:rsidRPr="0088127B">
        <w:rPr>
          <w:rStyle w:val="ft0"/>
          <w:b/>
          <w:color w:val="000000"/>
          <w:sz w:val="28"/>
          <w:szCs w:val="28"/>
        </w:rPr>
        <w:t>«удовлетворительно»</w:t>
      </w:r>
      <w:r w:rsidRPr="0088127B">
        <w:rPr>
          <w:color w:val="000000"/>
          <w:sz w:val="28"/>
          <w:szCs w:val="28"/>
        </w:rPr>
        <w:t>, если прием выполнен в соответствии с требованиями Строевого устава, но при этом были допущены две ошибки;</w:t>
      </w:r>
    </w:p>
    <w:p w:rsidR="00C65583" w:rsidRDefault="00C65583" w:rsidP="0022255B">
      <w:pPr>
        <w:pStyle w:val="p13"/>
        <w:spacing w:before="0" w:beforeAutospacing="0" w:after="0" w:afterAutospacing="0" w:line="276" w:lineRule="auto"/>
        <w:ind w:firstLine="709"/>
        <w:jc w:val="both"/>
        <w:rPr>
          <w:color w:val="000000"/>
          <w:sz w:val="28"/>
          <w:szCs w:val="28"/>
        </w:rPr>
      </w:pPr>
      <w:r w:rsidRPr="0088127B">
        <w:rPr>
          <w:rStyle w:val="apple-converted-space"/>
          <w:color w:val="000000"/>
          <w:sz w:val="28"/>
          <w:szCs w:val="28"/>
        </w:rPr>
        <w:t> </w:t>
      </w:r>
      <w:r w:rsidRPr="0088127B">
        <w:rPr>
          <w:rStyle w:val="ft0"/>
          <w:b/>
          <w:color w:val="000000"/>
          <w:sz w:val="28"/>
          <w:szCs w:val="28"/>
        </w:rPr>
        <w:t>«неудовлетворительно»</w:t>
      </w:r>
      <w:r w:rsidRPr="0088127B">
        <w:rPr>
          <w:color w:val="000000"/>
          <w:sz w:val="28"/>
          <w:szCs w:val="28"/>
        </w:rPr>
        <w:t>, если прием не выполнен, либо выполнен не в соответствии с требованиями Строевого устава, или при его выполнении допущено три ошибки и более</w:t>
      </w:r>
      <w:r w:rsidR="0022255B">
        <w:rPr>
          <w:color w:val="000000"/>
          <w:sz w:val="28"/>
          <w:szCs w:val="28"/>
        </w:rPr>
        <w:t>.</w:t>
      </w:r>
    </w:p>
    <w:p w:rsidR="0022255B" w:rsidRPr="0088127B" w:rsidRDefault="0022255B" w:rsidP="0022255B">
      <w:pPr>
        <w:pStyle w:val="p13"/>
        <w:spacing w:before="0" w:beforeAutospacing="0" w:after="0" w:afterAutospacing="0" w:line="276" w:lineRule="auto"/>
        <w:ind w:firstLine="709"/>
        <w:jc w:val="both"/>
        <w:rPr>
          <w:color w:val="000000"/>
          <w:sz w:val="28"/>
          <w:szCs w:val="28"/>
        </w:rPr>
      </w:pPr>
    </w:p>
    <w:p w:rsidR="004A3DEA" w:rsidRPr="004A3DEA" w:rsidRDefault="004A3DEA" w:rsidP="004A3DEA">
      <w:pPr>
        <w:jc w:val="center"/>
        <w:rPr>
          <w:rFonts w:ascii="Times New Roman" w:hAnsi="Times New Roman"/>
          <w:b/>
          <w:sz w:val="28"/>
          <w:szCs w:val="28"/>
        </w:rPr>
      </w:pPr>
      <w:bookmarkStart w:id="50" w:name="_Toc143200611"/>
      <w:r w:rsidRPr="004A3DEA">
        <w:rPr>
          <w:rFonts w:ascii="Times New Roman" w:hAnsi="Times New Roman"/>
          <w:b/>
          <w:sz w:val="28"/>
          <w:szCs w:val="28"/>
        </w:rPr>
        <w:t>Нормативы по РХБЗ</w:t>
      </w:r>
    </w:p>
    <w:p w:rsidR="004A3DEA" w:rsidRPr="004A3DEA" w:rsidRDefault="004A3DEA" w:rsidP="004A3DEA">
      <w:pPr>
        <w:rPr>
          <w:rFonts w:ascii="Times New Roman" w:hAnsi="Times New Roman"/>
          <w:sz w:val="28"/>
          <w:szCs w:val="28"/>
        </w:rPr>
      </w:pPr>
      <w:r w:rsidRPr="004A3DEA">
        <w:rPr>
          <w:rFonts w:ascii="Times New Roman" w:hAnsi="Times New Roman"/>
          <w:sz w:val="28"/>
          <w:szCs w:val="28"/>
        </w:rPr>
        <w:t>Норматив № 1. Надевание противогаза \ респиратора</w:t>
      </w:r>
    </w:p>
    <w:tbl>
      <w:tblPr>
        <w:tblStyle w:val="af6"/>
        <w:tblW w:w="0" w:type="auto"/>
        <w:tblLayout w:type="fixed"/>
        <w:tblLook w:val="04A0"/>
      </w:tblPr>
      <w:tblGrid>
        <w:gridCol w:w="5778"/>
        <w:gridCol w:w="1276"/>
        <w:gridCol w:w="1134"/>
        <w:gridCol w:w="1383"/>
      </w:tblGrid>
      <w:tr w:rsidR="004A3DEA" w:rsidRPr="004A3DEA" w:rsidTr="007E7591">
        <w:tc>
          <w:tcPr>
            <w:tcW w:w="5778" w:type="dxa"/>
            <w:vAlign w:val="bottom"/>
          </w:tcPr>
          <w:p w:rsidR="004A3DEA" w:rsidRPr="004A3DEA" w:rsidRDefault="004A3DEA" w:rsidP="007E7591">
            <w:pPr>
              <w:rPr>
                <w:rFonts w:ascii="Times New Roman" w:hAnsi="Times New Roman"/>
                <w:sz w:val="24"/>
                <w:szCs w:val="24"/>
              </w:rPr>
            </w:pPr>
            <w:r w:rsidRPr="004A3DEA">
              <w:rPr>
                <w:rFonts w:ascii="Times New Roman" w:hAnsi="Times New Roman"/>
                <w:sz w:val="24"/>
                <w:szCs w:val="24"/>
              </w:rPr>
              <w:t xml:space="preserve">Категория </w:t>
            </w:r>
            <w:proofErr w:type="gramStart"/>
            <w:r w:rsidRPr="004A3DEA">
              <w:rPr>
                <w:rFonts w:ascii="Times New Roman" w:hAnsi="Times New Roman"/>
                <w:sz w:val="24"/>
                <w:szCs w:val="24"/>
              </w:rPr>
              <w:t>обучаемых</w:t>
            </w:r>
            <w:proofErr w:type="gramEnd"/>
            <w:r w:rsidRPr="004A3DEA">
              <w:rPr>
                <w:rFonts w:ascii="Times New Roman" w:hAnsi="Times New Roman"/>
                <w:sz w:val="24"/>
                <w:szCs w:val="24"/>
              </w:rPr>
              <w:t xml:space="preserve"> (подразделения)</w:t>
            </w:r>
          </w:p>
        </w:tc>
        <w:tc>
          <w:tcPr>
            <w:tcW w:w="1276" w:type="dxa"/>
            <w:vAlign w:val="bottom"/>
          </w:tcPr>
          <w:p w:rsidR="004A3DEA" w:rsidRPr="004A3DEA" w:rsidRDefault="004A3DEA" w:rsidP="007E7591">
            <w:pPr>
              <w:rPr>
                <w:rFonts w:ascii="Times New Roman" w:hAnsi="Times New Roman"/>
                <w:sz w:val="24"/>
                <w:szCs w:val="24"/>
              </w:rPr>
            </w:pPr>
            <w:r w:rsidRPr="004A3DEA">
              <w:rPr>
                <w:rFonts w:ascii="Times New Roman" w:hAnsi="Times New Roman"/>
                <w:sz w:val="24"/>
                <w:szCs w:val="24"/>
              </w:rPr>
              <w:t>Отлично</w:t>
            </w:r>
          </w:p>
        </w:tc>
        <w:tc>
          <w:tcPr>
            <w:tcW w:w="1134" w:type="dxa"/>
            <w:vAlign w:val="bottom"/>
          </w:tcPr>
          <w:p w:rsidR="004A3DEA" w:rsidRPr="004A3DEA" w:rsidRDefault="004A3DEA" w:rsidP="007E7591">
            <w:pPr>
              <w:rPr>
                <w:rFonts w:ascii="Times New Roman" w:hAnsi="Times New Roman"/>
                <w:sz w:val="24"/>
                <w:szCs w:val="24"/>
              </w:rPr>
            </w:pPr>
            <w:r w:rsidRPr="004A3DEA">
              <w:rPr>
                <w:rFonts w:ascii="Times New Roman" w:hAnsi="Times New Roman"/>
                <w:sz w:val="24"/>
                <w:szCs w:val="24"/>
              </w:rPr>
              <w:t>Хорошо</w:t>
            </w:r>
          </w:p>
        </w:tc>
        <w:tc>
          <w:tcPr>
            <w:tcW w:w="1383" w:type="dxa"/>
            <w:vAlign w:val="bottom"/>
          </w:tcPr>
          <w:p w:rsidR="004A3DEA" w:rsidRPr="004A3DEA" w:rsidRDefault="004A3DEA" w:rsidP="007E7591">
            <w:pPr>
              <w:rPr>
                <w:rFonts w:ascii="Times New Roman" w:hAnsi="Times New Roman"/>
                <w:sz w:val="24"/>
                <w:szCs w:val="24"/>
              </w:rPr>
            </w:pPr>
            <w:proofErr w:type="spellStart"/>
            <w:r w:rsidRPr="004A3DEA">
              <w:rPr>
                <w:rFonts w:ascii="Times New Roman" w:hAnsi="Times New Roman"/>
                <w:sz w:val="24"/>
                <w:szCs w:val="24"/>
              </w:rPr>
              <w:t>Удовлетв</w:t>
            </w:r>
            <w:proofErr w:type="spellEnd"/>
            <w:r w:rsidRPr="004A3DEA">
              <w:rPr>
                <w:rFonts w:ascii="Times New Roman" w:hAnsi="Times New Roman"/>
                <w:sz w:val="24"/>
                <w:szCs w:val="24"/>
              </w:rPr>
              <w:t>.</w:t>
            </w:r>
          </w:p>
        </w:tc>
      </w:tr>
      <w:tr w:rsidR="004A3DEA" w:rsidRPr="004A3DEA" w:rsidTr="007E7591">
        <w:tc>
          <w:tcPr>
            <w:tcW w:w="5778" w:type="dxa"/>
            <w:vAlign w:val="bottom"/>
          </w:tcPr>
          <w:p w:rsidR="004A3DEA" w:rsidRPr="004A3DEA" w:rsidRDefault="004A3DEA" w:rsidP="004A3DEA">
            <w:pPr>
              <w:spacing w:after="0"/>
              <w:rPr>
                <w:rFonts w:ascii="Times New Roman" w:hAnsi="Times New Roman"/>
                <w:sz w:val="24"/>
                <w:szCs w:val="24"/>
              </w:rPr>
            </w:pPr>
            <w:r w:rsidRPr="004A3DEA">
              <w:rPr>
                <w:rFonts w:ascii="Times New Roman" w:hAnsi="Times New Roman"/>
                <w:sz w:val="24"/>
                <w:szCs w:val="24"/>
              </w:rPr>
              <w:t>Учащийся</w:t>
            </w:r>
          </w:p>
          <w:p w:rsidR="004A3DEA" w:rsidRPr="004A3DEA" w:rsidRDefault="004A3DEA" w:rsidP="004A3DEA">
            <w:pPr>
              <w:pStyle w:val="a8"/>
              <w:spacing w:before="0" w:beforeAutospacing="0" w:after="0" w:afterAutospacing="0"/>
              <w:textAlignment w:val="baseline"/>
            </w:pPr>
            <w:r w:rsidRPr="004A3DEA">
              <w:t>Расчет, отделение</w:t>
            </w:r>
          </w:p>
          <w:p w:rsidR="004A3DEA" w:rsidRPr="004A3DEA" w:rsidRDefault="004A3DEA" w:rsidP="004A3DEA">
            <w:pPr>
              <w:pStyle w:val="a8"/>
              <w:spacing w:before="0" w:beforeAutospacing="0" w:after="0" w:afterAutospacing="0"/>
              <w:textAlignment w:val="baseline"/>
            </w:pPr>
            <w:r w:rsidRPr="004A3DEA">
              <w:t>Взвод</w:t>
            </w:r>
          </w:p>
        </w:tc>
        <w:tc>
          <w:tcPr>
            <w:tcW w:w="1276" w:type="dxa"/>
            <w:vAlign w:val="bottom"/>
          </w:tcPr>
          <w:p w:rsidR="004A3DEA" w:rsidRPr="004A3DEA" w:rsidRDefault="004A3DEA" w:rsidP="004A3DEA">
            <w:pPr>
              <w:spacing w:after="0"/>
              <w:rPr>
                <w:rFonts w:ascii="Times New Roman" w:hAnsi="Times New Roman"/>
                <w:sz w:val="24"/>
                <w:szCs w:val="24"/>
              </w:rPr>
            </w:pPr>
            <w:r w:rsidRPr="004A3DEA">
              <w:rPr>
                <w:rFonts w:ascii="Times New Roman" w:hAnsi="Times New Roman"/>
                <w:sz w:val="24"/>
                <w:szCs w:val="24"/>
              </w:rPr>
              <w:t>7 с\11с</w:t>
            </w:r>
          </w:p>
          <w:p w:rsidR="004A3DEA" w:rsidRPr="004A3DEA" w:rsidRDefault="004A3DEA" w:rsidP="004A3DEA">
            <w:pPr>
              <w:pStyle w:val="a8"/>
              <w:spacing w:before="0" w:beforeAutospacing="0" w:after="0" w:afterAutospacing="0"/>
              <w:textAlignment w:val="baseline"/>
            </w:pPr>
            <w:r w:rsidRPr="004A3DEA">
              <w:t>8 с\12 с</w:t>
            </w:r>
          </w:p>
          <w:p w:rsidR="004A3DEA" w:rsidRPr="004A3DEA" w:rsidRDefault="004A3DEA" w:rsidP="004A3DEA">
            <w:pPr>
              <w:pStyle w:val="a8"/>
              <w:spacing w:before="0" w:beforeAutospacing="0" w:after="0" w:afterAutospacing="0"/>
              <w:textAlignment w:val="baseline"/>
            </w:pPr>
            <w:r w:rsidRPr="004A3DEA">
              <w:t>9 с\13 с</w:t>
            </w:r>
          </w:p>
        </w:tc>
        <w:tc>
          <w:tcPr>
            <w:tcW w:w="1134" w:type="dxa"/>
            <w:vAlign w:val="bottom"/>
          </w:tcPr>
          <w:p w:rsidR="004A3DEA" w:rsidRPr="004A3DEA" w:rsidRDefault="004A3DEA" w:rsidP="004A3DEA">
            <w:pPr>
              <w:spacing w:after="0"/>
              <w:rPr>
                <w:rFonts w:ascii="Times New Roman" w:hAnsi="Times New Roman"/>
                <w:sz w:val="24"/>
                <w:szCs w:val="24"/>
              </w:rPr>
            </w:pPr>
            <w:r w:rsidRPr="004A3DEA">
              <w:rPr>
                <w:rFonts w:ascii="Times New Roman" w:hAnsi="Times New Roman"/>
                <w:sz w:val="24"/>
                <w:szCs w:val="24"/>
              </w:rPr>
              <w:t>8 с\12 с</w:t>
            </w:r>
          </w:p>
          <w:p w:rsidR="004A3DEA" w:rsidRPr="004A3DEA" w:rsidRDefault="004A3DEA" w:rsidP="004A3DEA">
            <w:pPr>
              <w:pStyle w:val="a8"/>
              <w:spacing w:before="0" w:beforeAutospacing="0" w:after="0" w:afterAutospacing="0"/>
              <w:textAlignment w:val="baseline"/>
            </w:pPr>
            <w:r w:rsidRPr="004A3DEA">
              <w:t>9 с\13 с</w:t>
            </w:r>
          </w:p>
          <w:p w:rsidR="004A3DEA" w:rsidRPr="004A3DEA" w:rsidRDefault="004A3DEA" w:rsidP="004A3DEA">
            <w:pPr>
              <w:pStyle w:val="a8"/>
              <w:spacing w:before="0" w:beforeAutospacing="0" w:after="0" w:afterAutospacing="0"/>
              <w:textAlignment w:val="baseline"/>
            </w:pPr>
            <w:r w:rsidRPr="004A3DEA">
              <w:t>10 с\14 с</w:t>
            </w:r>
          </w:p>
        </w:tc>
        <w:tc>
          <w:tcPr>
            <w:tcW w:w="1383" w:type="dxa"/>
            <w:vAlign w:val="bottom"/>
          </w:tcPr>
          <w:p w:rsidR="004A3DEA" w:rsidRPr="004A3DEA" w:rsidRDefault="004A3DEA" w:rsidP="004A3DEA">
            <w:pPr>
              <w:spacing w:after="0"/>
              <w:rPr>
                <w:rFonts w:ascii="Times New Roman" w:hAnsi="Times New Roman"/>
                <w:sz w:val="24"/>
                <w:szCs w:val="24"/>
              </w:rPr>
            </w:pPr>
            <w:r w:rsidRPr="004A3DEA">
              <w:rPr>
                <w:rFonts w:ascii="Times New Roman" w:hAnsi="Times New Roman"/>
                <w:sz w:val="24"/>
                <w:szCs w:val="24"/>
              </w:rPr>
              <w:t>10 с\14 с</w:t>
            </w:r>
          </w:p>
          <w:p w:rsidR="004A3DEA" w:rsidRPr="004A3DEA" w:rsidRDefault="004A3DEA" w:rsidP="004A3DEA">
            <w:pPr>
              <w:pStyle w:val="a8"/>
              <w:spacing w:before="0" w:beforeAutospacing="0" w:after="0" w:afterAutospacing="0"/>
              <w:textAlignment w:val="baseline"/>
            </w:pPr>
            <w:r w:rsidRPr="004A3DEA">
              <w:t>11 с\15 с</w:t>
            </w:r>
          </w:p>
          <w:p w:rsidR="004A3DEA" w:rsidRPr="004A3DEA" w:rsidRDefault="004A3DEA" w:rsidP="004A3DEA">
            <w:pPr>
              <w:pStyle w:val="a8"/>
              <w:spacing w:before="0" w:beforeAutospacing="0" w:after="0" w:afterAutospacing="0"/>
              <w:textAlignment w:val="baseline"/>
            </w:pPr>
            <w:r w:rsidRPr="004A3DEA">
              <w:t>12 с\17 с</w:t>
            </w:r>
          </w:p>
        </w:tc>
      </w:tr>
    </w:tbl>
    <w:p w:rsidR="004A3DEA" w:rsidRPr="004A3DEA" w:rsidRDefault="004A3DEA" w:rsidP="004A3DEA">
      <w:pPr>
        <w:shd w:val="clear" w:color="auto" w:fill="FFFFFF"/>
        <w:spacing w:after="0"/>
        <w:rPr>
          <w:rFonts w:ascii="Times New Roman" w:hAnsi="Times New Roman"/>
          <w:sz w:val="28"/>
          <w:szCs w:val="28"/>
        </w:rPr>
      </w:pPr>
    </w:p>
    <w:p w:rsidR="004A3DEA" w:rsidRDefault="004A3DEA" w:rsidP="004A3DEA">
      <w:pPr>
        <w:shd w:val="clear" w:color="auto" w:fill="FFFFFF"/>
        <w:rPr>
          <w:rFonts w:ascii="Times New Roman" w:hAnsi="Times New Roman"/>
          <w:b/>
          <w:sz w:val="28"/>
          <w:szCs w:val="28"/>
        </w:rPr>
      </w:pPr>
      <w:r w:rsidRPr="004A3DEA">
        <w:rPr>
          <w:rFonts w:ascii="Times New Roman" w:hAnsi="Times New Roman"/>
          <w:b/>
          <w:sz w:val="28"/>
          <w:szCs w:val="28"/>
        </w:rPr>
        <w:t>О</w:t>
      </w:r>
      <w:r>
        <w:rPr>
          <w:rFonts w:ascii="Times New Roman" w:hAnsi="Times New Roman"/>
          <w:b/>
          <w:sz w:val="28"/>
          <w:szCs w:val="28"/>
        </w:rPr>
        <w:t>шибки, снижающие оценку на 1 балл</w:t>
      </w:r>
    </w:p>
    <w:p w:rsidR="004A3DEA" w:rsidRPr="004A3DEA" w:rsidRDefault="004A3DEA" w:rsidP="004A3DEA">
      <w:pPr>
        <w:shd w:val="clear" w:color="auto" w:fill="FFFFFF"/>
        <w:rPr>
          <w:rFonts w:ascii="Times New Roman" w:hAnsi="Times New Roman"/>
          <w:sz w:val="28"/>
          <w:szCs w:val="28"/>
        </w:rPr>
      </w:pPr>
      <w:r w:rsidRPr="004A3DEA">
        <w:rPr>
          <w:rFonts w:ascii="Times New Roman" w:hAnsi="Times New Roman"/>
          <w:sz w:val="28"/>
          <w:szCs w:val="28"/>
        </w:rPr>
        <w:lastRenderedPageBreak/>
        <w:t>При надевании противогаза обучаемый не закрыл глаза и не затаил дыхание или после надевания не сделал полный выдох</w:t>
      </w:r>
    </w:p>
    <w:p w:rsidR="004A3DEA" w:rsidRPr="004A3DEA" w:rsidRDefault="004A3DEA" w:rsidP="004A3DEA">
      <w:pPr>
        <w:numPr>
          <w:ilvl w:val="0"/>
          <w:numId w:val="45"/>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Шлем – маска надета с перекосом или перекручена соединительная трубка.</w:t>
      </w:r>
    </w:p>
    <w:p w:rsidR="004A3DEA" w:rsidRPr="004A3DEA" w:rsidRDefault="004A3DEA" w:rsidP="004A3DEA">
      <w:pPr>
        <w:numPr>
          <w:ilvl w:val="0"/>
          <w:numId w:val="45"/>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Концы носового зажима респиратора не прижаты к носу.</w:t>
      </w:r>
    </w:p>
    <w:p w:rsidR="004A3DEA" w:rsidRPr="004A3DEA" w:rsidRDefault="004A3DEA" w:rsidP="004A3DEA">
      <w:pPr>
        <w:shd w:val="clear" w:color="auto" w:fill="FFFFFF"/>
        <w:rPr>
          <w:rFonts w:ascii="Times New Roman" w:hAnsi="Times New Roman"/>
          <w:sz w:val="28"/>
          <w:szCs w:val="28"/>
        </w:rPr>
      </w:pPr>
      <w:r w:rsidRPr="004A3DEA">
        <w:rPr>
          <w:rFonts w:ascii="Times New Roman" w:hAnsi="Times New Roman"/>
          <w:sz w:val="28"/>
          <w:szCs w:val="28"/>
        </w:rPr>
        <w:t>ОШИБКИ, ОПРЕДЕЛЯЮЩИЕ ОЦЕНКУ «НЕУДОВЛЕТВОРИТЕЛЬНО»</w:t>
      </w:r>
    </w:p>
    <w:p w:rsidR="004A3DEA" w:rsidRPr="004A3DEA" w:rsidRDefault="004A3DEA" w:rsidP="004A3DEA">
      <w:pPr>
        <w:numPr>
          <w:ilvl w:val="0"/>
          <w:numId w:val="46"/>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Допущено образование таких складок или перекосов, при которых наружный воздух может проникнуть под шлем – маску.</w:t>
      </w:r>
    </w:p>
    <w:p w:rsidR="004A3DEA" w:rsidRPr="004A3DEA" w:rsidRDefault="004A3DEA" w:rsidP="004A3DEA">
      <w:pPr>
        <w:numPr>
          <w:ilvl w:val="0"/>
          <w:numId w:val="46"/>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обеспечена герметичность соединения противогазовой коробки с лицевой частью.</w:t>
      </w:r>
    </w:p>
    <w:p w:rsidR="004A3DEA" w:rsidRPr="004A3DEA" w:rsidRDefault="004A3DEA" w:rsidP="004A3DEA">
      <w:pPr>
        <w:shd w:val="clear" w:color="auto" w:fill="FFFFFF"/>
        <w:spacing w:after="0" w:line="240" w:lineRule="auto"/>
        <w:ind w:left="720"/>
        <w:jc w:val="both"/>
        <w:rPr>
          <w:rFonts w:ascii="Times New Roman" w:hAnsi="Times New Roman"/>
          <w:sz w:val="28"/>
          <w:szCs w:val="28"/>
        </w:rPr>
      </w:pPr>
    </w:p>
    <w:p w:rsidR="004A3DEA" w:rsidRPr="00FA1A81" w:rsidRDefault="004A3DEA" w:rsidP="004A3DEA">
      <w:pPr>
        <w:ind w:left="360"/>
        <w:rPr>
          <w:rFonts w:ascii="Times New Roman" w:hAnsi="Times New Roman"/>
          <w:sz w:val="28"/>
          <w:szCs w:val="28"/>
        </w:rPr>
      </w:pPr>
      <w:r w:rsidRPr="00FA1A81">
        <w:rPr>
          <w:rFonts w:ascii="Times New Roman" w:hAnsi="Times New Roman"/>
          <w:sz w:val="28"/>
          <w:szCs w:val="28"/>
        </w:rPr>
        <w:t xml:space="preserve">Норматив № 3. Надевание ОЗК в виде </w:t>
      </w:r>
      <w:proofErr w:type="spellStart"/>
      <w:r w:rsidRPr="00FA1A81">
        <w:rPr>
          <w:rFonts w:ascii="Times New Roman" w:hAnsi="Times New Roman"/>
          <w:sz w:val="28"/>
          <w:szCs w:val="28"/>
        </w:rPr>
        <w:t>плаща\комбинезона</w:t>
      </w:r>
      <w:proofErr w:type="spellEnd"/>
      <w:r w:rsidRPr="00FA1A81">
        <w:rPr>
          <w:rFonts w:ascii="Times New Roman" w:hAnsi="Times New Roman"/>
          <w:sz w:val="28"/>
          <w:szCs w:val="28"/>
        </w:rPr>
        <w:t xml:space="preserve"> и противогаза</w:t>
      </w:r>
    </w:p>
    <w:p w:rsidR="004A3DEA" w:rsidRPr="004A3DEA" w:rsidRDefault="004A3DEA" w:rsidP="004A3DEA">
      <w:pPr>
        <w:shd w:val="clear" w:color="auto" w:fill="FFFFFF"/>
        <w:rPr>
          <w:rFonts w:ascii="Times New Roman" w:hAnsi="Times New Roman"/>
          <w:sz w:val="28"/>
          <w:szCs w:val="28"/>
        </w:rPr>
      </w:pPr>
      <w:r w:rsidRPr="004A3DEA">
        <w:rPr>
          <w:rFonts w:ascii="Times New Roman" w:hAnsi="Times New Roman"/>
          <w:sz w:val="28"/>
          <w:szCs w:val="28"/>
        </w:rPr>
        <w:t>Юнармейцы выполняют поставленную задачу, средства защиты при них. По команде: «ПЛАЩ В РУКАВА, ЧУЛКИ, ПЕРЧАТКИ НАДЕТЬ. ГАЗЫ!» «ЗАЩИТНЫЙ КОМПЛЕКТ НАДЕТЬ. ГАЗЫ!» юнармейцы надевают ОЗК в виде плащей \ комбинезона и противогазы.</w:t>
      </w:r>
    </w:p>
    <w:p w:rsidR="004A3DEA" w:rsidRPr="004A3DEA" w:rsidRDefault="004A3DEA" w:rsidP="004A3DEA">
      <w:pPr>
        <w:shd w:val="clear" w:color="auto" w:fill="FFFFFF"/>
        <w:rPr>
          <w:rFonts w:ascii="Times New Roman" w:hAnsi="Times New Roman"/>
          <w:sz w:val="28"/>
          <w:szCs w:val="28"/>
        </w:rPr>
      </w:pPr>
      <w:r w:rsidRPr="004A3DEA">
        <w:rPr>
          <w:rFonts w:ascii="Times New Roman" w:hAnsi="Times New Roman"/>
          <w:sz w:val="28"/>
          <w:szCs w:val="28"/>
        </w:rPr>
        <w:t xml:space="preserve"> Оценка норматива №3а\б:</w:t>
      </w:r>
    </w:p>
    <w:tbl>
      <w:tblPr>
        <w:tblStyle w:val="af6"/>
        <w:tblW w:w="0" w:type="auto"/>
        <w:tblLayout w:type="fixed"/>
        <w:tblLook w:val="04A0"/>
      </w:tblPr>
      <w:tblGrid>
        <w:gridCol w:w="5353"/>
        <w:gridCol w:w="1418"/>
        <w:gridCol w:w="1417"/>
        <w:gridCol w:w="1383"/>
      </w:tblGrid>
      <w:tr w:rsidR="004A3DEA" w:rsidRPr="004A3DEA" w:rsidTr="007E7591">
        <w:tc>
          <w:tcPr>
            <w:tcW w:w="5353"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 xml:space="preserve">Категория </w:t>
            </w:r>
            <w:proofErr w:type="gramStart"/>
            <w:r w:rsidRPr="004A3DEA">
              <w:rPr>
                <w:rFonts w:ascii="Times New Roman" w:hAnsi="Times New Roman"/>
                <w:b/>
                <w:sz w:val="24"/>
                <w:szCs w:val="24"/>
              </w:rPr>
              <w:t>обучаемых</w:t>
            </w:r>
            <w:proofErr w:type="gramEnd"/>
            <w:r w:rsidRPr="004A3DEA">
              <w:rPr>
                <w:rFonts w:ascii="Times New Roman" w:hAnsi="Times New Roman"/>
                <w:b/>
                <w:sz w:val="24"/>
                <w:szCs w:val="24"/>
              </w:rPr>
              <w:t xml:space="preserve"> (подразделения)</w:t>
            </w:r>
          </w:p>
        </w:tc>
        <w:tc>
          <w:tcPr>
            <w:tcW w:w="1418"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Отлично</w:t>
            </w:r>
          </w:p>
        </w:tc>
        <w:tc>
          <w:tcPr>
            <w:tcW w:w="1417"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Хорошо</w:t>
            </w:r>
          </w:p>
        </w:tc>
        <w:tc>
          <w:tcPr>
            <w:tcW w:w="1383" w:type="dxa"/>
            <w:vAlign w:val="center"/>
          </w:tcPr>
          <w:p w:rsidR="004A3DEA" w:rsidRPr="004A3DEA" w:rsidRDefault="004A3DEA" w:rsidP="007E7591">
            <w:pPr>
              <w:jc w:val="center"/>
              <w:rPr>
                <w:rFonts w:ascii="Times New Roman" w:hAnsi="Times New Roman"/>
                <w:b/>
                <w:sz w:val="24"/>
                <w:szCs w:val="24"/>
              </w:rPr>
            </w:pPr>
            <w:proofErr w:type="spellStart"/>
            <w:r w:rsidRPr="004A3DEA">
              <w:rPr>
                <w:rFonts w:ascii="Times New Roman" w:hAnsi="Times New Roman"/>
                <w:b/>
                <w:sz w:val="24"/>
                <w:szCs w:val="24"/>
              </w:rPr>
              <w:t>Удовлетв</w:t>
            </w:r>
            <w:proofErr w:type="spellEnd"/>
            <w:r w:rsidRPr="004A3DEA">
              <w:rPr>
                <w:rFonts w:ascii="Times New Roman" w:hAnsi="Times New Roman"/>
                <w:b/>
                <w:sz w:val="24"/>
                <w:szCs w:val="24"/>
              </w:rPr>
              <w:t>.</w:t>
            </w:r>
          </w:p>
        </w:tc>
      </w:tr>
      <w:tr w:rsidR="004A3DEA" w:rsidRPr="004A3DEA" w:rsidTr="007E7591">
        <w:trPr>
          <w:trHeight w:val="517"/>
        </w:trPr>
        <w:tc>
          <w:tcPr>
            <w:tcW w:w="5353"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Учащийся</w:t>
            </w:r>
          </w:p>
          <w:p w:rsidR="004A3DEA" w:rsidRPr="004A3DEA" w:rsidRDefault="004A3DEA" w:rsidP="007E7591">
            <w:pPr>
              <w:pStyle w:val="a8"/>
              <w:spacing w:before="0" w:beforeAutospacing="0" w:after="0" w:afterAutospacing="0"/>
              <w:jc w:val="center"/>
              <w:textAlignment w:val="baseline"/>
              <w:rPr>
                <w:b/>
              </w:rPr>
            </w:pPr>
            <w:r w:rsidRPr="004A3DEA">
              <w:rPr>
                <w:b/>
              </w:rPr>
              <w:t>Расчет, отделение</w:t>
            </w:r>
          </w:p>
        </w:tc>
        <w:tc>
          <w:tcPr>
            <w:tcW w:w="1418"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180 с\275 с</w:t>
            </w:r>
          </w:p>
          <w:p w:rsidR="004A3DEA" w:rsidRPr="004A3DEA" w:rsidRDefault="004A3DEA" w:rsidP="007E7591">
            <w:pPr>
              <w:pStyle w:val="a8"/>
              <w:spacing w:before="0" w:beforeAutospacing="0" w:after="0" w:afterAutospacing="0"/>
              <w:jc w:val="center"/>
              <w:textAlignment w:val="baseline"/>
              <w:rPr>
                <w:b/>
              </w:rPr>
            </w:pPr>
            <w:r w:rsidRPr="004A3DEA">
              <w:rPr>
                <w:b/>
              </w:rPr>
              <w:t>240 с\290 с</w:t>
            </w:r>
          </w:p>
          <w:p w:rsidR="004A3DEA" w:rsidRPr="004A3DEA" w:rsidRDefault="004A3DEA" w:rsidP="007E7591">
            <w:pPr>
              <w:pStyle w:val="a8"/>
              <w:spacing w:before="0" w:beforeAutospacing="0" w:after="0" w:afterAutospacing="0"/>
              <w:jc w:val="center"/>
              <w:textAlignment w:val="baseline"/>
              <w:rPr>
                <w:b/>
              </w:rPr>
            </w:pPr>
          </w:p>
        </w:tc>
        <w:tc>
          <w:tcPr>
            <w:tcW w:w="1417"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200 с\300 с</w:t>
            </w:r>
          </w:p>
          <w:p w:rsidR="004A3DEA" w:rsidRPr="004A3DEA" w:rsidRDefault="004A3DEA" w:rsidP="007E7591">
            <w:pPr>
              <w:pStyle w:val="a8"/>
              <w:spacing w:before="0" w:beforeAutospacing="0" w:after="0" w:afterAutospacing="0"/>
              <w:jc w:val="center"/>
              <w:textAlignment w:val="baseline"/>
              <w:rPr>
                <w:b/>
              </w:rPr>
            </w:pPr>
            <w:r w:rsidRPr="004A3DEA">
              <w:rPr>
                <w:b/>
              </w:rPr>
              <w:t>260 с\320 с</w:t>
            </w:r>
          </w:p>
          <w:p w:rsidR="004A3DEA" w:rsidRPr="004A3DEA" w:rsidRDefault="004A3DEA" w:rsidP="007E7591">
            <w:pPr>
              <w:pStyle w:val="a8"/>
              <w:spacing w:before="0" w:beforeAutospacing="0" w:after="0" w:afterAutospacing="0"/>
              <w:jc w:val="center"/>
              <w:textAlignment w:val="baseline"/>
              <w:rPr>
                <w:b/>
              </w:rPr>
            </w:pPr>
          </w:p>
        </w:tc>
        <w:tc>
          <w:tcPr>
            <w:tcW w:w="1383" w:type="dxa"/>
            <w:vAlign w:val="center"/>
          </w:tcPr>
          <w:p w:rsidR="004A3DEA" w:rsidRPr="004A3DEA" w:rsidRDefault="004A3DEA" w:rsidP="007E7591">
            <w:pPr>
              <w:jc w:val="center"/>
              <w:rPr>
                <w:rFonts w:ascii="Times New Roman" w:hAnsi="Times New Roman"/>
                <w:b/>
                <w:sz w:val="24"/>
                <w:szCs w:val="24"/>
              </w:rPr>
            </w:pPr>
            <w:r w:rsidRPr="004A3DEA">
              <w:rPr>
                <w:rFonts w:ascii="Times New Roman" w:hAnsi="Times New Roman"/>
                <w:b/>
                <w:sz w:val="24"/>
                <w:szCs w:val="24"/>
              </w:rPr>
              <w:t>240 с\360 с</w:t>
            </w:r>
          </w:p>
          <w:p w:rsidR="004A3DEA" w:rsidRPr="004A3DEA" w:rsidRDefault="004A3DEA" w:rsidP="007E7591">
            <w:pPr>
              <w:pStyle w:val="a8"/>
              <w:spacing w:before="0" w:beforeAutospacing="0" w:after="0" w:afterAutospacing="0"/>
              <w:jc w:val="center"/>
              <w:textAlignment w:val="baseline"/>
              <w:rPr>
                <w:b/>
              </w:rPr>
            </w:pPr>
            <w:r w:rsidRPr="004A3DEA">
              <w:rPr>
                <w:b/>
              </w:rPr>
              <w:t>310 с\380 с</w:t>
            </w:r>
          </w:p>
          <w:p w:rsidR="004A3DEA" w:rsidRPr="004A3DEA" w:rsidRDefault="004A3DEA" w:rsidP="007E7591">
            <w:pPr>
              <w:pStyle w:val="a8"/>
              <w:spacing w:before="0" w:beforeAutospacing="0" w:after="0" w:afterAutospacing="0"/>
              <w:jc w:val="center"/>
              <w:textAlignment w:val="baseline"/>
              <w:rPr>
                <w:b/>
              </w:rPr>
            </w:pPr>
          </w:p>
        </w:tc>
      </w:tr>
    </w:tbl>
    <w:p w:rsidR="004A3DEA" w:rsidRPr="004A3DEA" w:rsidRDefault="004A3DEA" w:rsidP="004A3DEA">
      <w:pPr>
        <w:shd w:val="clear" w:color="auto" w:fill="FFFFFF"/>
        <w:spacing w:line="300" w:lineRule="atLeast"/>
        <w:rPr>
          <w:rFonts w:ascii="Times New Roman" w:hAnsi="Times New Roman"/>
          <w:sz w:val="28"/>
          <w:szCs w:val="28"/>
        </w:rPr>
      </w:pPr>
    </w:p>
    <w:p w:rsidR="004A3DEA" w:rsidRPr="004A3DEA" w:rsidRDefault="004A3DEA" w:rsidP="004A3DEA">
      <w:pPr>
        <w:shd w:val="clear" w:color="auto" w:fill="FFFFFF"/>
        <w:spacing w:line="300" w:lineRule="atLeast"/>
        <w:rPr>
          <w:rFonts w:ascii="Times New Roman" w:hAnsi="Times New Roman"/>
          <w:b/>
          <w:sz w:val="28"/>
          <w:szCs w:val="28"/>
        </w:rPr>
      </w:pPr>
      <w:r w:rsidRPr="004A3DEA">
        <w:rPr>
          <w:rFonts w:ascii="Times New Roman" w:hAnsi="Times New Roman"/>
          <w:b/>
          <w:sz w:val="28"/>
          <w:szCs w:val="28"/>
        </w:rPr>
        <w:t>О</w:t>
      </w:r>
      <w:r>
        <w:rPr>
          <w:rFonts w:ascii="Times New Roman" w:hAnsi="Times New Roman"/>
          <w:b/>
          <w:sz w:val="28"/>
          <w:szCs w:val="28"/>
        </w:rPr>
        <w:t>шибки, снижающие оценку на 1 балл</w:t>
      </w:r>
      <w:r w:rsidRPr="004A3DEA">
        <w:rPr>
          <w:rFonts w:ascii="Times New Roman" w:hAnsi="Times New Roman"/>
          <w:b/>
          <w:sz w:val="28"/>
          <w:szCs w:val="28"/>
        </w:rPr>
        <w:t xml:space="preserve"> для норматива № 3а</w:t>
      </w:r>
    </w:p>
    <w:p w:rsidR="004A3DEA" w:rsidRPr="004A3DEA" w:rsidRDefault="004A3DEA" w:rsidP="004A3DEA">
      <w:pPr>
        <w:numPr>
          <w:ilvl w:val="0"/>
          <w:numId w:val="47"/>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Надевание чулок с застёгнутыми хлястиками.</w:t>
      </w:r>
    </w:p>
    <w:p w:rsidR="004A3DEA" w:rsidRPr="004A3DEA" w:rsidRDefault="004A3DEA" w:rsidP="004A3DEA">
      <w:pPr>
        <w:numPr>
          <w:ilvl w:val="0"/>
          <w:numId w:val="47"/>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Неправильно застёгнуты борта плаща.</w:t>
      </w:r>
    </w:p>
    <w:p w:rsidR="004A3DEA" w:rsidRPr="004A3DEA" w:rsidRDefault="004A3DEA" w:rsidP="004A3DEA">
      <w:pPr>
        <w:numPr>
          <w:ilvl w:val="0"/>
          <w:numId w:val="47"/>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закреплены закрепками держатели шпеньков или не застёгнуты два шпенька.</w:t>
      </w:r>
    </w:p>
    <w:p w:rsidR="004A3DEA" w:rsidRPr="004A3DEA" w:rsidRDefault="004A3DEA" w:rsidP="004A3DEA">
      <w:pPr>
        <w:numPr>
          <w:ilvl w:val="0"/>
          <w:numId w:val="47"/>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надето поверх защиты снаряжение.</w:t>
      </w:r>
    </w:p>
    <w:p w:rsidR="004A3DEA" w:rsidRDefault="004A3DEA" w:rsidP="004A3DEA">
      <w:pPr>
        <w:numPr>
          <w:ilvl w:val="0"/>
          <w:numId w:val="47"/>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закреплены тесёмки на ремне.</w:t>
      </w:r>
    </w:p>
    <w:p w:rsidR="004A3DEA" w:rsidRPr="004A3DEA" w:rsidRDefault="004A3DEA" w:rsidP="004A3DEA">
      <w:pPr>
        <w:shd w:val="clear" w:color="auto" w:fill="FFFFFF"/>
        <w:spacing w:after="0" w:line="240" w:lineRule="auto"/>
        <w:ind w:left="720"/>
        <w:jc w:val="both"/>
        <w:rPr>
          <w:rFonts w:ascii="Times New Roman" w:hAnsi="Times New Roman"/>
          <w:sz w:val="28"/>
          <w:szCs w:val="28"/>
        </w:rPr>
      </w:pPr>
    </w:p>
    <w:p w:rsidR="004A3DEA" w:rsidRPr="004A3DEA" w:rsidRDefault="004A3DEA" w:rsidP="004A3DEA">
      <w:pPr>
        <w:shd w:val="clear" w:color="auto" w:fill="FFFFFF"/>
        <w:spacing w:line="300" w:lineRule="atLeast"/>
        <w:rPr>
          <w:rFonts w:ascii="Times New Roman" w:hAnsi="Times New Roman"/>
          <w:b/>
          <w:sz w:val="28"/>
          <w:szCs w:val="28"/>
        </w:rPr>
      </w:pPr>
      <w:r w:rsidRPr="004A3DEA">
        <w:rPr>
          <w:rFonts w:ascii="Times New Roman" w:hAnsi="Times New Roman"/>
          <w:b/>
          <w:sz w:val="28"/>
          <w:szCs w:val="28"/>
        </w:rPr>
        <w:t>О</w:t>
      </w:r>
      <w:r>
        <w:rPr>
          <w:rFonts w:ascii="Times New Roman" w:hAnsi="Times New Roman"/>
          <w:b/>
          <w:sz w:val="28"/>
          <w:szCs w:val="28"/>
        </w:rPr>
        <w:t>шибки, снижающие оценку на 1 балл</w:t>
      </w:r>
      <w:r w:rsidRPr="004A3DEA">
        <w:rPr>
          <w:rFonts w:ascii="Times New Roman" w:hAnsi="Times New Roman"/>
          <w:b/>
          <w:sz w:val="28"/>
          <w:szCs w:val="28"/>
        </w:rPr>
        <w:t xml:space="preserve"> для норматива № 3б</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При надевании противогаза обучаемый не закрыл глаза и не затаил дыхание или после надевания не сделал полный выдох.</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Шлем – маска надета с перекосом или перекручена соединительная трубка.</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Надевание чулок с застёгнутыми хлястиками.</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Неправильно застёгнуты борта плаща.</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lastRenderedPageBreak/>
        <w:t>Не закреплены закрепками держатели шпеньков или не застёгнуты два шпенька.</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надето поверх защиты снаряжение.</w:t>
      </w:r>
    </w:p>
    <w:p w:rsidR="004A3DEA" w:rsidRPr="004A3DEA" w:rsidRDefault="004A3DEA" w:rsidP="004A3DEA">
      <w:pPr>
        <w:numPr>
          <w:ilvl w:val="0"/>
          <w:numId w:val="48"/>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закреплены тесёмки на ремне.</w:t>
      </w:r>
    </w:p>
    <w:p w:rsidR="004A3DEA" w:rsidRPr="004A3DEA" w:rsidRDefault="004A3DEA" w:rsidP="004A3DEA">
      <w:pPr>
        <w:shd w:val="clear" w:color="auto" w:fill="FFFFFF"/>
        <w:spacing w:line="300" w:lineRule="atLeast"/>
        <w:ind w:firstLine="708"/>
        <w:rPr>
          <w:rFonts w:ascii="Times New Roman" w:hAnsi="Times New Roman"/>
          <w:sz w:val="28"/>
          <w:szCs w:val="28"/>
        </w:rPr>
      </w:pPr>
    </w:p>
    <w:p w:rsidR="004A3DEA" w:rsidRPr="004A3DEA" w:rsidRDefault="004A3DEA" w:rsidP="004A3DEA">
      <w:pPr>
        <w:shd w:val="clear" w:color="auto" w:fill="FFFFFF"/>
        <w:spacing w:line="300" w:lineRule="atLeast"/>
        <w:rPr>
          <w:rFonts w:ascii="Times New Roman" w:hAnsi="Times New Roman"/>
          <w:sz w:val="28"/>
          <w:szCs w:val="28"/>
        </w:rPr>
      </w:pPr>
      <w:r w:rsidRPr="004A3DEA">
        <w:rPr>
          <w:rFonts w:ascii="Times New Roman" w:hAnsi="Times New Roman"/>
          <w:sz w:val="28"/>
          <w:szCs w:val="28"/>
        </w:rPr>
        <w:t>ОШИБКИ, ОПРЕДЕЛЯЮЩИЕ ОЦЕНКУ «НЕУДОВЛЕТВОРИТЕЛЬНО»</w:t>
      </w:r>
    </w:p>
    <w:p w:rsidR="004A3DEA" w:rsidRPr="004A3DEA" w:rsidRDefault="004A3DEA" w:rsidP="004A3DEA">
      <w:pPr>
        <w:numPr>
          <w:ilvl w:val="0"/>
          <w:numId w:val="49"/>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Допущено образование таких складок или перекосов, при которых наружный воздух может проникнуть под шлем – маску.</w:t>
      </w:r>
    </w:p>
    <w:p w:rsidR="004A3DEA" w:rsidRDefault="004A3DEA" w:rsidP="004A3DEA">
      <w:pPr>
        <w:numPr>
          <w:ilvl w:val="0"/>
          <w:numId w:val="49"/>
        </w:numPr>
        <w:shd w:val="clear" w:color="auto" w:fill="FFFFFF"/>
        <w:spacing w:after="0" w:line="240" w:lineRule="auto"/>
        <w:jc w:val="both"/>
        <w:rPr>
          <w:rFonts w:ascii="Times New Roman" w:hAnsi="Times New Roman"/>
          <w:sz w:val="28"/>
          <w:szCs w:val="28"/>
        </w:rPr>
      </w:pPr>
      <w:r w:rsidRPr="004A3DEA">
        <w:rPr>
          <w:rFonts w:ascii="Times New Roman" w:hAnsi="Times New Roman"/>
          <w:sz w:val="28"/>
          <w:szCs w:val="28"/>
        </w:rPr>
        <w:t>Не обеспечена герметичность соединения противогазовой коробки с лицевой частью.</w:t>
      </w:r>
    </w:p>
    <w:p w:rsidR="004A3DEA" w:rsidRPr="004A3DEA" w:rsidRDefault="004A3DEA" w:rsidP="004A3DEA">
      <w:pPr>
        <w:shd w:val="clear" w:color="auto" w:fill="FFFFFF"/>
        <w:spacing w:after="0" w:line="240" w:lineRule="auto"/>
        <w:ind w:left="720"/>
        <w:jc w:val="both"/>
        <w:rPr>
          <w:rFonts w:ascii="Times New Roman" w:hAnsi="Times New Roman"/>
          <w:sz w:val="28"/>
          <w:szCs w:val="28"/>
        </w:rPr>
      </w:pPr>
    </w:p>
    <w:p w:rsidR="003C4369" w:rsidRPr="0088127B" w:rsidRDefault="003C4369" w:rsidP="0022255B">
      <w:pPr>
        <w:shd w:val="clear" w:color="auto" w:fill="FFFFFF"/>
        <w:spacing w:after="204"/>
        <w:ind w:firstLine="709"/>
        <w:jc w:val="both"/>
        <w:outlineLvl w:val="0"/>
        <w:rPr>
          <w:rFonts w:ascii="Times New Roman" w:hAnsi="Times New Roman"/>
          <w:b/>
          <w:bCs/>
          <w:color w:val="000000"/>
          <w:kern w:val="36"/>
          <w:sz w:val="28"/>
          <w:szCs w:val="28"/>
        </w:rPr>
      </w:pPr>
      <w:r w:rsidRPr="0088127B">
        <w:rPr>
          <w:rFonts w:ascii="Times New Roman" w:hAnsi="Times New Roman"/>
          <w:b/>
          <w:bCs/>
          <w:color w:val="000000"/>
          <w:kern w:val="36"/>
          <w:sz w:val="28"/>
          <w:szCs w:val="28"/>
        </w:rPr>
        <w:t>Выполнение нормативов по топографии: 1,3</w:t>
      </w:r>
      <w:bookmarkEnd w:id="50"/>
    </w:p>
    <w:tbl>
      <w:tblPr>
        <w:tblStyle w:val="af6"/>
        <w:tblW w:w="5000" w:type="pct"/>
        <w:tblLayout w:type="fixed"/>
        <w:tblLook w:val="04A0"/>
      </w:tblPr>
      <w:tblGrid>
        <w:gridCol w:w="402"/>
        <w:gridCol w:w="1898"/>
        <w:gridCol w:w="4671"/>
        <w:gridCol w:w="934"/>
        <w:gridCol w:w="1064"/>
        <w:gridCol w:w="885"/>
      </w:tblGrid>
      <w:tr w:rsidR="0022255B" w:rsidRPr="0022255B" w:rsidTr="0022255B">
        <w:tc>
          <w:tcPr>
            <w:tcW w:w="204" w:type="pct"/>
            <w:vMerge w:val="restart"/>
            <w:hideMark/>
          </w:tcPr>
          <w:p w:rsidR="003C4369" w:rsidRPr="0022255B" w:rsidRDefault="003C4369" w:rsidP="0022255B">
            <w:pPr>
              <w:spacing w:after="0"/>
              <w:jc w:val="center"/>
              <w:rPr>
                <w:rFonts w:ascii="Times New Roman" w:hAnsi="Times New Roman"/>
                <w:b/>
                <w:bCs/>
                <w:sz w:val="24"/>
                <w:szCs w:val="28"/>
              </w:rPr>
            </w:pPr>
            <w:r w:rsidRPr="0022255B">
              <w:rPr>
                <w:rFonts w:ascii="Times New Roman" w:hAnsi="Times New Roman"/>
                <w:b/>
                <w:bCs/>
                <w:sz w:val="24"/>
                <w:szCs w:val="28"/>
              </w:rPr>
              <w:t>№</w:t>
            </w:r>
          </w:p>
        </w:tc>
        <w:tc>
          <w:tcPr>
            <w:tcW w:w="963" w:type="pct"/>
            <w:vMerge w:val="restart"/>
            <w:hideMark/>
          </w:tcPr>
          <w:p w:rsidR="003C4369" w:rsidRPr="0022255B" w:rsidRDefault="003C4369" w:rsidP="0022255B">
            <w:pPr>
              <w:spacing w:after="0"/>
              <w:rPr>
                <w:rFonts w:ascii="Times New Roman" w:hAnsi="Times New Roman"/>
                <w:b/>
                <w:bCs/>
                <w:sz w:val="24"/>
                <w:szCs w:val="28"/>
              </w:rPr>
            </w:pPr>
            <w:r w:rsidRPr="0022255B">
              <w:rPr>
                <w:rFonts w:ascii="Times New Roman" w:hAnsi="Times New Roman"/>
                <w:b/>
                <w:bCs/>
                <w:sz w:val="24"/>
                <w:szCs w:val="28"/>
              </w:rPr>
              <w:t>Наименование норматива</w:t>
            </w:r>
          </w:p>
        </w:tc>
        <w:tc>
          <w:tcPr>
            <w:tcW w:w="2370" w:type="pct"/>
            <w:vMerge w:val="restart"/>
            <w:hideMark/>
          </w:tcPr>
          <w:p w:rsidR="003C4369" w:rsidRPr="0022255B" w:rsidRDefault="003C4369" w:rsidP="0022255B">
            <w:pPr>
              <w:spacing w:after="0"/>
              <w:rPr>
                <w:rFonts w:ascii="Times New Roman" w:hAnsi="Times New Roman"/>
                <w:b/>
                <w:bCs/>
                <w:sz w:val="24"/>
                <w:szCs w:val="28"/>
              </w:rPr>
            </w:pPr>
            <w:r w:rsidRPr="0022255B">
              <w:rPr>
                <w:rFonts w:ascii="Times New Roman" w:hAnsi="Times New Roman"/>
                <w:b/>
                <w:bCs/>
                <w:sz w:val="24"/>
                <w:szCs w:val="28"/>
              </w:rPr>
              <w:t>Условия (порядок) выполнения норматива</w:t>
            </w:r>
          </w:p>
        </w:tc>
        <w:tc>
          <w:tcPr>
            <w:tcW w:w="1463" w:type="pct"/>
            <w:gridSpan w:val="3"/>
            <w:hideMark/>
          </w:tcPr>
          <w:p w:rsidR="003C4369" w:rsidRPr="0022255B" w:rsidRDefault="003C4369" w:rsidP="0022255B">
            <w:pPr>
              <w:spacing w:after="0"/>
              <w:jc w:val="center"/>
              <w:rPr>
                <w:rFonts w:ascii="Times New Roman" w:hAnsi="Times New Roman"/>
                <w:b/>
                <w:bCs/>
                <w:sz w:val="24"/>
                <w:szCs w:val="28"/>
              </w:rPr>
            </w:pPr>
            <w:r w:rsidRPr="0022255B">
              <w:rPr>
                <w:rFonts w:ascii="Times New Roman" w:hAnsi="Times New Roman"/>
                <w:b/>
                <w:bCs/>
                <w:sz w:val="24"/>
                <w:szCs w:val="28"/>
              </w:rPr>
              <w:t>Оценка по времени</w:t>
            </w:r>
          </w:p>
        </w:tc>
      </w:tr>
      <w:tr w:rsidR="0022255B" w:rsidRPr="0022255B" w:rsidTr="0022255B">
        <w:tc>
          <w:tcPr>
            <w:tcW w:w="204" w:type="pct"/>
            <w:vMerge/>
            <w:hideMark/>
          </w:tcPr>
          <w:p w:rsidR="003C4369" w:rsidRPr="0022255B" w:rsidRDefault="003C4369" w:rsidP="0022255B">
            <w:pPr>
              <w:spacing w:after="0"/>
              <w:rPr>
                <w:rFonts w:ascii="Times New Roman" w:hAnsi="Times New Roman"/>
                <w:b/>
                <w:bCs/>
                <w:sz w:val="24"/>
                <w:szCs w:val="28"/>
              </w:rPr>
            </w:pPr>
          </w:p>
        </w:tc>
        <w:tc>
          <w:tcPr>
            <w:tcW w:w="963" w:type="pct"/>
            <w:vMerge/>
            <w:hideMark/>
          </w:tcPr>
          <w:p w:rsidR="003C4369" w:rsidRPr="0022255B" w:rsidRDefault="003C4369" w:rsidP="0022255B">
            <w:pPr>
              <w:spacing w:after="0"/>
              <w:rPr>
                <w:rFonts w:ascii="Times New Roman" w:hAnsi="Times New Roman"/>
                <w:b/>
                <w:bCs/>
                <w:sz w:val="24"/>
                <w:szCs w:val="28"/>
              </w:rPr>
            </w:pPr>
          </w:p>
        </w:tc>
        <w:tc>
          <w:tcPr>
            <w:tcW w:w="2370" w:type="pct"/>
            <w:vMerge/>
            <w:hideMark/>
          </w:tcPr>
          <w:p w:rsidR="003C4369" w:rsidRPr="0022255B" w:rsidRDefault="003C4369" w:rsidP="0022255B">
            <w:pPr>
              <w:spacing w:after="0"/>
              <w:rPr>
                <w:rFonts w:ascii="Times New Roman" w:hAnsi="Times New Roman"/>
                <w:b/>
                <w:bCs/>
                <w:sz w:val="24"/>
                <w:szCs w:val="28"/>
              </w:rPr>
            </w:pPr>
          </w:p>
        </w:tc>
        <w:tc>
          <w:tcPr>
            <w:tcW w:w="474" w:type="pct"/>
            <w:hideMark/>
          </w:tcPr>
          <w:p w:rsidR="003C4369" w:rsidRPr="0022255B" w:rsidRDefault="003C4369" w:rsidP="0022255B">
            <w:pPr>
              <w:spacing w:after="0"/>
              <w:jc w:val="center"/>
              <w:rPr>
                <w:rFonts w:ascii="Times New Roman" w:hAnsi="Times New Roman"/>
                <w:b/>
                <w:bCs/>
                <w:sz w:val="24"/>
                <w:szCs w:val="28"/>
              </w:rPr>
            </w:pPr>
            <w:r w:rsidRPr="0022255B">
              <w:rPr>
                <w:rFonts w:ascii="Times New Roman" w:hAnsi="Times New Roman"/>
                <w:b/>
                <w:bCs/>
                <w:sz w:val="24"/>
                <w:szCs w:val="28"/>
              </w:rPr>
              <w:t>«</w:t>
            </w:r>
            <w:proofErr w:type="spellStart"/>
            <w:r w:rsidRPr="0022255B">
              <w:rPr>
                <w:rFonts w:ascii="Times New Roman" w:hAnsi="Times New Roman"/>
                <w:b/>
                <w:bCs/>
                <w:sz w:val="24"/>
                <w:szCs w:val="28"/>
              </w:rPr>
              <w:t>отл</w:t>
            </w:r>
            <w:proofErr w:type="spellEnd"/>
            <w:r w:rsidRPr="0022255B">
              <w:rPr>
                <w:rFonts w:ascii="Times New Roman" w:hAnsi="Times New Roman"/>
                <w:b/>
                <w:bCs/>
                <w:sz w:val="24"/>
                <w:szCs w:val="28"/>
              </w:rPr>
              <w:t>.»</w:t>
            </w:r>
          </w:p>
        </w:tc>
        <w:tc>
          <w:tcPr>
            <w:tcW w:w="540" w:type="pct"/>
            <w:hideMark/>
          </w:tcPr>
          <w:p w:rsidR="003C4369" w:rsidRPr="0022255B" w:rsidRDefault="003C4369" w:rsidP="0022255B">
            <w:pPr>
              <w:spacing w:after="0"/>
              <w:jc w:val="center"/>
              <w:rPr>
                <w:rFonts w:ascii="Times New Roman" w:hAnsi="Times New Roman"/>
                <w:b/>
                <w:bCs/>
                <w:sz w:val="24"/>
                <w:szCs w:val="28"/>
              </w:rPr>
            </w:pPr>
            <w:r w:rsidRPr="0022255B">
              <w:rPr>
                <w:rFonts w:ascii="Times New Roman" w:hAnsi="Times New Roman"/>
                <w:b/>
                <w:bCs/>
                <w:sz w:val="24"/>
                <w:szCs w:val="28"/>
              </w:rPr>
              <w:t>«хор</w:t>
            </w:r>
            <w:proofErr w:type="gramStart"/>
            <w:r w:rsidRPr="0022255B">
              <w:rPr>
                <w:rFonts w:ascii="Times New Roman" w:hAnsi="Times New Roman"/>
                <w:b/>
                <w:bCs/>
                <w:sz w:val="24"/>
                <w:szCs w:val="28"/>
              </w:rPr>
              <w:t>.»</w:t>
            </w:r>
            <w:proofErr w:type="gramEnd"/>
          </w:p>
        </w:tc>
        <w:tc>
          <w:tcPr>
            <w:tcW w:w="449" w:type="pct"/>
            <w:hideMark/>
          </w:tcPr>
          <w:p w:rsidR="003C4369" w:rsidRPr="0022255B" w:rsidRDefault="003C4369" w:rsidP="0022255B">
            <w:pPr>
              <w:spacing w:after="0"/>
              <w:jc w:val="center"/>
              <w:rPr>
                <w:rFonts w:ascii="Times New Roman" w:hAnsi="Times New Roman"/>
                <w:b/>
                <w:bCs/>
                <w:sz w:val="24"/>
                <w:szCs w:val="28"/>
              </w:rPr>
            </w:pPr>
            <w:r w:rsidRPr="0022255B">
              <w:rPr>
                <w:rFonts w:ascii="Times New Roman" w:hAnsi="Times New Roman"/>
                <w:b/>
                <w:bCs/>
                <w:sz w:val="24"/>
                <w:szCs w:val="28"/>
              </w:rPr>
              <w:t>«уд</w:t>
            </w:r>
            <w:proofErr w:type="gramStart"/>
            <w:r w:rsidRPr="0022255B">
              <w:rPr>
                <w:rFonts w:ascii="Times New Roman" w:hAnsi="Times New Roman"/>
                <w:b/>
                <w:bCs/>
                <w:sz w:val="24"/>
                <w:szCs w:val="28"/>
              </w:rPr>
              <w:t>.»</w:t>
            </w:r>
            <w:proofErr w:type="gramEnd"/>
          </w:p>
        </w:tc>
      </w:tr>
      <w:tr w:rsidR="0022255B" w:rsidRPr="0022255B" w:rsidTr="0022255B">
        <w:tc>
          <w:tcPr>
            <w:tcW w:w="204"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1</w:t>
            </w:r>
          </w:p>
        </w:tc>
        <w:tc>
          <w:tcPr>
            <w:tcW w:w="963" w:type="pct"/>
            <w:hideMark/>
          </w:tcPr>
          <w:p w:rsidR="003C4369" w:rsidRPr="0022255B" w:rsidRDefault="003C4369" w:rsidP="0022255B">
            <w:pPr>
              <w:spacing w:after="0"/>
              <w:rPr>
                <w:rFonts w:ascii="Times New Roman" w:hAnsi="Times New Roman"/>
                <w:sz w:val="24"/>
                <w:szCs w:val="28"/>
              </w:rPr>
            </w:pPr>
            <w:r w:rsidRPr="0022255B">
              <w:rPr>
                <w:rFonts w:ascii="Times New Roman" w:hAnsi="Times New Roman"/>
                <w:sz w:val="24"/>
                <w:szCs w:val="28"/>
              </w:rPr>
              <w:t>Определение направления (азимута) на местности</w:t>
            </w:r>
          </w:p>
        </w:tc>
        <w:tc>
          <w:tcPr>
            <w:tcW w:w="2370" w:type="pct"/>
            <w:hideMark/>
          </w:tcPr>
          <w:p w:rsidR="003C4369" w:rsidRPr="0022255B" w:rsidRDefault="003C4369" w:rsidP="0022255B">
            <w:pPr>
              <w:spacing w:after="0" w:line="240" w:lineRule="auto"/>
              <w:ind w:firstLine="709"/>
              <w:rPr>
                <w:rFonts w:ascii="Times New Roman" w:hAnsi="Times New Roman"/>
                <w:sz w:val="24"/>
                <w:szCs w:val="28"/>
              </w:rPr>
            </w:pPr>
            <w:r w:rsidRPr="0022255B">
              <w:rPr>
                <w:rFonts w:ascii="Times New Roman" w:hAnsi="Times New Roman"/>
                <w:sz w:val="24"/>
                <w:szCs w:val="28"/>
              </w:rPr>
              <w:t>Дан азимут направления (ориентир). Указать направление, соответствующее заданному азимуту на местности, или определить азимут на указанный ориентир.</w:t>
            </w:r>
          </w:p>
          <w:p w:rsidR="003C4369" w:rsidRPr="0022255B" w:rsidRDefault="003C4369" w:rsidP="0022255B">
            <w:pPr>
              <w:spacing w:after="0" w:line="240" w:lineRule="auto"/>
              <w:ind w:firstLine="709"/>
              <w:rPr>
                <w:rFonts w:ascii="Times New Roman" w:hAnsi="Times New Roman"/>
                <w:sz w:val="24"/>
                <w:szCs w:val="28"/>
              </w:rPr>
            </w:pPr>
            <w:r w:rsidRPr="0022255B">
              <w:rPr>
                <w:rFonts w:ascii="Times New Roman" w:hAnsi="Times New Roman"/>
                <w:sz w:val="24"/>
                <w:szCs w:val="28"/>
              </w:rPr>
              <w:t>Время на выполнение норматива отсчитывается от постановки задачи до доклада о направлении (значении азимута).</w:t>
            </w:r>
          </w:p>
          <w:p w:rsidR="003C4369" w:rsidRPr="0022255B" w:rsidRDefault="003C4369" w:rsidP="0022255B">
            <w:pPr>
              <w:spacing w:after="0" w:line="240" w:lineRule="auto"/>
              <w:ind w:firstLine="709"/>
              <w:rPr>
                <w:rFonts w:ascii="Times New Roman" w:hAnsi="Times New Roman"/>
                <w:sz w:val="24"/>
                <w:szCs w:val="28"/>
              </w:rPr>
            </w:pPr>
            <w:r w:rsidRPr="0022255B">
              <w:rPr>
                <w:rFonts w:ascii="Times New Roman" w:hAnsi="Times New Roman"/>
                <w:sz w:val="24"/>
                <w:szCs w:val="28"/>
              </w:rPr>
              <w:t>Выполнение норматива оценивается «неудовлетворительно», если ошибка в определении направления (азимута) превышает 3°</w:t>
            </w:r>
            <w:r w:rsidRPr="0022255B">
              <w:rPr>
                <w:rFonts w:ascii="Times New Roman" w:hAnsi="Times New Roman"/>
                <w:sz w:val="24"/>
                <w:szCs w:val="28"/>
              </w:rPr>
              <w:br/>
              <w:t>(0-50).</w:t>
            </w:r>
          </w:p>
        </w:tc>
        <w:tc>
          <w:tcPr>
            <w:tcW w:w="474"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40 с</w:t>
            </w:r>
          </w:p>
        </w:tc>
        <w:tc>
          <w:tcPr>
            <w:tcW w:w="540"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45 с</w:t>
            </w:r>
          </w:p>
        </w:tc>
        <w:tc>
          <w:tcPr>
            <w:tcW w:w="449"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55 с</w:t>
            </w:r>
          </w:p>
        </w:tc>
      </w:tr>
      <w:tr w:rsidR="0022255B" w:rsidRPr="0022255B" w:rsidTr="0022255B">
        <w:tc>
          <w:tcPr>
            <w:tcW w:w="204"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3</w:t>
            </w:r>
          </w:p>
        </w:tc>
        <w:tc>
          <w:tcPr>
            <w:tcW w:w="963" w:type="pct"/>
            <w:hideMark/>
          </w:tcPr>
          <w:p w:rsidR="003C4369" w:rsidRPr="0022255B" w:rsidRDefault="003C4369" w:rsidP="0022255B">
            <w:pPr>
              <w:spacing w:after="0"/>
              <w:rPr>
                <w:rFonts w:ascii="Times New Roman" w:hAnsi="Times New Roman"/>
                <w:sz w:val="24"/>
                <w:szCs w:val="28"/>
              </w:rPr>
            </w:pPr>
            <w:r w:rsidRPr="0022255B">
              <w:rPr>
                <w:rFonts w:ascii="Times New Roman" w:hAnsi="Times New Roman"/>
                <w:sz w:val="24"/>
                <w:szCs w:val="28"/>
              </w:rPr>
              <w:t>Чтение карты</w:t>
            </w:r>
          </w:p>
        </w:tc>
        <w:tc>
          <w:tcPr>
            <w:tcW w:w="2370" w:type="pct"/>
            <w:hideMark/>
          </w:tcPr>
          <w:p w:rsidR="003C4369" w:rsidRPr="0022255B" w:rsidRDefault="003C4369" w:rsidP="00FC7119">
            <w:pPr>
              <w:spacing w:after="0" w:line="240" w:lineRule="auto"/>
              <w:ind w:firstLine="709"/>
              <w:rPr>
                <w:rFonts w:ascii="Times New Roman" w:hAnsi="Times New Roman"/>
                <w:sz w:val="24"/>
                <w:szCs w:val="28"/>
              </w:rPr>
            </w:pPr>
            <w:r w:rsidRPr="0022255B">
              <w:rPr>
                <w:rFonts w:ascii="Times New Roman" w:hAnsi="Times New Roman"/>
                <w:sz w:val="24"/>
                <w:szCs w:val="28"/>
              </w:rPr>
              <w:t>Определить 10 объектов местности, изображенных на карте условными знаками, и дать их характеристику.</w:t>
            </w:r>
          </w:p>
          <w:p w:rsidR="003C4369" w:rsidRPr="0022255B" w:rsidRDefault="003C4369" w:rsidP="00FC7119">
            <w:pPr>
              <w:spacing w:after="0" w:line="240" w:lineRule="auto"/>
              <w:ind w:firstLine="709"/>
              <w:rPr>
                <w:rFonts w:ascii="Times New Roman" w:hAnsi="Times New Roman"/>
                <w:sz w:val="24"/>
                <w:szCs w:val="28"/>
              </w:rPr>
            </w:pPr>
            <w:r w:rsidRPr="0022255B">
              <w:rPr>
                <w:rFonts w:ascii="Times New Roman" w:hAnsi="Times New Roman"/>
                <w:sz w:val="24"/>
                <w:szCs w:val="28"/>
              </w:rPr>
              <w:t>Ошибка, снижающая оценку на один балл:</w:t>
            </w:r>
          </w:p>
          <w:p w:rsidR="003C4369" w:rsidRPr="0022255B" w:rsidRDefault="003C4369" w:rsidP="00FC7119">
            <w:pPr>
              <w:spacing w:after="0" w:line="240" w:lineRule="auto"/>
              <w:ind w:firstLine="709"/>
              <w:rPr>
                <w:rFonts w:ascii="Times New Roman" w:hAnsi="Times New Roman"/>
                <w:sz w:val="24"/>
                <w:szCs w:val="28"/>
              </w:rPr>
            </w:pPr>
            <w:r w:rsidRPr="0022255B">
              <w:rPr>
                <w:rFonts w:ascii="Times New Roman" w:hAnsi="Times New Roman"/>
                <w:sz w:val="24"/>
                <w:szCs w:val="28"/>
              </w:rPr>
              <w:t>- неправильно опознан объект местности или определена его характеристика.</w:t>
            </w:r>
          </w:p>
          <w:p w:rsidR="003C4369" w:rsidRPr="0022255B" w:rsidRDefault="003C4369" w:rsidP="00FC7119">
            <w:pPr>
              <w:spacing w:after="0" w:line="240" w:lineRule="auto"/>
              <w:ind w:firstLine="709"/>
              <w:rPr>
                <w:rFonts w:ascii="Times New Roman" w:hAnsi="Times New Roman"/>
                <w:sz w:val="24"/>
                <w:szCs w:val="28"/>
              </w:rPr>
            </w:pPr>
            <w:r w:rsidRPr="0022255B">
              <w:rPr>
                <w:rFonts w:ascii="Times New Roman" w:hAnsi="Times New Roman"/>
                <w:sz w:val="24"/>
                <w:szCs w:val="28"/>
              </w:rPr>
              <w:t>Время отсчитывается от момента выдачи карты до окончания доклада об объектах местности и их характеристиках.</w:t>
            </w:r>
          </w:p>
        </w:tc>
        <w:tc>
          <w:tcPr>
            <w:tcW w:w="474"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 xml:space="preserve">2 мин 20 </w:t>
            </w:r>
            <w:proofErr w:type="gramStart"/>
            <w:r w:rsidRPr="0022255B">
              <w:rPr>
                <w:rFonts w:ascii="Times New Roman" w:hAnsi="Times New Roman"/>
                <w:sz w:val="24"/>
                <w:szCs w:val="28"/>
              </w:rPr>
              <w:t>с</w:t>
            </w:r>
            <w:proofErr w:type="gramEnd"/>
          </w:p>
        </w:tc>
        <w:tc>
          <w:tcPr>
            <w:tcW w:w="540"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 xml:space="preserve">2 мин 30 </w:t>
            </w:r>
            <w:proofErr w:type="gramStart"/>
            <w:r w:rsidRPr="0022255B">
              <w:rPr>
                <w:rFonts w:ascii="Times New Roman" w:hAnsi="Times New Roman"/>
                <w:sz w:val="24"/>
                <w:szCs w:val="28"/>
              </w:rPr>
              <w:t>с</w:t>
            </w:r>
            <w:proofErr w:type="gramEnd"/>
          </w:p>
        </w:tc>
        <w:tc>
          <w:tcPr>
            <w:tcW w:w="449" w:type="pct"/>
            <w:hideMark/>
          </w:tcPr>
          <w:p w:rsidR="003C4369" w:rsidRPr="0022255B" w:rsidRDefault="003C4369" w:rsidP="0022255B">
            <w:pPr>
              <w:spacing w:after="0"/>
              <w:jc w:val="center"/>
              <w:rPr>
                <w:rFonts w:ascii="Times New Roman" w:hAnsi="Times New Roman"/>
                <w:sz w:val="24"/>
                <w:szCs w:val="28"/>
              </w:rPr>
            </w:pPr>
            <w:r w:rsidRPr="0022255B">
              <w:rPr>
                <w:rFonts w:ascii="Times New Roman" w:hAnsi="Times New Roman"/>
                <w:sz w:val="24"/>
                <w:szCs w:val="28"/>
              </w:rPr>
              <w:t>3 мин</w:t>
            </w:r>
          </w:p>
        </w:tc>
      </w:tr>
    </w:tbl>
    <w:p w:rsidR="00FC7119" w:rsidRDefault="00FC7119" w:rsidP="00FC7119">
      <w:pPr>
        <w:shd w:val="clear" w:color="auto" w:fill="FFFFFF"/>
        <w:spacing w:after="0"/>
        <w:outlineLvl w:val="0"/>
        <w:rPr>
          <w:rFonts w:ascii="Times New Roman" w:hAnsi="Times New Roman"/>
          <w:b/>
          <w:bCs/>
          <w:color w:val="000000"/>
          <w:kern w:val="36"/>
          <w:sz w:val="28"/>
          <w:szCs w:val="28"/>
        </w:rPr>
      </w:pPr>
    </w:p>
    <w:p w:rsidR="000C7449" w:rsidRDefault="000C7449" w:rsidP="00FC7119">
      <w:pPr>
        <w:shd w:val="clear" w:color="auto" w:fill="FFFFFF"/>
        <w:spacing w:after="0"/>
        <w:ind w:firstLine="709"/>
        <w:outlineLvl w:val="0"/>
        <w:rPr>
          <w:rFonts w:ascii="Times New Roman" w:hAnsi="Times New Roman"/>
          <w:b/>
          <w:bCs/>
          <w:color w:val="000000"/>
          <w:kern w:val="36"/>
          <w:sz w:val="28"/>
          <w:szCs w:val="28"/>
        </w:rPr>
      </w:pPr>
      <w:bookmarkStart w:id="51" w:name="_Toc143200612"/>
      <w:r w:rsidRPr="0088127B">
        <w:rPr>
          <w:rFonts w:ascii="Times New Roman" w:hAnsi="Times New Roman"/>
          <w:b/>
          <w:bCs/>
          <w:color w:val="000000"/>
          <w:kern w:val="36"/>
          <w:sz w:val="28"/>
          <w:szCs w:val="28"/>
        </w:rPr>
        <w:t>Выполнение норматива: «Движение по азимутам в пешем порядке»</w:t>
      </w:r>
      <w:bookmarkEnd w:id="51"/>
    </w:p>
    <w:p w:rsidR="00FC7119" w:rsidRPr="0088127B" w:rsidRDefault="00FC7119" w:rsidP="00FC7119">
      <w:pPr>
        <w:shd w:val="clear" w:color="auto" w:fill="FFFFFF"/>
        <w:spacing w:after="0"/>
        <w:outlineLvl w:val="0"/>
        <w:rPr>
          <w:rFonts w:ascii="Times New Roman" w:hAnsi="Times New Roman"/>
          <w:b/>
          <w:bCs/>
          <w:color w:val="000000"/>
          <w:kern w:val="36"/>
          <w:sz w:val="28"/>
          <w:szCs w:val="28"/>
        </w:rPr>
      </w:pPr>
    </w:p>
    <w:tbl>
      <w:tblPr>
        <w:tblStyle w:val="af6"/>
        <w:tblW w:w="5000" w:type="pct"/>
        <w:tblLook w:val="04A0"/>
      </w:tblPr>
      <w:tblGrid>
        <w:gridCol w:w="1876"/>
        <w:gridCol w:w="7978"/>
      </w:tblGrid>
      <w:tr w:rsidR="000C7449" w:rsidRPr="00FC7119" w:rsidTr="00FC7119">
        <w:tc>
          <w:tcPr>
            <w:tcW w:w="952" w:type="pct"/>
            <w:hideMark/>
          </w:tcPr>
          <w:p w:rsidR="000C7449" w:rsidRPr="00FC7119" w:rsidRDefault="000C7449" w:rsidP="00FC7119">
            <w:pPr>
              <w:spacing w:after="0" w:line="240" w:lineRule="auto"/>
              <w:rPr>
                <w:rFonts w:ascii="Times New Roman" w:hAnsi="Times New Roman"/>
                <w:b/>
                <w:sz w:val="24"/>
                <w:szCs w:val="28"/>
              </w:rPr>
            </w:pPr>
            <w:r w:rsidRPr="00FC7119">
              <w:rPr>
                <w:rFonts w:ascii="Times New Roman" w:hAnsi="Times New Roman"/>
                <w:b/>
                <w:sz w:val="24"/>
                <w:szCs w:val="28"/>
              </w:rPr>
              <w:t>Наименование норматива</w:t>
            </w:r>
          </w:p>
        </w:tc>
        <w:tc>
          <w:tcPr>
            <w:tcW w:w="4048" w:type="pct"/>
            <w:hideMark/>
          </w:tcPr>
          <w:p w:rsidR="000C7449" w:rsidRPr="00FC7119" w:rsidRDefault="000C7449" w:rsidP="00FC7119">
            <w:pPr>
              <w:spacing w:after="0" w:line="240" w:lineRule="auto"/>
              <w:rPr>
                <w:rFonts w:ascii="Times New Roman" w:hAnsi="Times New Roman"/>
                <w:b/>
                <w:sz w:val="24"/>
                <w:szCs w:val="28"/>
              </w:rPr>
            </w:pPr>
            <w:r w:rsidRPr="00FC7119">
              <w:rPr>
                <w:rFonts w:ascii="Times New Roman" w:hAnsi="Times New Roman"/>
                <w:b/>
                <w:sz w:val="24"/>
                <w:szCs w:val="28"/>
              </w:rPr>
              <w:t>Движе</w:t>
            </w:r>
            <w:r w:rsidR="00FC7119">
              <w:rPr>
                <w:rFonts w:ascii="Times New Roman" w:hAnsi="Times New Roman"/>
                <w:b/>
                <w:sz w:val="24"/>
                <w:szCs w:val="28"/>
              </w:rPr>
              <w:t>ние по азимутам в пешем порядке</w:t>
            </w:r>
          </w:p>
        </w:tc>
      </w:tr>
      <w:tr w:rsidR="000C7449" w:rsidRPr="00FC7119" w:rsidTr="00FC7119">
        <w:tc>
          <w:tcPr>
            <w:tcW w:w="952" w:type="pct"/>
            <w:hideMark/>
          </w:tcPr>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 xml:space="preserve">Условия выполнения </w:t>
            </w:r>
            <w:r w:rsidRPr="00FC7119">
              <w:rPr>
                <w:rFonts w:ascii="Times New Roman" w:hAnsi="Times New Roman"/>
                <w:sz w:val="24"/>
                <w:szCs w:val="28"/>
              </w:rPr>
              <w:lastRenderedPageBreak/>
              <w:t>норматива</w:t>
            </w:r>
          </w:p>
        </w:tc>
        <w:tc>
          <w:tcPr>
            <w:tcW w:w="4048" w:type="pct"/>
            <w:hideMark/>
          </w:tcPr>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lastRenderedPageBreak/>
              <w:t xml:space="preserve">На исходном пункте подразделению вручается схема (таблица) данных для движения по азимутам, на </w:t>
            </w:r>
            <w:proofErr w:type="gramStart"/>
            <w:r w:rsidRPr="00FC7119">
              <w:rPr>
                <w:rFonts w:ascii="Times New Roman" w:hAnsi="Times New Roman"/>
                <w:sz w:val="24"/>
                <w:szCs w:val="28"/>
              </w:rPr>
              <w:t>которой</w:t>
            </w:r>
            <w:proofErr w:type="gramEnd"/>
            <w:r w:rsidRPr="00FC7119">
              <w:rPr>
                <w:rFonts w:ascii="Times New Roman" w:hAnsi="Times New Roman"/>
                <w:sz w:val="24"/>
                <w:szCs w:val="28"/>
              </w:rPr>
              <w:t xml:space="preserve"> указаны исходный и </w:t>
            </w:r>
            <w:r w:rsidRPr="00FC7119">
              <w:rPr>
                <w:rFonts w:ascii="Times New Roman" w:hAnsi="Times New Roman"/>
                <w:sz w:val="24"/>
                <w:szCs w:val="28"/>
              </w:rPr>
              <w:lastRenderedPageBreak/>
              <w:t>конечный пункты (рубежи), 3-4 промежуточных ориентира, магнитные азимуты и расстояния между ними в метрах. Протяженность маршрута не менее 4 км. Местность среднепересеченная.</w:t>
            </w:r>
          </w:p>
        </w:tc>
      </w:tr>
      <w:tr w:rsidR="000C7449" w:rsidRPr="00FC7119" w:rsidTr="00FC7119">
        <w:tc>
          <w:tcPr>
            <w:tcW w:w="952" w:type="pct"/>
            <w:hideMark/>
          </w:tcPr>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lastRenderedPageBreak/>
              <w:t>Порядок выполнения норматива</w:t>
            </w:r>
          </w:p>
        </w:tc>
        <w:tc>
          <w:tcPr>
            <w:tcW w:w="4048" w:type="pct"/>
            <w:hideMark/>
          </w:tcPr>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Обучаемые переводят расстояния в пары шагов, соблюдая маскировку, совершают марш и выходят к конечному пункту (рубежу).</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Для отработки норматива руководитель подает команду, например: </w:t>
            </w:r>
            <w:r w:rsidRPr="00FC7119">
              <w:rPr>
                <w:rFonts w:ascii="Times New Roman" w:hAnsi="Times New Roman"/>
                <w:b/>
                <w:bCs/>
                <w:sz w:val="24"/>
                <w:szCs w:val="28"/>
              </w:rPr>
              <w:t>«К выполнению норматива - Приступить».</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Время отсчитывается от выдачи схемы (таблицы) до выхода подразделения на конечный пункт (рубеж).</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На сильнопересеченной местности время на выполнение норматива увеличивается в 1,3 раза.</w:t>
            </w:r>
          </w:p>
        </w:tc>
      </w:tr>
    </w:tbl>
    <w:p w:rsidR="00A72A1B" w:rsidRDefault="00A72A1B" w:rsidP="00FC7119">
      <w:pPr>
        <w:shd w:val="clear" w:color="auto" w:fill="FFFFFF"/>
        <w:spacing w:after="0"/>
        <w:ind w:firstLine="709"/>
        <w:jc w:val="both"/>
        <w:rPr>
          <w:rFonts w:ascii="Times New Roman" w:hAnsi="Times New Roman"/>
          <w:b/>
          <w:color w:val="000000"/>
          <w:sz w:val="28"/>
          <w:szCs w:val="28"/>
        </w:rPr>
      </w:pPr>
    </w:p>
    <w:p w:rsidR="000C7449" w:rsidRPr="00FC7119" w:rsidRDefault="000C7449" w:rsidP="00FC7119">
      <w:pPr>
        <w:shd w:val="clear" w:color="auto" w:fill="FFFFFF"/>
        <w:spacing w:after="0"/>
        <w:ind w:firstLine="709"/>
        <w:jc w:val="both"/>
        <w:rPr>
          <w:rFonts w:ascii="Times New Roman" w:hAnsi="Times New Roman"/>
          <w:b/>
          <w:color w:val="000000"/>
          <w:sz w:val="28"/>
          <w:szCs w:val="28"/>
        </w:rPr>
      </w:pPr>
      <w:r w:rsidRPr="00FC7119">
        <w:rPr>
          <w:rFonts w:ascii="Times New Roman" w:hAnsi="Times New Roman"/>
          <w:b/>
          <w:color w:val="000000"/>
          <w:sz w:val="28"/>
          <w:szCs w:val="28"/>
        </w:rPr>
        <w:t>Порядок выполнения норматива</w:t>
      </w:r>
    </w:p>
    <w:p w:rsidR="00365DA2" w:rsidRPr="0088127B" w:rsidRDefault="00365DA2" w:rsidP="0088127B">
      <w:pPr>
        <w:shd w:val="clear" w:color="auto" w:fill="FFFFFF"/>
        <w:spacing w:after="0"/>
        <w:rPr>
          <w:rFonts w:ascii="Times New Roman" w:hAnsi="Times New Roman"/>
          <w:color w:val="000000"/>
          <w:sz w:val="28"/>
          <w:szCs w:val="28"/>
        </w:rPr>
      </w:pPr>
    </w:p>
    <w:tbl>
      <w:tblPr>
        <w:tblStyle w:val="af6"/>
        <w:tblW w:w="9958" w:type="dxa"/>
        <w:tblLook w:val="04A0"/>
      </w:tblPr>
      <w:tblGrid>
        <w:gridCol w:w="2652"/>
        <w:gridCol w:w="2001"/>
        <w:gridCol w:w="5305"/>
      </w:tblGrid>
      <w:tr w:rsidR="000C7449" w:rsidRPr="00FC7119" w:rsidTr="00FC7119">
        <w:tc>
          <w:tcPr>
            <w:tcW w:w="2625" w:type="dxa"/>
            <w:hideMark/>
          </w:tcPr>
          <w:p w:rsidR="000C7449" w:rsidRPr="00FC7119" w:rsidRDefault="000C7449" w:rsidP="00FC7119">
            <w:pPr>
              <w:spacing w:after="0" w:line="240" w:lineRule="auto"/>
              <w:jc w:val="center"/>
              <w:rPr>
                <w:rFonts w:ascii="Times New Roman" w:hAnsi="Times New Roman"/>
                <w:b/>
                <w:bCs/>
                <w:sz w:val="24"/>
                <w:szCs w:val="28"/>
              </w:rPr>
            </w:pPr>
            <w:r w:rsidRPr="00FC7119">
              <w:rPr>
                <w:rFonts w:ascii="Times New Roman" w:hAnsi="Times New Roman"/>
                <w:b/>
                <w:bCs/>
                <w:sz w:val="24"/>
                <w:szCs w:val="28"/>
              </w:rPr>
              <w:t>Действия</w:t>
            </w:r>
            <w:r w:rsidRPr="00FC7119">
              <w:rPr>
                <w:rFonts w:ascii="Times New Roman" w:hAnsi="Times New Roman"/>
                <w:b/>
                <w:bCs/>
                <w:sz w:val="24"/>
                <w:szCs w:val="28"/>
              </w:rPr>
              <w:br/>
              <w:t>руководителя</w:t>
            </w:r>
          </w:p>
        </w:tc>
        <w:tc>
          <w:tcPr>
            <w:tcW w:w="1980" w:type="dxa"/>
            <w:hideMark/>
          </w:tcPr>
          <w:p w:rsidR="000C7449" w:rsidRPr="00FC7119" w:rsidRDefault="000C7449" w:rsidP="00FC7119">
            <w:pPr>
              <w:spacing w:after="0" w:line="240" w:lineRule="auto"/>
              <w:jc w:val="center"/>
              <w:rPr>
                <w:rFonts w:ascii="Times New Roman" w:hAnsi="Times New Roman"/>
                <w:b/>
                <w:bCs/>
                <w:sz w:val="24"/>
                <w:szCs w:val="28"/>
              </w:rPr>
            </w:pPr>
            <w:r w:rsidRPr="00FC7119">
              <w:rPr>
                <w:rFonts w:ascii="Times New Roman" w:hAnsi="Times New Roman"/>
                <w:b/>
                <w:bCs/>
                <w:sz w:val="24"/>
                <w:szCs w:val="28"/>
              </w:rPr>
              <w:t>Действия</w:t>
            </w:r>
            <w:r w:rsidRPr="00FC7119">
              <w:rPr>
                <w:rFonts w:ascii="Times New Roman" w:hAnsi="Times New Roman"/>
                <w:b/>
                <w:bCs/>
                <w:sz w:val="24"/>
                <w:szCs w:val="28"/>
              </w:rPr>
              <w:br/>
              <w:t>обучаемого</w:t>
            </w:r>
          </w:p>
        </w:tc>
        <w:tc>
          <w:tcPr>
            <w:tcW w:w="5250" w:type="dxa"/>
            <w:hideMark/>
          </w:tcPr>
          <w:p w:rsidR="000C7449" w:rsidRPr="00FC7119" w:rsidRDefault="000C7449" w:rsidP="00FC7119">
            <w:pPr>
              <w:spacing w:after="0" w:line="240" w:lineRule="auto"/>
              <w:jc w:val="center"/>
              <w:rPr>
                <w:rFonts w:ascii="Times New Roman" w:hAnsi="Times New Roman"/>
                <w:b/>
                <w:bCs/>
                <w:sz w:val="24"/>
                <w:szCs w:val="28"/>
              </w:rPr>
            </w:pPr>
            <w:r w:rsidRPr="00FC7119">
              <w:rPr>
                <w:rFonts w:ascii="Times New Roman" w:hAnsi="Times New Roman"/>
                <w:b/>
                <w:bCs/>
                <w:sz w:val="24"/>
                <w:szCs w:val="28"/>
              </w:rPr>
              <w:t>Порядок</w:t>
            </w:r>
            <w:r w:rsidRPr="00FC7119">
              <w:rPr>
                <w:rFonts w:ascii="Times New Roman" w:hAnsi="Times New Roman"/>
                <w:b/>
                <w:bCs/>
                <w:sz w:val="24"/>
                <w:szCs w:val="28"/>
              </w:rPr>
              <w:br/>
              <w:t>выполнения приема</w:t>
            </w:r>
          </w:p>
        </w:tc>
      </w:tr>
      <w:tr w:rsidR="000C7449" w:rsidRPr="00FC7119" w:rsidTr="00936A25">
        <w:trPr>
          <w:trHeight w:val="840"/>
        </w:trPr>
        <w:tc>
          <w:tcPr>
            <w:tcW w:w="2625" w:type="dxa"/>
            <w:hideMark/>
          </w:tcPr>
          <w:p w:rsidR="000C7449" w:rsidRPr="00FC7119" w:rsidRDefault="00FC7119" w:rsidP="00FC7119">
            <w:pPr>
              <w:spacing w:after="0" w:line="240" w:lineRule="auto"/>
              <w:rPr>
                <w:rFonts w:ascii="Times New Roman" w:hAnsi="Times New Roman"/>
                <w:sz w:val="24"/>
                <w:szCs w:val="28"/>
              </w:rPr>
            </w:pPr>
            <w:r>
              <w:rPr>
                <w:rFonts w:ascii="Times New Roman" w:hAnsi="Times New Roman"/>
                <w:sz w:val="24"/>
                <w:szCs w:val="28"/>
              </w:rPr>
              <w:t xml:space="preserve"> </w:t>
            </w:r>
            <w:r w:rsidR="000C7449" w:rsidRPr="00FC7119">
              <w:rPr>
                <w:rFonts w:ascii="Times New Roman" w:hAnsi="Times New Roman"/>
                <w:sz w:val="24"/>
                <w:szCs w:val="28"/>
              </w:rPr>
              <w:t>1. Подает команду: </w:t>
            </w:r>
            <w:r w:rsidR="000C7449" w:rsidRPr="00FC7119">
              <w:rPr>
                <w:rFonts w:ascii="Times New Roman" w:hAnsi="Times New Roman"/>
                <w:b/>
                <w:bCs/>
                <w:sz w:val="24"/>
                <w:szCs w:val="28"/>
              </w:rPr>
              <w:t>«К выполнению норматива - Приступить».</w:t>
            </w:r>
          </w:p>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Включает секундомер.</w:t>
            </w:r>
          </w:p>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Контролирует порядок выполнения норматива.</w:t>
            </w:r>
          </w:p>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Фиксирует ошибки снижающие оценку.</w:t>
            </w:r>
          </w:p>
        </w:tc>
        <w:tc>
          <w:tcPr>
            <w:tcW w:w="1980" w:type="dxa"/>
            <w:hideMark/>
          </w:tcPr>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в составе подразделения, соблюдая маскировку, совершают марш и выходят к конечному пункту (рубежу)</w:t>
            </w:r>
          </w:p>
        </w:tc>
        <w:tc>
          <w:tcPr>
            <w:tcW w:w="5250" w:type="dxa"/>
            <w:hideMark/>
          </w:tcPr>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Командир подразделения назначает направляющего, который определяет по компасу и выдерживает направления движения.</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Кроме того, он определяет двух человек - счетчиков, которые ведут счет парам шагов.</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Счетчики совместно с командиром переводят расстояния на схеме (в таблице) указанные в метрах в пары шагов с учетом величины своего шага.</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Направляющий под контролем командира подразделения на очередной точке маршрута указатель мушки компаса устанавливает на отсчет, соответствующей следующей точке маршрута в градусах, и отпускают тормоз магнитной стрелки.</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Затем компас поворачивает в горизонтальной плоскости до тех пор, пока северный конец стрелки не установится против нулевого деления шкалы. По визирной линии через целик и мушку при таком положении компаса он определяет направление на искомую точку.</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Для выдерживания этого направление, на линии визирования направляющий замечает какой-нибудь удаленный промежуточный ориентир (при необходимости), который будет использоваться для выдерживания направления движения.</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 xml:space="preserve">Перед началом движения направляющий </w:t>
            </w:r>
            <w:r w:rsidR="00A72A1B">
              <w:rPr>
                <w:rFonts w:ascii="Times New Roman" w:hAnsi="Times New Roman"/>
                <w:sz w:val="24"/>
                <w:szCs w:val="28"/>
              </w:rPr>
              <w:t xml:space="preserve">юнармеец </w:t>
            </w:r>
            <w:r w:rsidRPr="00FC7119">
              <w:rPr>
                <w:rFonts w:ascii="Times New Roman" w:hAnsi="Times New Roman"/>
                <w:sz w:val="24"/>
                <w:szCs w:val="28"/>
              </w:rPr>
              <w:t>ставит стрелку компаса на тормоз.</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Подразделение по команде командира совершает движение строго прямолинейно в направлении промежуточного ориентира, при этом счетчики ведут счет пар шагов.</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 xml:space="preserve">У промежуточного ориентира </w:t>
            </w:r>
            <w:r w:rsidRPr="00FC7119">
              <w:rPr>
                <w:rFonts w:ascii="Times New Roman" w:hAnsi="Times New Roman"/>
                <w:sz w:val="24"/>
                <w:szCs w:val="28"/>
              </w:rPr>
              <w:lastRenderedPageBreak/>
              <w:t>направляющий уточняет по компасу направление по магнитному азимуту, замечают следующий удаленный промежуточный ориентир (при необходимости) и движение возобновляется.</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 xml:space="preserve">Таким </w:t>
            </w:r>
            <w:r w:rsidR="003519A4" w:rsidRPr="00FC7119">
              <w:rPr>
                <w:rFonts w:ascii="Times New Roman" w:hAnsi="Times New Roman"/>
                <w:sz w:val="24"/>
                <w:szCs w:val="28"/>
              </w:rPr>
              <w:t>образом,</w:t>
            </w:r>
            <w:r w:rsidRPr="00FC7119">
              <w:rPr>
                <w:rFonts w:ascii="Times New Roman" w:hAnsi="Times New Roman"/>
                <w:sz w:val="24"/>
                <w:szCs w:val="28"/>
              </w:rPr>
              <w:t xml:space="preserve"> подразделение совершает движение, пока не будет пройдено нужное кол</w:t>
            </w:r>
            <w:r w:rsidR="00104F4D" w:rsidRPr="00FC7119">
              <w:rPr>
                <w:rFonts w:ascii="Times New Roman" w:hAnsi="Times New Roman"/>
                <w:sz w:val="24"/>
                <w:szCs w:val="28"/>
              </w:rPr>
              <w:t>ичество шагов до очередной точки</w:t>
            </w:r>
            <w:r w:rsidRPr="00FC7119">
              <w:rPr>
                <w:rFonts w:ascii="Times New Roman" w:hAnsi="Times New Roman"/>
                <w:sz w:val="24"/>
                <w:szCs w:val="28"/>
              </w:rPr>
              <w:t>.</w:t>
            </w:r>
          </w:p>
          <w:p w:rsidR="000C7449"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На очередной точке маршрута все вышеперечисленные действия повторяются.</w:t>
            </w:r>
          </w:p>
          <w:p w:rsidR="00DD3D5C" w:rsidRPr="00FC7119" w:rsidRDefault="000C7449" w:rsidP="00FC7119">
            <w:pPr>
              <w:spacing w:after="0" w:line="240" w:lineRule="auto"/>
              <w:ind w:firstLine="709"/>
              <w:rPr>
                <w:rFonts w:ascii="Times New Roman" w:hAnsi="Times New Roman"/>
                <w:sz w:val="24"/>
                <w:szCs w:val="28"/>
              </w:rPr>
            </w:pPr>
            <w:r w:rsidRPr="00FC7119">
              <w:rPr>
                <w:rFonts w:ascii="Times New Roman" w:hAnsi="Times New Roman"/>
                <w:sz w:val="24"/>
                <w:szCs w:val="28"/>
              </w:rPr>
              <w:t>После выхода подразделения на конечный пункт (рубеж) командир подразделения докладывает об этом.</w:t>
            </w:r>
          </w:p>
        </w:tc>
      </w:tr>
      <w:tr w:rsidR="000C7449" w:rsidRPr="00FC7119" w:rsidTr="00FC7119">
        <w:tc>
          <w:tcPr>
            <w:tcW w:w="2625" w:type="dxa"/>
            <w:hideMark/>
          </w:tcPr>
          <w:p w:rsidR="000C7449" w:rsidRPr="00FC7119" w:rsidRDefault="00FC7119" w:rsidP="00FC7119">
            <w:pPr>
              <w:spacing w:after="0" w:line="240" w:lineRule="auto"/>
              <w:rPr>
                <w:rFonts w:ascii="Times New Roman" w:hAnsi="Times New Roman"/>
                <w:sz w:val="24"/>
                <w:szCs w:val="28"/>
              </w:rPr>
            </w:pPr>
            <w:r>
              <w:rPr>
                <w:rFonts w:ascii="Times New Roman" w:hAnsi="Times New Roman"/>
                <w:sz w:val="24"/>
                <w:szCs w:val="28"/>
              </w:rPr>
              <w:lastRenderedPageBreak/>
              <w:t xml:space="preserve">        </w:t>
            </w:r>
            <w:r w:rsidR="000C7449" w:rsidRPr="00FC7119">
              <w:rPr>
                <w:rFonts w:ascii="Times New Roman" w:hAnsi="Times New Roman"/>
                <w:sz w:val="24"/>
                <w:szCs w:val="28"/>
              </w:rPr>
              <w:t>2. После доклада останавливает секундомер и фиксирует время выполнения норматива.</w:t>
            </w:r>
          </w:p>
        </w:tc>
        <w:tc>
          <w:tcPr>
            <w:tcW w:w="1980" w:type="dxa"/>
            <w:hideMark/>
          </w:tcPr>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 </w:t>
            </w:r>
          </w:p>
        </w:tc>
        <w:tc>
          <w:tcPr>
            <w:tcW w:w="5250" w:type="dxa"/>
            <w:hideMark/>
          </w:tcPr>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 </w:t>
            </w:r>
          </w:p>
        </w:tc>
      </w:tr>
    </w:tbl>
    <w:p w:rsidR="00FC7119" w:rsidRDefault="00FC7119" w:rsidP="0088127B">
      <w:pPr>
        <w:shd w:val="clear" w:color="auto" w:fill="FFFFFF"/>
        <w:spacing w:after="0"/>
        <w:rPr>
          <w:rFonts w:ascii="Times New Roman" w:hAnsi="Times New Roman"/>
          <w:color w:val="000000"/>
          <w:sz w:val="28"/>
          <w:szCs w:val="28"/>
        </w:rPr>
      </w:pPr>
    </w:p>
    <w:p w:rsidR="000C7449" w:rsidRPr="00FC7119" w:rsidRDefault="000C7449" w:rsidP="00FC7119">
      <w:pPr>
        <w:shd w:val="clear" w:color="auto" w:fill="FFFFFF"/>
        <w:spacing w:after="0"/>
        <w:ind w:firstLine="709"/>
        <w:jc w:val="both"/>
        <w:rPr>
          <w:rFonts w:ascii="Times New Roman" w:hAnsi="Times New Roman"/>
          <w:b/>
          <w:color w:val="000000"/>
          <w:sz w:val="28"/>
          <w:szCs w:val="28"/>
        </w:rPr>
      </w:pPr>
      <w:r w:rsidRPr="00FC7119">
        <w:rPr>
          <w:rFonts w:ascii="Times New Roman" w:hAnsi="Times New Roman"/>
          <w:b/>
          <w:color w:val="000000"/>
          <w:sz w:val="28"/>
          <w:szCs w:val="28"/>
        </w:rPr>
        <w:t>Временные показатели и оценка за выполнение норматива</w:t>
      </w:r>
    </w:p>
    <w:p w:rsidR="00FC7119" w:rsidRPr="0088127B" w:rsidRDefault="00FC7119" w:rsidP="0088127B">
      <w:pPr>
        <w:shd w:val="clear" w:color="auto" w:fill="FFFFFF"/>
        <w:spacing w:after="0"/>
        <w:rPr>
          <w:rFonts w:ascii="Times New Roman" w:hAnsi="Times New Roman"/>
          <w:color w:val="000000"/>
          <w:sz w:val="28"/>
          <w:szCs w:val="28"/>
        </w:rPr>
      </w:pPr>
    </w:p>
    <w:tbl>
      <w:tblPr>
        <w:tblStyle w:val="af6"/>
        <w:tblW w:w="9958" w:type="dxa"/>
        <w:tblLook w:val="04A0"/>
      </w:tblPr>
      <w:tblGrid>
        <w:gridCol w:w="2652"/>
        <w:gridCol w:w="2274"/>
        <w:gridCol w:w="2349"/>
        <w:gridCol w:w="2683"/>
      </w:tblGrid>
      <w:tr w:rsidR="000C7449" w:rsidRPr="00FC7119" w:rsidTr="00FC7119">
        <w:tc>
          <w:tcPr>
            <w:tcW w:w="2652" w:type="dxa"/>
            <w:vMerge w:val="restart"/>
            <w:hideMark/>
          </w:tcPr>
          <w:p w:rsidR="000C7449" w:rsidRPr="00FC7119" w:rsidRDefault="000C7449" w:rsidP="0088127B">
            <w:pPr>
              <w:spacing w:after="0"/>
              <w:jc w:val="center"/>
              <w:rPr>
                <w:rFonts w:ascii="Times New Roman" w:hAnsi="Times New Roman"/>
                <w:b/>
                <w:sz w:val="24"/>
                <w:szCs w:val="28"/>
              </w:rPr>
            </w:pPr>
            <w:r w:rsidRPr="00FC7119">
              <w:rPr>
                <w:rFonts w:ascii="Times New Roman" w:hAnsi="Times New Roman"/>
                <w:b/>
                <w:sz w:val="24"/>
                <w:szCs w:val="28"/>
              </w:rPr>
              <w:t>Отделение</w:t>
            </w:r>
          </w:p>
        </w:tc>
        <w:tc>
          <w:tcPr>
            <w:tcW w:w="7306" w:type="dxa"/>
            <w:gridSpan w:val="3"/>
            <w:hideMark/>
          </w:tcPr>
          <w:p w:rsidR="000C7449" w:rsidRPr="00FC7119" w:rsidRDefault="000C7449" w:rsidP="0088127B">
            <w:pPr>
              <w:spacing w:after="0"/>
              <w:jc w:val="center"/>
              <w:rPr>
                <w:rFonts w:ascii="Times New Roman" w:hAnsi="Times New Roman"/>
                <w:b/>
                <w:sz w:val="24"/>
                <w:szCs w:val="28"/>
              </w:rPr>
            </w:pPr>
            <w:r w:rsidRPr="00FC7119">
              <w:rPr>
                <w:rFonts w:ascii="Times New Roman" w:hAnsi="Times New Roman"/>
                <w:b/>
                <w:sz w:val="24"/>
                <w:szCs w:val="28"/>
              </w:rPr>
              <w:t>Оценка по времени (минут)</w:t>
            </w:r>
          </w:p>
        </w:tc>
      </w:tr>
      <w:tr w:rsidR="000C7449" w:rsidRPr="00FC7119" w:rsidTr="00FC7119">
        <w:tc>
          <w:tcPr>
            <w:tcW w:w="0" w:type="auto"/>
            <w:vMerge/>
            <w:hideMark/>
          </w:tcPr>
          <w:p w:rsidR="000C7449" w:rsidRPr="00FC7119" w:rsidRDefault="000C7449" w:rsidP="0088127B">
            <w:pPr>
              <w:spacing w:after="0"/>
              <w:rPr>
                <w:rFonts w:ascii="Times New Roman" w:hAnsi="Times New Roman"/>
                <w:b/>
                <w:sz w:val="24"/>
                <w:szCs w:val="28"/>
              </w:rPr>
            </w:pPr>
          </w:p>
        </w:tc>
        <w:tc>
          <w:tcPr>
            <w:tcW w:w="2274" w:type="dxa"/>
            <w:hideMark/>
          </w:tcPr>
          <w:p w:rsidR="000C7449" w:rsidRPr="00FC7119" w:rsidRDefault="000C7449" w:rsidP="0088127B">
            <w:pPr>
              <w:spacing w:after="0"/>
              <w:jc w:val="center"/>
              <w:rPr>
                <w:rFonts w:ascii="Times New Roman" w:hAnsi="Times New Roman"/>
                <w:b/>
                <w:sz w:val="24"/>
                <w:szCs w:val="28"/>
              </w:rPr>
            </w:pPr>
            <w:r w:rsidRPr="00FC7119">
              <w:rPr>
                <w:rFonts w:ascii="Times New Roman" w:hAnsi="Times New Roman"/>
                <w:b/>
                <w:sz w:val="24"/>
                <w:szCs w:val="28"/>
              </w:rPr>
              <w:t>«отлично»</w:t>
            </w:r>
          </w:p>
        </w:tc>
        <w:tc>
          <w:tcPr>
            <w:tcW w:w="2349" w:type="dxa"/>
            <w:hideMark/>
          </w:tcPr>
          <w:p w:rsidR="000C7449" w:rsidRPr="00FC7119" w:rsidRDefault="000C7449" w:rsidP="0088127B">
            <w:pPr>
              <w:spacing w:after="0"/>
              <w:jc w:val="center"/>
              <w:rPr>
                <w:rFonts w:ascii="Times New Roman" w:hAnsi="Times New Roman"/>
                <w:b/>
                <w:sz w:val="24"/>
                <w:szCs w:val="28"/>
              </w:rPr>
            </w:pPr>
            <w:r w:rsidRPr="00FC7119">
              <w:rPr>
                <w:rFonts w:ascii="Times New Roman" w:hAnsi="Times New Roman"/>
                <w:b/>
                <w:sz w:val="24"/>
                <w:szCs w:val="28"/>
              </w:rPr>
              <w:t>«хорошо»</w:t>
            </w:r>
          </w:p>
        </w:tc>
        <w:tc>
          <w:tcPr>
            <w:tcW w:w="2683" w:type="dxa"/>
            <w:hideMark/>
          </w:tcPr>
          <w:p w:rsidR="000C7449" w:rsidRPr="00FC7119" w:rsidRDefault="000C7449" w:rsidP="0088127B">
            <w:pPr>
              <w:spacing w:after="0"/>
              <w:jc w:val="center"/>
              <w:rPr>
                <w:rFonts w:ascii="Times New Roman" w:hAnsi="Times New Roman"/>
                <w:b/>
                <w:sz w:val="24"/>
                <w:szCs w:val="28"/>
              </w:rPr>
            </w:pPr>
            <w:r w:rsidRPr="00FC7119">
              <w:rPr>
                <w:rFonts w:ascii="Times New Roman" w:hAnsi="Times New Roman"/>
                <w:b/>
                <w:sz w:val="24"/>
                <w:szCs w:val="28"/>
              </w:rPr>
              <w:t>«удовлетворительно»</w:t>
            </w:r>
          </w:p>
        </w:tc>
      </w:tr>
      <w:tr w:rsidR="000C7449" w:rsidRPr="00FC7119" w:rsidTr="00FC7119">
        <w:tc>
          <w:tcPr>
            <w:tcW w:w="2652" w:type="dxa"/>
            <w:hideMark/>
          </w:tcPr>
          <w:p w:rsidR="000C7449" w:rsidRPr="00FC7119" w:rsidRDefault="000C7449" w:rsidP="0088127B">
            <w:pPr>
              <w:spacing w:after="0"/>
              <w:rPr>
                <w:rFonts w:ascii="Times New Roman" w:hAnsi="Times New Roman"/>
                <w:sz w:val="24"/>
                <w:szCs w:val="28"/>
              </w:rPr>
            </w:pPr>
            <w:r w:rsidRPr="00FC7119">
              <w:rPr>
                <w:rFonts w:ascii="Times New Roman" w:hAnsi="Times New Roman"/>
                <w:sz w:val="24"/>
                <w:szCs w:val="28"/>
              </w:rPr>
              <w:t>днем</w:t>
            </w:r>
          </w:p>
        </w:tc>
        <w:tc>
          <w:tcPr>
            <w:tcW w:w="2274" w:type="dxa"/>
            <w:hideMark/>
          </w:tcPr>
          <w:p w:rsidR="000C7449" w:rsidRPr="00FC7119" w:rsidRDefault="000C7449" w:rsidP="0088127B">
            <w:pPr>
              <w:spacing w:after="0"/>
              <w:jc w:val="center"/>
              <w:rPr>
                <w:rFonts w:ascii="Times New Roman" w:hAnsi="Times New Roman"/>
                <w:sz w:val="24"/>
                <w:szCs w:val="28"/>
              </w:rPr>
            </w:pPr>
            <w:r w:rsidRPr="00FC7119">
              <w:rPr>
                <w:rFonts w:ascii="Times New Roman" w:hAnsi="Times New Roman"/>
                <w:sz w:val="24"/>
                <w:szCs w:val="28"/>
              </w:rPr>
              <w:t>45</w:t>
            </w:r>
          </w:p>
        </w:tc>
        <w:tc>
          <w:tcPr>
            <w:tcW w:w="2349" w:type="dxa"/>
            <w:hideMark/>
          </w:tcPr>
          <w:p w:rsidR="000C7449" w:rsidRPr="00FC7119" w:rsidRDefault="000C7449" w:rsidP="0088127B">
            <w:pPr>
              <w:spacing w:after="0"/>
              <w:jc w:val="center"/>
              <w:rPr>
                <w:rFonts w:ascii="Times New Roman" w:hAnsi="Times New Roman"/>
                <w:sz w:val="24"/>
                <w:szCs w:val="28"/>
              </w:rPr>
            </w:pPr>
            <w:r w:rsidRPr="00FC7119">
              <w:rPr>
                <w:rFonts w:ascii="Times New Roman" w:hAnsi="Times New Roman"/>
                <w:sz w:val="24"/>
                <w:szCs w:val="28"/>
              </w:rPr>
              <w:t>50</w:t>
            </w:r>
          </w:p>
        </w:tc>
        <w:tc>
          <w:tcPr>
            <w:tcW w:w="2683" w:type="dxa"/>
            <w:hideMark/>
          </w:tcPr>
          <w:p w:rsidR="000C7449" w:rsidRPr="00FC7119" w:rsidRDefault="000C7449" w:rsidP="0088127B">
            <w:pPr>
              <w:spacing w:after="0"/>
              <w:jc w:val="center"/>
              <w:rPr>
                <w:rFonts w:ascii="Times New Roman" w:hAnsi="Times New Roman"/>
                <w:sz w:val="24"/>
                <w:szCs w:val="28"/>
              </w:rPr>
            </w:pPr>
            <w:r w:rsidRPr="00FC7119">
              <w:rPr>
                <w:rFonts w:ascii="Times New Roman" w:hAnsi="Times New Roman"/>
                <w:sz w:val="24"/>
                <w:szCs w:val="28"/>
              </w:rPr>
              <w:t>60</w:t>
            </w:r>
          </w:p>
        </w:tc>
      </w:tr>
    </w:tbl>
    <w:p w:rsidR="00365DA2" w:rsidRDefault="00365DA2" w:rsidP="0088127B">
      <w:pPr>
        <w:shd w:val="clear" w:color="auto" w:fill="FFFFFF"/>
        <w:spacing w:after="0"/>
        <w:rPr>
          <w:rFonts w:ascii="Times New Roman" w:hAnsi="Times New Roman"/>
          <w:color w:val="000000"/>
          <w:sz w:val="28"/>
          <w:szCs w:val="28"/>
        </w:rPr>
      </w:pPr>
    </w:p>
    <w:p w:rsidR="000C7449" w:rsidRPr="00FC7119" w:rsidRDefault="000C7449" w:rsidP="00FC7119">
      <w:pPr>
        <w:shd w:val="clear" w:color="auto" w:fill="FFFFFF"/>
        <w:spacing w:after="0"/>
        <w:ind w:firstLine="709"/>
        <w:jc w:val="both"/>
        <w:rPr>
          <w:rFonts w:ascii="Times New Roman" w:hAnsi="Times New Roman"/>
          <w:b/>
          <w:color w:val="000000"/>
          <w:sz w:val="28"/>
          <w:szCs w:val="28"/>
        </w:rPr>
      </w:pPr>
      <w:r w:rsidRPr="00FC7119">
        <w:rPr>
          <w:rFonts w:ascii="Times New Roman" w:hAnsi="Times New Roman"/>
          <w:b/>
          <w:color w:val="000000"/>
          <w:sz w:val="28"/>
          <w:szCs w:val="28"/>
        </w:rPr>
        <w:t>Ошибки, снижающие оценку за выполнение норматива</w:t>
      </w:r>
    </w:p>
    <w:p w:rsidR="00365DA2" w:rsidRPr="0088127B" w:rsidRDefault="00365DA2" w:rsidP="0088127B">
      <w:pPr>
        <w:shd w:val="clear" w:color="auto" w:fill="FFFFFF"/>
        <w:spacing w:after="0"/>
        <w:rPr>
          <w:rFonts w:ascii="Times New Roman" w:hAnsi="Times New Roman"/>
          <w:color w:val="000000"/>
          <w:sz w:val="28"/>
          <w:szCs w:val="28"/>
        </w:rPr>
      </w:pPr>
    </w:p>
    <w:tbl>
      <w:tblPr>
        <w:tblStyle w:val="af6"/>
        <w:tblW w:w="9958" w:type="dxa"/>
        <w:tblLook w:val="04A0"/>
      </w:tblPr>
      <w:tblGrid>
        <w:gridCol w:w="4941"/>
        <w:gridCol w:w="5017"/>
      </w:tblGrid>
      <w:tr w:rsidR="000C7449" w:rsidRPr="00FC7119" w:rsidTr="00FC7119">
        <w:tc>
          <w:tcPr>
            <w:tcW w:w="4890" w:type="dxa"/>
            <w:hideMark/>
          </w:tcPr>
          <w:p w:rsidR="000C7449" w:rsidRPr="00FC7119" w:rsidRDefault="000C7449" w:rsidP="00FC7119">
            <w:pPr>
              <w:spacing w:after="0"/>
              <w:jc w:val="center"/>
              <w:rPr>
                <w:rFonts w:ascii="Times New Roman" w:hAnsi="Times New Roman"/>
                <w:b/>
                <w:bCs/>
                <w:sz w:val="24"/>
                <w:szCs w:val="28"/>
              </w:rPr>
            </w:pPr>
            <w:r w:rsidRPr="00FC7119">
              <w:rPr>
                <w:rFonts w:ascii="Times New Roman" w:hAnsi="Times New Roman"/>
                <w:b/>
                <w:bCs/>
                <w:sz w:val="24"/>
                <w:szCs w:val="28"/>
              </w:rPr>
              <w:t>На один балл</w:t>
            </w:r>
          </w:p>
        </w:tc>
        <w:tc>
          <w:tcPr>
            <w:tcW w:w="4965" w:type="dxa"/>
            <w:hideMark/>
          </w:tcPr>
          <w:p w:rsidR="000C7449" w:rsidRPr="00FC7119" w:rsidRDefault="000C7449" w:rsidP="00FC7119">
            <w:pPr>
              <w:spacing w:after="0"/>
              <w:jc w:val="center"/>
              <w:rPr>
                <w:rFonts w:ascii="Times New Roman" w:hAnsi="Times New Roman"/>
                <w:b/>
                <w:bCs/>
                <w:sz w:val="24"/>
                <w:szCs w:val="28"/>
              </w:rPr>
            </w:pPr>
            <w:r w:rsidRPr="00FC7119">
              <w:rPr>
                <w:rFonts w:ascii="Times New Roman" w:hAnsi="Times New Roman"/>
                <w:b/>
                <w:bCs/>
                <w:sz w:val="24"/>
                <w:szCs w:val="28"/>
              </w:rPr>
              <w:t>До «неудовлетворительно»</w:t>
            </w:r>
          </w:p>
        </w:tc>
      </w:tr>
      <w:tr w:rsidR="000C7449" w:rsidRPr="00FC7119" w:rsidTr="00FC7119">
        <w:tc>
          <w:tcPr>
            <w:tcW w:w="4890" w:type="dxa"/>
            <w:hideMark/>
          </w:tcPr>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Нарушена последовательность выполнения норматива.</w:t>
            </w:r>
          </w:p>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За каждую ошибку, приводящую к нарушению условий выполнения норматива, требований уставов, руководств, наставлений, инструкций, технологических карт.</w:t>
            </w:r>
          </w:p>
          <w:p w:rsidR="000C7449" w:rsidRPr="00FC7119" w:rsidRDefault="000C7449" w:rsidP="00FC7119">
            <w:pPr>
              <w:spacing w:after="0" w:line="240" w:lineRule="auto"/>
              <w:rPr>
                <w:rFonts w:ascii="Times New Roman" w:hAnsi="Times New Roman"/>
                <w:sz w:val="24"/>
                <w:szCs w:val="28"/>
              </w:rPr>
            </w:pPr>
            <w:r w:rsidRPr="00FC7119">
              <w:rPr>
                <w:rFonts w:ascii="Times New Roman" w:hAnsi="Times New Roman"/>
                <w:sz w:val="24"/>
                <w:szCs w:val="28"/>
              </w:rPr>
              <w:t>«Противник» обнаружил подразделение во время марша.</w:t>
            </w:r>
          </w:p>
        </w:tc>
        <w:tc>
          <w:tcPr>
            <w:tcW w:w="4965" w:type="dxa"/>
            <w:hideMark/>
          </w:tcPr>
          <w:p w:rsidR="000C7449" w:rsidRPr="00FC7119" w:rsidRDefault="000C7449" w:rsidP="00FC7119">
            <w:pPr>
              <w:spacing w:after="0"/>
              <w:rPr>
                <w:rFonts w:ascii="Times New Roman" w:hAnsi="Times New Roman"/>
                <w:sz w:val="24"/>
                <w:szCs w:val="28"/>
              </w:rPr>
            </w:pPr>
            <w:r w:rsidRPr="00FC7119">
              <w:rPr>
                <w:rFonts w:ascii="Times New Roman" w:hAnsi="Times New Roman"/>
                <w:sz w:val="24"/>
                <w:szCs w:val="28"/>
              </w:rPr>
              <w:t>Не выполнена поставленная задача.</w:t>
            </w:r>
          </w:p>
          <w:p w:rsidR="000C7449" w:rsidRPr="00FC7119" w:rsidRDefault="000C7449" w:rsidP="00FC7119">
            <w:pPr>
              <w:spacing w:after="0"/>
              <w:rPr>
                <w:rFonts w:ascii="Times New Roman" w:hAnsi="Times New Roman"/>
                <w:sz w:val="24"/>
                <w:szCs w:val="28"/>
              </w:rPr>
            </w:pPr>
            <w:r w:rsidRPr="00FC7119">
              <w:rPr>
                <w:rFonts w:ascii="Times New Roman" w:hAnsi="Times New Roman"/>
                <w:sz w:val="24"/>
                <w:szCs w:val="28"/>
              </w:rPr>
              <w:t>Превышены временные показатели.</w:t>
            </w:r>
          </w:p>
        </w:tc>
      </w:tr>
    </w:tbl>
    <w:p w:rsidR="00FA1A81" w:rsidRDefault="00BE711A">
      <w:pPr>
        <w:spacing w:after="0" w:line="240" w:lineRule="auto"/>
        <w:ind w:firstLine="709"/>
        <w:jc w:val="both"/>
        <w:rPr>
          <w:b/>
          <w:color w:val="000000"/>
          <w:sz w:val="28"/>
          <w:szCs w:val="28"/>
        </w:rPr>
      </w:pPr>
      <w:r>
        <w:rPr>
          <w:b/>
          <w:noProof/>
          <w:color w:val="000000"/>
          <w:sz w:val="28"/>
          <w:szCs w:val="28"/>
        </w:rPr>
        <w:drawing>
          <wp:anchor distT="0" distB="0" distL="114300" distR="114300" simplePos="0" relativeHeight="251675136" behindDoc="1" locked="0" layoutInCell="1" allowOverlap="1">
            <wp:simplePos x="0" y="0"/>
            <wp:positionH relativeFrom="column">
              <wp:posOffset>4863465</wp:posOffset>
            </wp:positionH>
            <wp:positionV relativeFrom="paragraph">
              <wp:posOffset>36830</wp:posOffset>
            </wp:positionV>
            <wp:extent cx="1332230" cy="1333500"/>
            <wp:effectExtent l="19050" t="0" r="1270" b="0"/>
            <wp:wrapTight wrapText="bothSides">
              <wp:wrapPolygon edited="0">
                <wp:start x="-309" y="0"/>
                <wp:lineTo x="-309" y="21291"/>
                <wp:lineTo x="21621" y="21291"/>
                <wp:lineTo x="21621" y="0"/>
                <wp:lineTo x="-309" y="0"/>
              </wp:wrapPolygon>
            </wp:wrapTight>
            <wp:docPr id="2" name="Рисунок 1" descr="Сайт по допризывной подготов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йт по допризывной подготовке.png"/>
                    <pic:cNvPicPr/>
                  </pic:nvPicPr>
                  <pic:blipFill>
                    <a:blip r:embed="rId21" cstate="print"/>
                    <a:stretch>
                      <a:fillRect/>
                    </a:stretch>
                  </pic:blipFill>
                  <pic:spPr>
                    <a:xfrm>
                      <a:off x="0" y="0"/>
                      <a:ext cx="1332230" cy="1333500"/>
                    </a:xfrm>
                    <a:prstGeom prst="rect">
                      <a:avLst/>
                    </a:prstGeom>
                  </pic:spPr>
                </pic:pic>
              </a:graphicData>
            </a:graphic>
          </wp:anchor>
        </w:drawing>
      </w:r>
    </w:p>
    <w:p w:rsidR="000A0D6B" w:rsidRPr="00FA1A81" w:rsidRDefault="00FA1A81">
      <w:pPr>
        <w:spacing w:after="0" w:line="240" w:lineRule="auto"/>
        <w:ind w:firstLine="709"/>
        <w:jc w:val="both"/>
        <w:rPr>
          <w:rFonts w:ascii="Times New Roman" w:hAnsi="Times New Roman"/>
          <w:color w:val="000000"/>
          <w:sz w:val="28"/>
          <w:szCs w:val="28"/>
        </w:rPr>
      </w:pPr>
      <w:r w:rsidRPr="00FA1A81">
        <w:rPr>
          <w:rFonts w:ascii="Times New Roman" w:hAnsi="Times New Roman"/>
          <w:color w:val="000000"/>
          <w:sz w:val="28"/>
          <w:szCs w:val="28"/>
        </w:rPr>
        <w:t xml:space="preserve">Примечание: Для подготовки юнармейцев </w:t>
      </w:r>
      <w:r w:rsidR="00BE711A">
        <w:rPr>
          <w:rFonts w:ascii="Times New Roman" w:hAnsi="Times New Roman"/>
          <w:color w:val="000000"/>
          <w:sz w:val="28"/>
          <w:szCs w:val="28"/>
        </w:rPr>
        <w:t>к выполнению норматива по топографии (</w:t>
      </w:r>
      <w:r w:rsidRPr="00FA1A81">
        <w:rPr>
          <w:rFonts w:ascii="Times New Roman" w:hAnsi="Times New Roman"/>
          <w:color w:val="000000"/>
          <w:sz w:val="28"/>
          <w:szCs w:val="28"/>
        </w:rPr>
        <w:t>по программе допризывной подготовки</w:t>
      </w:r>
      <w:r w:rsidR="00BE711A">
        <w:rPr>
          <w:rFonts w:ascii="Times New Roman" w:hAnsi="Times New Roman"/>
          <w:color w:val="000000"/>
          <w:sz w:val="28"/>
          <w:szCs w:val="28"/>
        </w:rPr>
        <w:t>)</w:t>
      </w:r>
      <w:r w:rsidRPr="00FA1A81">
        <w:rPr>
          <w:rFonts w:ascii="Times New Roman" w:hAnsi="Times New Roman"/>
          <w:color w:val="000000"/>
          <w:sz w:val="28"/>
          <w:szCs w:val="28"/>
        </w:rPr>
        <w:t xml:space="preserve"> рекомендуем использовать материалы сайта по ссылке </w:t>
      </w:r>
      <w:hyperlink r:id="rId22" w:history="1">
        <w:r w:rsidRPr="00FA1A81">
          <w:rPr>
            <w:rStyle w:val="a5"/>
            <w:rFonts w:ascii="Times New Roman" w:hAnsi="Times New Roman"/>
            <w:sz w:val="28"/>
            <w:szCs w:val="28"/>
          </w:rPr>
          <w:t>http://sodpm.ru/Book/Index</w:t>
        </w:r>
      </w:hyperlink>
      <w:r w:rsidRPr="00FA1A81">
        <w:rPr>
          <w:rFonts w:ascii="Times New Roman" w:hAnsi="Times New Roman"/>
          <w:color w:val="000000"/>
          <w:sz w:val="28"/>
          <w:szCs w:val="28"/>
        </w:rPr>
        <w:t xml:space="preserve">   </w:t>
      </w:r>
      <w:r w:rsidR="000A0D6B" w:rsidRPr="00FA1A81">
        <w:rPr>
          <w:rFonts w:ascii="Times New Roman" w:hAnsi="Times New Roman"/>
          <w:color w:val="000000"/>
          <w:sz w:val="28"/>
          <w:szCs w:val="28"/>
        </w:rPr>
        <w:br w:type="page"/>
      </w:r>
    </w:p>
    <w:p w:rsidR="003A7556" w:rsidRPr="00FC7119" w:rsidRDefault="003A7556" w:rsidP="0094243C">
      <w:pPr>
        <w:pStyle w:val="p13"/>
        <w:spacing w:before="0" w:beforeAutospacing="0" w:after="0" w:afterAutospacing="0" w:line="276" w:lineRule="auto"/>
        <w:jc w:val="right"/>
        <w:outlineLvl w:val="2"/>
        <w:rPr>
          <w:b/>
          <w:color w:val="000000"/>
          <w:sz w:val="28"/>
          <w:szCs w:val="28"/>
        </w:rPr>
      </w:pPr>
      <w:bookmarkStart w:id="52" w:name="_Toc143200613"/>
      <w:r w:rsidRPr="00FC7119">
        <w:rPr>
          <w:b/>
          <w:color w:val="000000"/>
          <w:sz w:val="28"/>
          <w:szCs w:val="28"/>
        </w:rPr>
        <w:lastRenderedPageBreak/>
        <w:t>Приложение 4</w:t>
      </w:r>
      <w:bookmarkEnd w:id="52"/>
    </w:p>
    <w:p w:rsidR="00283AEC" w:rsidRPr="0088127B" w:rsidRDefault="00283AEC" w:rsidP="00FC7119">
      <w:pPr>
        <w:pStyle w:val="p13"/>
        <w:spacing w:before="0" w:beforeAutospacing="0" w:after="0" w:afterAutospacing="0" w:line="276" w:lineRule="auto"/>
        <w:ind w:firstLine="709"/>
        <w:jc w:val="both"/>
        <w:rPr>
          <w:b/>
          <w:color w:val="000000"/>
          <w:sz w:val="28"/>
          <w:szCs w:val="28"/>
        </w:rPr>
      </w:pPr>
      <w:r w:rsidRPr="0088127B">
        <w:rPr>
          <w:b/>
          <w:color w:val="000000"/>
          <w:sz w:val="28"/>
          <w:szCs w:val="28"/>
        </w:rPr>
        <w:t>Список литературы</w:t>
      </w:r>
    </w:p>
    <w:p w:rsidR="00C45350" w:rsidRPr="0088127B" w:rsidRDefault="00C45350" w:rsidP="00FC7119">
      <w:pPr>
        <w:pStyle w:val="p13"/>
        <w:spacing w:before="0" w:beforeAutospacing="0" w:after="0" w:afterAutospacing="0" w:line="276" w:lineRule="auto"/>
        <w:ind w:firstLine="709"/>
        <w:jc w:val="both"/>
        <w:rPr>
          <w:sz w:val="28"/>
          <w:szCs w:val="28"/>
        </w:rPr>
      </w:pPr>
      <w:r w:rsidRPr="0088127B">
        <w:rPr>
          <w:sz w:val="28"/>
          <w:szCs w:val="28"/>
        </w:rPr>
        <w:t>Для педагога:</w:t>
      </w:r>
    </w:p>
    <w:p w:rsidR="00C45350" w:rsidRPr="0088127B" w:rsidRDefault="00C45350" w:rsidP="009B0761">
      <w:pPr>
        <w:pStyle w:val="p13"/>
        <w:numPr>
          <w:ilvl w:val="0"/>
          <w:numId w:val="11"/>
        </w:numPr>
        <w:spacing w:before="0" w:beforeAutospacing="0" w:after="0" w:afterAutospacing="0" w:line="276" w:lineRule="auto"/>
        <w:jc w:val="both"/>
        <w:rPr>
          <w:sz w:val="28"/>
          <w:szCs w:val="28"/>
        </w:rPr>
      </w:pPr>
      <w:r w:rsidRPr="0088127B">
        <w:rPr>
          <w:sz w:val="28"/>
          <w:szCs w:val="28"/>
        </w:rPr>
        <w:t>Государственная программа «Патриотическое воспитание граждан Российской Федерации 2016-2020 годы», постановление Правительства Российской Федерац</w:t>
      </w:r>
      <w:r w:rsidR="00FC7119">
        <w:rPr>
          <w:sz w:val="28"/>
          <w:szCs w:val="28"/>
        </w:rPr>
        <w:t>ии от 30 декабря 2015 г. № 1493</w:t>
      </w:r>
      <w:r w:rsidRPr="0088127B">
        <w:rPr>
          <w:sz w:val="28"/>
          <w:szCs w:val="28"/>
        </w:rPr>
        <w:t xml:space="preserve"> </w:t>
      </w:r>
    </w:p>
    <w:p w:rsidR="00C45350" w:rsidRPr="0088127B" w:rsidRDefault="00C45350" w:rsidP="009B0761">
      <w:pPr>
        <w:pStyle w:val="p13"/>
        <w:numPr>
          <w:ilvl w:val="0"/>
          <w:numId w:val="11"/>
        </w:numPr>
        <w:spacing w:before="0" w:beforeAutospacing="0" w:after="0" w:afterAutospacing="0" w:line="276" w:lineRule="auto"/>
        <w:jc w:val="both"/>
        <w:rPr>
          <w:sz w:val="28"/>
          <w:szCs w:val="28"/>
        </w:rPr>
      </w:pPr>
      <w:r w:rsidRPr="0088127B">
        <w:rPr>
          <w:sz w:val="28"/>
          <w:szCs w:val="28"/>
        </w:rPr>
        <w:t>Распоряжение Правительства Красноярского края от 23.12.2016 N 1163-р «Об утверждении региональной программы Красноярского края "Патриотическое воспитание граждан в Красноярском крае на 2017 - 2020 годы»</w:t>
      </w:r>
    </w:p>
    <w:p w:rsidR="00C45350" w:rsidRPr="0088127B" w:rsidRDefault="00E17E71" w:rsidP="009B0761">
      <w:pPr>
        <w:pStyle w:val="p13"/>
        <w:numPr>
          <w:ilvl w:val="0"/>
          <w:numId w:val="11"/>
        </w:numPr>
        <w:spacing w:before="0" w:beforeAutospacing="0" w:after="0" w:afterAutospacing="0" w:line="276" w:lineRule="auto"/>
        <w:jc w:val="both"/>
        <w:rPr>
          <w:color w:val="FF0000"/>
          <w:sz w:val="28"/>
          <w:szCs w:val="28"/>
        </w:rPr>
      </w:pPr>
      <w:r w:rsidRPr="0088127B">
        <w:rPr>
          <w:sz w:val="28"/>
          <w:szCs w:val="28"/>
        </w:rPr>
        <w:t>Особенности преподавания учебного предмета «ОБЖ» в 2018/2019 учебном году: метод</w:t>
      </w:r>
      <w:proofErr w:type="gramStart"/>
      <w:r w:rsidRPr="0088127B">
        <w:rPr>
          <w:sz w:val="28"/>
          <w:szCs w:val="28"/>
        </w:rPr>
        <w:t>.</w:t>
      </w:r>
      <w:proofErr w:type="gramEnd"/>
      <w:r w:rsidRPr="0088127B">
        <w:rPr>
          <w:sz w:val="28"/>
          <w:szCs w:val="28"/>
        </w:rPr>
        <w:t xml:space="preserve"> </w:t>
      </w:r>
      <w:proofErr w:type="gramStart"/>
      <w:r w:rsidRPr="0088127B">
        <w:rPr>
          <w:sz w:val="28"/>
          <w:szCs w:val="28"/>
        </w:rPr>
        <w:t>р</w:t>
      </w:r>
      <w:proofErr w:type="gramEnd"/>
      <w:r w:rsidRPr="0088127B">
        <w:rPr>
          <w:sz w:val="28"/>
          <w:szCs w:val="28"/>
        </w:rPr>
        <w:t xml:space="preserve">екомендации / А.Г. </w:t>
      </w:r>
      <w:proofErr w:type="spellStart"/>
      <w:r w:rsidRPr="0088127B">
        <w:rPr>
          <w:sz w:val="28"/>
          <w:szCs w:val="28"/>
        </w:rPr>
        <w:t>Ибатуллин</w:t>
      </w:r>
      <w:proofErr w:type="spellEnd"/>
      <w:r w:rsidRPr="0088127B">
        <w:rPr>
          <w:sz w:val="28"/>
          <w:szCs w:val="28"/>
        </w:rPr>
        <w:t xml:space="preserve">. – Казань: ИРО РТ, 2018. – 44 </w:t>
      </w:r>
      <w:proofErr w:type="gramStart"/>
      <w:r w:rsidRPr="0088127B">
        <w:rPr>
          <w:sz w:val="28"/>
          <w:szCs w:val="28"/>
        </w:rPr>
        <w:t>с</w:t>
      </w:r>
      <w:proofErr w:type="gramEnd"/>
      <w:r w:rsidRPr="0088127B">
        <w:rPr>
          <w:sz w:val="28"/>
          <w:szCs w:val="28"/>
        </w:rPr>
        <w:t>.</w:t>
      </w:r>
    </w:p>
    <w:p w:rsidR="00E17E71" w:rsidRPr="0088127B" w:rsidRDefault="00E17E71" w:rsidP="009B0761">
      <w:pPr>
        <w:pStyle w:val="p13"/>
        <w:numPr>
          <w:ilvl w:val="0"/>
          <w:numId w:val="11"/>
        </w:numPr>
        <w:spacing w:before="0" w:beforeAutospacing="0" w:after="0" w:afterAutospacing="0" w:line="276" w:lineRule="auto"/>
        <w:jc w:val="both"/>
        <w:rPr>
          <w:sz w:val="28"/>
          <w:szCs w:val="28"/>
        </w:rPr>
      </w:pPr>
      <w:r w:rsidRPr="0088127B">
        <w:rPr>
          <w:sz w:val="28"/>
          <w:szCs w:val="28"/>
          <w:shd w:val="clear" w:color="auto" w:fill="FFFFFF"/>
        </w:rPr>
        <w:t>Андреев В.И. Сборник методической литературы для военно-патриотических клубов России. – СПб</w:t>
      </w:r>
      <w:proofErr w:type="gramStart"/>
      <w:r w:rsidRPr="0088127B">
        <w:rPr>
          <w:sz w:val="28"/>
          <w:szCs w:val="28"/>
          <w:shd w:val="clear" w:color="auto" w:fill="FFFFFF"/>
        </w:rPr>
        <w:t xml:space="preserve">., </w:t>
      </w:r>
      <w:proofErr w:type="gramEnd"/>
      <w:r w:rsidRPr="0088127B">
        <w:rPr>
          <w:sz w:val="28"/>
          <w:szCs w:val="28"/>
          <w:shd w:val="clear" w:color="auto" w:fill="FFFFFF"/>
        </w:rPr>
        <w:t>2008</w:t>
      </w:r>
    </w:p>
    <w:p w:rsidR="00E17E71" w:rsidRPr="0088127B" w:rsidRDefault="00E17E71" w:rsidP="009B0761">
      <w:pPr>
        <w:pStyle w:val="p13"/>
        <w:numPr>
          <w:ilvl w:val="0"/>
          <w:numId w:val="11"/>
        </w:numPr>
        <w:spacing w:before="0" w:beforeAutospacing="0" w:after="0" w:afterAutospacing="0" w:line="276" w:lineRule="auto"/>
        <w:jc w:val="both"/>
        <w:rPr>
          <w:sz w:val="28"/>
          <w:szCs w:val="28"/>
        </w:rPr>
      </w:pPr>
      <w:r w:rsidRPr="0088127B">
        <w:rPr>
          <w:color w:val="333333"/>
          <w:sz w:val="28"/>
          <w:szCs w:val="28"/>
          <w:shd w:val="clear" w:color="auto" w:fill="FFFFFF"/>
        </w:rPr>
        <w:t> </w:t>
      </w:r>
      <w:proofErr w:type="spellStart"/>
      <w:r w:rsidRPr="0088127B">
        <w:rPr>
          <w:sz w:val="28"/>
          <w:szCs w:val="28"/>
          <w:shd w:val="clear" w:color="auto" w:fill="FFFFFF"/>
        </w:rPr>
        <w:t>Кондакова</w:t>
      </w:r>
      <w:proofErr w:type="spellEnd"/>
      <w:r w:rsidRPr="0088127B">
        <w:rPr>
          <w:sz w:val="28"/>
          <w:szCs w:val="28"/>
          <w:shd w:val="clear" w:color="auto" w:fill="FFFFFF"/>
        </w:rPr>
        <w:t xml:space="preserve"> Н.И., </w:t>
      </w:r>
      <w:proofErr w:type="spellStart"/>
      <w:r w:rsidRPr="0088127B">
        <w:rPr>
          <w:sz w:val="28"/>
          <w:szCs w:val="28"/>
          <w:shd w:val="clear" w:color="auto" w:fill="FFFFFF"/>
        </w:rPr>
        <w:t>Маин</w:t>
      </w:r>
      <w:proofErr w:type="spellEnd"/>
      <w:r w:rsidRPr="0088127B">
        <w:rPr>
          <w:sz w:val="28"/>
          <w:szCs w:val="28"/>
          <w:shd w:val="clear" w:color="auto" w:fill="FFFFFF"/>
        </w:rPr>
        <w:t xml:space="preserve"> В.Н. </w:t>
      </w:r>
      <w:proofErr w:type="gramStart"/>
      <w:r w:rsidRPr="0088127B">
        <w:rPr>
          <w:sz w:val="28"/>
          <w:szCs w:val="28"/>
          <w:shd w:val="clear" w:color="auto" w:fill="FFFFFF"/>
        </w:rPr>
        <w:t>Великая</w:t>
      </w:r>
      <w:proofErr w:type="gramEnd"/>
      <w:r w:rsidRPr="0088127B">
        <w:rPr>
          <w:sz w:val="28"/>
          <w:szCs w:val="28"/>
          <w:shd w:val="clear" w:color="auto" w:fill="FFFFFF"/>
        </w:rPr>
        <w:t xml:space="preserve"> Отечественная война1941–1945 гг. в современном патриотическом воспитании граждан. – М.: </w:t>
      </w:r>
      <w:proofErr w:type="spellStart"/>
      <w:r w:rsidRPr="0088127B">
        <w:rPr>
          <w:sz w:val="28"/>
          <w:szCs w:val="28"/>
          <w:shd w:val="clear" w:color="auto" w:fill="FFFFFF"/>
        </w:rPr>
        <w:t>Армпресс</w:t>
      </w:r>
      <w:proofErr w:type="spellEnd"/>
      <w:r w:rsidRPr="0088127B">
        <w:rPr>
          <w:sz w:val="28"/>
          <w:szCs w:val="28"/>
          <w:shd w:val="clear" w:color="auto" w:fill="FFFFFF"/>
        </w:rPr>
        <w:t>, 2008.</w:t>
      </w:r>
    </w:p>
    <w:p w:rsidR="00E17E71" w:rsidRPr="0088127B" w:rsidRDefault="00C907D2" w:rsidP="009B0761">
      <w:pPr>
        <w:pStyle w:val="p13"/>
        <w:numPr>
          <w:ilvl w:val="0"/>
          <w:numId w:val="11"/>
        </w:numPr>
        <w:spacing w:before="0" w:beforeAutospacing="0" w:after="0" w:afterAutospacing="0" w:line="276" w:lineRule="auto"/>
        <w:jc w:val="both"/>
        <w:rPr>
          <w:sz w:val="28"/>
          <w:szCs w:val="28"/>
        </w:rPr>
      </w:pPr>
      <w:r w:rsidRPr="0088127B">
        <w:rPr>
          <w:sz w:val="28"/>
          <w:szCs w:val="28"/>
          <w:shd w:val="clear" w:color="auto" w:fill="FFFFFF"/>
        </w:rPr>
        <w:t>Владимир Путин</w:t>
      </w:r>
      <w:r w:rsidR="00E17E71" w:rsidRPr="0088127B">
        <w:rPr>
          <w:sz w:val="28"/>
          <w:szCs w:val="28"/>
          <w:shd w:val="clear" w:color="auto" w:fill="FFFFFF"/>
        </w:rPr>
        <w:t>: «У нас нет никакой другой объединяющей идеи, кроме патриотизма» // Наша молодежь. – 2016. – № 4. – с. 3</w:t>
      </w:r>
    </w:p>
    <w:p w:rsidR="00E17E71" w:rsidRPr="0088127B" w:rsidRDefault="00E17E71" w:rsidP="009B0761">
      <w:pPr>
        <w:pStyle w:val="p13"/>
        <w:numPr>
          <w:ilvl w:val="0"/>
          <w:numId w:val="11"/>
        </w:numPr>
        <w:spacing w:before="0" w:beforeAutospacing="0" w:after="0" w:afterAutospacing="0" w:line="276" w:lineRule="auto"/>
        <w:jc w:val="both"/>
        <w:rPr>
          <w:sz w:val="28"/>
          <w:szCs w:val="28"/>
        </w:rPr>
      </w:pPr>
      <w:proofErr w:type="spellStart"/>
      <w:r w:rsidRPr="0088127B">
        <w:rPr>
          <w:sz w:val="28"/>
          <w:szCs w:val="28"/>
          <w:shd w:val="clear" w:color="auto" w:fill="FFFFFF"/>
        </w:rPr>
        <w:t>Илиевский</w:t>
      </w:r>
      <w:proofErr w:type="spellEnd"/>
      <w:r w:rsidRPr="0088127B">
        <w:rPr>
          <w:sz w:val="28"/>
          <w:szCs w:val="28"/>
          <w:shd w:val="clear" w:color="auto" w:fill="FFFFFF"/>
        </w:rPr>
        <w:t xml:space="preserve"> Н.В. Методические рекомендации по использованию государственных символов России при организации и проведении мероприятий, посвященных дням воинской славы (победным дням) России. – М.: </w:t>
      </w:r>
      <w:proofErr w:type="spellStart"/>
      <w:r w:rsidRPr="0088127B">
        <w:rPr>
          <w:sz w:val="28"/>
          <w:szCs w:val="28"/>
          <w:shd w:val="clear" w:color="auto" w:fill="FFFFFF"/>
        </w:rPr>
        <w:t>Армпресс</w:t>
      </w:r>
      <w:proofErr w:type="spellEnd"/>
      <w:r w:rsidRPr="0088127B">
        <w:rPr>
          <w:sz w:val="28"/>
          <w:szCs w:val="28"/>
          <w:shd w:val="clear" w:color="auto" w:fill="FFFFFF"/>
        </w:rPr>
        <w:t>, 2007.</w:t>
      </w:r>
    </w:p>
    <w:p w:rsidR="00E17E71" w:rsidRPr="0088127B" w:rsidRDefault="00E17E71" w:rsidP="009B0761">
      <w:pPr>
        <w:pStyle w:val="p13"/>
        <w:numPr>
          <w:ilvl w:val="0"/>
          <w:numId w:val="11"/>
        </w:numPr>
        <w:spacing w:before="0" w:beforeAutospacing="0" w:after="0" w:afterAutospacing="0" w:line="276" w:lineRule="auto"/>
        <w:jc w:val="both"/>
        <w:rPr>
          <w:sz w:val="28"/>
          <w:szCs w:val="28"/>
        </w:rPr>
      </w:pPr>
      <w:r w:rsidRPr="0088127B">
        <w:rPr>
          <w:sz w:val="28"/>
          <w:szCs w:val="28"/>
          <w:shd w:val="clear" w:color="auto" w:fill="FFFFFF"/>
        </w:rPr>
        <w:t xml:space="preserve">Календарь памятных дат и событий отечественной военной истории. – М.: </w:t>
      </w:r>
      <w:proofErr w:type="spellStart"/>
      <w:r w:rsidRPr="0088127B">
        <w:rPr>
          <w:sz w:val="28"/>
          <w:szCs w:val="28"/>
          <w:shd w:val="clear" w:color="auto" w:fill="FFFFFF"/>
        </w:rPr>
        <w:t>Армпресс</w:t>
      </w:r>
      <w:proofErr w:type="spellEnd"/>
      <w:r w:rsidRPr="0088127B">
        <w:rPr>
          <w:sz w:val="28"/>
          <w:szCs w:val="28"/>
          <w:shd w:val="clear" w:color="auto" w:fill="FFFFFF"/>
        </w:rPr>
        <w:t>, 2007.</w:t>
      </w:r>
    </w:p>
    <w:p w:rsidR="00E17E71" w:rsidRPr="0088127B" w:rsidRDefault="00E17E71" w:rsidP="009B0761">
      <w:pPr>
        <w:pStyle w:val="p13"/>
        <w:numPr>
          <w:ilvl w:val="0"/>
          <w:numId w:val="11"/>
        </w:numPr>
        <w:spacing w:before="0" w:beforeAutospacing="0" w:after="0" w:afterAutospacing="0" w:line="276" w:lineRule="auto"/>
        <w:jc w:val="both"/>
        <w:rPr>
          <w:sz w:val="28"/>
          <w:szCs w:val="28"/>
        </w:rPr>
      </w:pPr>
      <w:proofErr w:type="spellStart"/>
      <w:r w:rsidRPr="0088127B">
        <w:rPr>
          <w:sz w:val="28"/>
          <w:szCs w:val="28"/>
          <w:shd w:val="clear" w:color="auto" w:fill="FFFFFF"/>
        </w:rPr>
        <w:t>Лутовинов</w:t>
      </w:r>
      <w:proofErr w:type="spellEnd"/>
      <w:r w:rsidRPr="0088127B">
        <w:rPr>
          <w:sz w:val="28"/>
          <w:szCs w:val="28"/>
          <w:shd w:val="clear" w:color="auto" w:fill="FFFFFF"/>
        </w:rPr>
        <w:t xml:space="preserve"> В.И. Военно-патриотические объединения (клубы): концептуальные и организационно-методические основы функционирования и развития </w:t>
      </w:r>
      <w:proofErr w:type="spellStart"/>
      <w:r w:rsidRPr="0088127B">
        <w:rPr>
          <w:sz w:val="28"/>
          <w:szCs w:val="28"/>
          <w:shd w:val="clear" w:color="auto" w:fill="FFFFFF"/>
        </w:rPr>
        <w:t>Уч</w:t>
      </w:r>
      <w:proofErr w:type="spellEnd"/>
      <w:r w:rsidRPr="0088127B">
        <w:rPr>
          <w:sz w:val="28"/>
          <w:szCs w:val="28"/>
          <w:shd w:val="clear" w:color="auto" w:fill="FFFFFF"/>
        </w:rPr>
        <w:t>. – метод</w:t>
      </w:r>
      <w:proofErr w:type="gramStart"/>
      <w:r w:rsidRPr="0088127B">
        <w:rPr>
          <w:sz w:val="28"/>
          <w:szCs w:val="28"/>
          <w:shd w:val="clear" w:color="auto" w:fill="FFFFFF"/>
        </w:rPr>
        <w:t>.</w:t>
      </w:r>
      <w:proofErr w:type="gramEnd"/>
      <w:r w:rsidRPr="0088127B">
        <w:rPr>
          <w:sz w:val="28"/>
          <w:szCs w:val="28"/>
          <w:shd w:val="clear" w:color="auto" w:fill="FFFFFF"/>
        </w:rPr>
        <w:t xml:space="preserve"> </w:t>
      </w:r>
      <w:proofErr w:type="gramStart"/>
      <w:r w:rsidRPr="0088127B">
        <w:rPr>
          <w:sz w:val="28"/>
          <w:szCs w:val="28"/>
          <w:shd w:val="clear" w:color="auto" w:fill="FFFFFF"/>
        </w:rPr>
        <w:t>п</w:t>
      </w:r>
      <w:proofErr w:type="gramEnd"/>
      <w:r w:rsidRPr="0088127B">
        <w:rPr>
          <w:sz w:val="28"/>
          <w:szCs w:val="28"/>
          <w:shd w:val="clear" w:color="auto" w:fill="FFFFFF"/>
        </w:rPr>
        <w:t xml:space="preserve">особие. – М., </w:t>
      </w:r>
      <w:proofErr w:type="spellStart"/>
      <w:r w:rsidRPr="0088127B">
        <w:rPr>
          <w:sz w:val="28"/>
          <w:szCs w:val="28"/>
          <w:shd w:val="clear" w:color="auto" w:fill="FFFFFF"/>
        </w:rPr>
        <w:t>Сотис</w:t>
      </w:r>
      <w:proofErr w:type="spellEnd"/>
      <w:r w:rsidRPr="0088127B">
        <w:rPr>
          <w:sz w:val="28"/>
          <w:szCs w:val="28"/>
          <w:shd w:val="clear" w:color="auto" w:fill="FFFFFF"/>
        </w:rPr>
        <w:t>. – 2019. – 312 с.</w:t>
      </w:r>
    </w:p>
    <w:p w:rsidR="00E17E71" w:rsidRPr="0088127B" w:rsidRDefault="00E17E71" w:rsidP="009B0761">
      <w:pPr>
        <w:pStyle w:val="p13"/>
        <w:numPr>
          <w:ilvl w:val="0"/>
          <w:numId w:val="11"/>
        </w:numPr>
        <w:spacing w:before="0" w:beforeAutospacing="0" w:after="0" w:afterAutospacing="0" w:line="276" w:lineRule="auto"/>
        <w:jc w:val="both"/>
        <w:rPr>
          <w:sz w:val="28"/>
          <w:szCs w:val="28"/>
        </w:rPr>
      </w:pPr>
      <w:proofErr w:type="spellStart"/>
      <w:r w:rsidRPr="0088127B">
        <w:rPr>
          <w:sz w:val="28"/>
          <w:szCs w:val="28"/>
          <w:shd w:val="clear" w:color="auto" w:fill="FFFFFF"/>
        </w:rPr>
        <w:t>Лутовинов</w:t>
      </w:r>
      <w:proofErr w:type="spellEnd"/>
      <w:r w:rsidRPr="0088127B">
        <w:rPr>
          <w:sz w:val="28"/>
          <w:szCs w:val="28"/>
          <w:shd w:val="clear" w:color="auto" w:fill="FFFFFF"/>
        </w:rPr>
        <w:t xml:space="preserve"> В.И. Движение «Пост № 1» в России. – Белгород: «КОНСТАНТА». – 2020. – 284 </w:t>
      </w:r>
      <w:proofErr w:type="gramStart"/>
      <w:r w:rsidRPr="0088127B">
        <w:rPr>
          <w:sz w:val="28"/>
          <w:szCs w:val="28"/>
          <w:shd w:val="clear" w:color="auto" w:fill="FFFFFF"/>
        </w:rPr>
        <w:t>с</w:t>
      </w:r>
      <w:proofErr w:type="gramEnd"/>
    </w:p>
    <w:p w:rsidR="003B1FEF" w:rsidRPr="0088127B" w:rsidRDefault="003B1FEF" w:rsidP="009B0761">
      <w:pPr>
        <w:pStyle w:val="p13"/>
        <w:numPr>
          <w:ilvl w:val="0"/>
          <w:numId w:val="11"/>
        </w:numPr>
        <w:spacing w:before="0" w:beforeAutospacing="0" w:after="0" w:afterAutospacing="0" w:line="276" w:lineRule="auto"/>
        <w:jc w:val="both"/>
        <w:rPr>
          <w:sz w:val="28"/>
          <w:szCs w:val="28"/>
        </w:rPr>
      </w:pPr>
      <w:r w:rsidRPr="0088127B">
        <w:rPr>
          <w:sz w:val="28"/>
          <w:szCs w:val="28"/>
          <w:shd w:val="clear" w:color="auto" w:fill="FFFFFF"/>
        </w:rPr>
        <w:t>Настольная книга по патриотическому воспитанию школьников. Методическое пособие. – М.: Глобус, 2007.</w:t>
      </w:r>
    </w:p>
    <w:p w:rsidR="003B1FEF" w:rsidRPr="0088127B" w:rsidRDefault="003B1FEF" w:rsidP="009B0761">
      <w:pPr>
        <w:pStyle w:val="p13"/>
        <w:numPr>
          <w:ilvl w:val="0"/>
          <w:numId w:val="11"/>
        </w:numPr>
        <w:spacing w:before="0" w:beforeAutospacing="0" w:after="0" w:afterAutospacing="0" w:line="276" w:lineRule="auto"/>
        <w:jc w:val="both"/>
        <w:rPr>
          <w:sz w:val="28"/>
          <w:szCs w:val="28"/>
        </w:rPr>
      </w:pPr>
      <w:r w:rsidRPr="0088127B">
        <w:rPr>
          <w:sz w:val="28"/>
          <w:szCs w:val="28"/>
          <w:shd w:val="clear" w:color="auto" w:fill="FFFFFF"/>
        </w:rPr>
        <w:t>Орешкина Т.А. Героико-патриотическое воспитание в школе: детские объединения, музеи, клубы, кружки, поисковая деятельность. – Волгоград: Учитель, 2007.</w:t>
      </w:r>
    </w:p>
    <w:p w:rsidR="003B1FEF" w:rsidRPr="0088127B" w:rsidRDefault="003B1FEF" w:rsidP="009B0761">
      <w:pPr>
        <w:pStyle w:val="p13"/>
        <w:numPr>
          <w:ilvl w:val="0"/>
          <w:numId w:val="11"/>
        </w:numPr>
        <w:spacing w:before="0" w:beforeAutospacing="0" w:after="0" w:afterAutospacing="0" w:line="276" w:lineRule="auto"/>
        <w:jc w:val="both"/>
        <w:rPr>
          <w:sz w:val="28"/>
          <w:szCs w:val="28"/>
        </w:rPr>
      </w:pPr>
      <w:r w:rsidRPr="0088127B">
        <w:rPr>
          <w:color w:val="333333"/>
          <w:sz w:val="28"/>
          <w:szCs w:val="28"/>
          <w:shd w:val="clear" w:color="auto" w:fill="FFFFFF"/>
        </w:rPr>
        <w:t>.</w:t>
      </w:r>
      <w:r w:rsidRPr="0088127B">
        <w:rPr>
          <w:sz w:val="28"/>
          <w:szCs w:val="28"/>
          <w:shd w:val="clear" w:color="auto" w:fill="FFFFFF"/>
        </w:rPr>
        <w:t xml:space="preserve">Петрушевский А.Ф. Генералиссимус князь </w:t>
      </w:r>
      <w:proofErr w:type="spellStart"/>
      <w:r w:rsidRPr="0088127B">
        <w:rPr>
          <w:sz w:val="28"/>
          <w:szCs w:val="28"/>
          <w:shd w:val="clear" w:color="auto" w:fill="FFFFFF"/>
        </w:rPr>
        <w:t>Суворов</w:t>
      </w:r>
      <w:proofErr w:type="gramStart"/>
      <w:r w:rsidRPr="0088127B">
        <w:rPr>
          <w:sz w:val="28"/>
          <w:szCs w:val="28"/>
          <w:shd w:val="clear" w:color="auto" w:fill="FFFFFF"/>
        </w:rPr>
        <w:t>.-</w:t>
      </w:r>
      <w:proofErr w:type="gramEnd"/>
      <w:r w:rsidRPr="0088127B">
        <w:rPr>
          <w:sz w:val="28"/>
          <w:szCs w:val="28"/>
          <w:shd w:val="clear" w:color="auto" w:fill="FFFFFF"/>
        </w:rPr>
        <w:t>М.,РИЦ</w:t>
      </w:r>
      <w:proofErr w:type="spellEnd"/>
      <w:r w:rsidRPr="0088127B">
        <w:rPr>
          <w:sz w:val="28"/>
          <w:szCs w:val="28"/>
          <w:shd w:val="clear" w:color="auto" w:fill="FFFFFF"/>
        </w:rPr>
        <w:t xml:space="preserve"> им. Св. В. Великого, 2016.-1096 с</w:t>
      </w:r>
    </w:p>
    <w:p w:rsidR="003B1FEF" w:rsidRPr="0088127B" w:rsidRDefault="003B1FEF" w:rsidP="009B0761">
      <w:pPr>
        <w:pStyle w:val="p13"/>
        <w:numPr>
          <w:ilvl w:val="0"/>
          <w:numId w:val="11"/>
        </w:numPr>
        <w:spacing w:before="0" w:beforeAutospacing="0" w:after="0" w:afterAutospacing="0" w:line="276" w:lineRule="auto"/>
        <w:jc w:val="both"/>
        <w:rPr>
          <w:sz w:val="28"/>
          <w:szCs w:val="28"/>
        </w:rPr>
      </w:pPr>
      <w:r w:rsidRPr="0088127B">
        <w:rPr>
          <w:sz w:val="28"/>
          <w:szCs w:val="28"/>
          <w:shd w:val="clear" w:color="auto" w:fill="FFFFFF"/>
        </w:rPr>
        <w:lastRenderedPageBreak/>
        <w:t>Пять юных героев Великой Отечественной войны</w:t>
      </w:r>
      <w:proofErr w:type="gramStart"/>
      <w:r w:rsidRPr="0088127B">
        <w:rPr>
          <w:sz w:val="28"/>
          <w:szCs w:val="28"/>
          <w:shd w:val="clear" w:color="auto" w:fill="FFFFFF"/>
        </w:rPr>
        <w:t>// Н</w:t>
      </w:r>
      <w:proofErr w:type="gramEnd"/>
      <w:r w:rsidRPr="0088127B">
        <w:rPr>
          <w:sz w:val="28"/>
          <w:szCs w:val="28"/>
          <w:shd w:val="clear" w:color="auto" w:fill="FFFFFF"/>
        </w:rPr>
        <w:t>аша молодежь. – 2016. – № 4. – с. 35-39.</w:t>
      </w:r>
    </w:p>
    <w:p w:rsidR="00DD3D5C" w:rsidRPr="00D82DBB" w:rsidRDefault="003B1FEF" w:rsidP="009B0761">
      <w:pPr>
        <w:pStyle w:val="p13"/>
        <w:numPr>
          <w:ilvl w:val="0"/>
          <w:numId w:val="11"/>
        </w:numPr>
        <w:spacing w:before="0" w:beforeAutospacing="0" w:after="0" w:afterAutospacing="0" w:line="276" w:lineRule="auto"/>
        <w:jc w:val="both"/>
        <w:rPr>
          <w:sz w:val="28"/>
          <w:szCs w:val="28"/>
        </w:rPr>
      </w:pPr>
      <w:r w:rsidRPr="0088127B">
        <w:rPr>
          <w:color w:val="333333"/>
          <w:sz w:val="28"/>
          <w:szCs w:val="28"/>
          <w:shd w:val="clear" w:color="auto" w:fill="FFFFFF"/>
        </w:rPr>
        <w:t> </w:t>
      </w:r>
      <w:r w:rsidRPr="0088127B">
        <w:rPr>
          <w:sz w:val="28"/>
          <w:szCs w:val="28"/>
          <w:shd w:val="clear" w:color="auto" w:fill="FFFFFF"/>
        </w:rPr>
        <w:t>Рубежи ратной славы Отечества: люди, события, факты. – М.: Звонница-МГ, 2002.</w:t>
      </w:r>
    </w:p>
    <w:p w:rsidR="00A72A1B" w:rsidRPr="00D82DBB" w:rsidRDefault="00D82DBB" w:rsidP="009B0761">
      <w:pPr>
        <w:pStyle w:val="af1"/>
        <w:numPr>
          <w:ilvl w:val="0"/>
          <w:numId w:val="11"/>
        </w:numPr>
        <w:spacing w:after="0"/>
        <w:jc w:val="both"/>
        <w:rPr>
          <w:rFonts w:ascii="Times New Roman" w:hAnsi="Times New Roman"/>
          <w:sz w:val="28"/>
          <w:szCs w:val="28"/>
        </w:rPr>
      </w:pPr>
      <w:r>
        <w:rPr>
          <w:rFonts w:ascii="Times New Roman" w:hAnsi="Times New Roman"/>
          <w:sz w:val="28"/>
          <w:szCs w:val="28"/>
        </w:rPr>
        <w:t xml:space="preserve"> </w:t>
      </w:r>
      <w:r w:rsidRPr="00D82DBB">
        <w:rPr>
          <w:rFonts w:ascii="Times New Roman" w:hAnsi="Times New Roman"/>
          <w:sz w:val="28"/>
          <w:szCs w:val="28"/>
        </w:rPr>
        <w:t xml:space="preserve">В.А. </w:t>
      </w:r>
      <w:proofErr w:type="spellStart"/>
      <w:r w:rsidRPr="00D82DBB">
        <w:rPr>
          <w:rFonts w:ascii="Times New Roman" w:hAnsi="Times New Roman"/>
          <w:sz w:val="28"/>
          <w:szCs w:val="28"/>
        </w:rPr>
        <w:t>Белошев</w:t>
      </w:r>
      <w:proofErr w:type="spellEnd"/>
      <w:r w:rsidRPr="00D82DBB">
        <w:rPr>
          <w:rFonts w:ascii="Times New Roman" w:hAnsi="Times New Roman"/>
          <w:sz w:val="28"/>
          <w:szCs w:val="28"/>
        </w:rPr>
        <w:t xml:space="preserve">, В.В. </w:t>
      </w:r>
      <w:proofErr w:type="spellStart"/>
      <w:r w:rsidRPr="00D82DBB">
        <w:rPr>
          <w:rFonts w:ascii="Times New Roman" w:hAnsi="Times New Roman"/>
          <w:sz w:val="28"/>
          <w:szCs w:val="28"/>
        </w:rPr>
        <w:t>Чавыкин</w:t>
      </w:r>
      <w:proofErr w:type="spellEnd"/>
      <w:r w:rsidRPr="00D82DBB">
        <w:rPr>
          <w:rFonts w:ascii="Times New Roman" w:hAnsi="Times New Roman"/>
          <w:sz w:val="28"/>
          <w:szCs w:val="28"/>
        </w:rPr>
        <w:t xml:space="preserve">, В.Е. </w:t>
      </w:r>
      <w:proofErr w:type="spellStart"/>
      <w:r w:rsidRPr="00D82DBB">
        <w:rPr>
          <w:rFonts w:ascii="Times New Roman" w:hAnsi="Times New Roman"/>
          <w:sz w:val="28"/>
          <w:szCs w:val="28"/>
        </w:rPr>
        <w:t>Норко</w:t>
      </w:r>
      <w:proofErr w:type="spellEnd"/>
      <w:r w:rsidRPr="00D82DBB">
        <w:rPr>
          <w:rFonts w:ascii="Times New Roman" w:hAnsi="Times New Roman"/>
          <w:sz w:val="28"/>
          <w:szCs w:val="28"/>
        </w:rPr>
        <w:t>. “Общевоинские уставы</w:t>
      </w:r>
      <w:r w:rsidRPr="00D82DBB">
        <w:rPr>
          <w:rFonts w:ascii="Times New Roman" w:hAnsi="Times New Roman"/>
          <w:sz w:val="28"/>
          <w:szCs w:val="28"/>
        </w:rPr>
        <w:t xml:space="preserve"> </w:t>
      </w:r>
      <w:r w:rsidRPr="00D82DBB">
        <w:rPr>
          <w:rFonts w:ascii="Times New Roman" w:hAnsi="Times New Roman"/>
          <w:sz w:val="28"/>
          <w:szCs w:val="28"/>
        </w:rPr>
        <w:t>Вооруженных сил Российской Федерации” - Курс лекций. Излагаются</w:t>
      </w:r>
      <w:r w:rsidRPr="00D82DBB">
        <w:rPr>
          <w:rFonts w:ascii="Times New Roman" w:hAnsi="Times New Roman"/>
          <w:sz w:val="28"/>
          <w:szCs w:val="28"/>
        </w:rPr>
        <w:t xml:space="preserve"> </w:t>
      </w:r>
      <w:r w:rsidRPr="00D82DBB">
        <w:rPr>
          <w:rFonts w:ascii="Times New Roman" w:hAnsi="Times New Roman"/>
          <w:sz w:val="28"/>
          <w:szCs w:val="28"/>
        </w:rPr>
        <w:t xml:space="preserve">положения Общевоинских Уставов </w:t>
      </w:r>
      <w:proofErr w:type="gramStart"/>
      <w:r w:rsidRPr="00D82DBB">
        <w:rPr>
          <w:rFonts w:ascii="Times New Roman" w:hAnsi="Times New Roman"/>
          <w:sz w:val="28"/>
          <w:szCs w:val="28"/>
        </w:rPr>
        <w:t>ВС</w:t>
      </w:r>
      <w:proofErr w:type="gramEnd"/>
      <w:r w:rsidRPr="00D82DBB">
        <w:rPr>
          <w:rFonts w:ascii="Times New Roman" w:hAnsi="Times New Roman"/>
          <w:sz w:val="28"/>
          <w:szCs w:val="28"/>
        </w:rPr>
        <w:t xml:space="preserve"> РФ в порядке их изучения студентами</w:t>
      </w:r>
      <w:r w:rsidRPr="00D82DBB">
        <w:rPr>
          <w:rFonts w:ascii="Times New Roman" w:hAnsi="Times New Roman"/>
          <w:sz w:val="28"/>
          <w:szCs w:val="28"/>
        </w:rPr>
        <w:t xml:space="preserve"> </w:t>
      </w:r>
      <w:r w:rsidRPr="00D82DBB">
        <w:rPr>
          <w:rFonts w:ascii="Times New Roman" w:hAnsi="Times New Roman"/>
          <w:sz w:val="28"/>
          <w:szCs w:val="28"/>
        </w:rPr>
        <w:t>Военной кафедры с историческими справками и позднейшими изменениями,</w:t>
      </w:r>
      <w:r w:rsidRPr="00D82DBB">
        <w:rPr>
          <w:rFonts w:ascii="Times New Roman" w:hAnsi="Times New Roman"/>
          <w:sz w:val="28"/>
          <w:szCs w:val="28"/>
        </w:rPr>
        <w:t xml:space="preserve"> </w:t>
      </w:r>
      <w:r w:rsidRPr="00D82DBB">
        <w:rPr>
          <w:rFonts w:ascii="Times New Roman" w:hAnsi="Times New Roman"/>
          <w:sz w:val="28"/>
          <w:szCs w:val="28"/>
        </w:rPr>
        <w:t xml:space="preserve">внесенными после 2007 г. – СПб: Университет ИТМО, 2017. – 153 </w:t>
      </w:r>
      <w:proofErr w:type="gramStart"/>
      <w:r w:rsidRPr="00D82DBB">
        <w:rPr>
          <w:rFonts w:ascii="Times New Roman" w:hAnsi="Times New Roman"/>
          <w:sz w:val="28"/>
          <w:szCs w:val="28"/>
        </w:rPr>
        <w:t>с</w:t>
      </w:r>
      <w:proofErr w:type="gramEnd"/>
      <w:r w:rsidRPr="00D82DBB">
        <w:rPr>
          <w:rFonts w:ascii="Times New Roman" w:hAnsi="Times New Roman"/>
          <w:sz w:val="28"/>
          <w:szCs w:val="28"/>
        </w:rPr>
        <w:t>.</w:t>
      </w:r>
      <w:r w:rsidRPr="00D82DBB">
        <w:rPr>
          <w:rFonts w:ascii="Times New Roman" w:hAnsi="Times New Roman"/>
          <w:sz w:val="28"/>
          <w:szCs w:val="28"/>
        </w:rPr>
        <w:cr/>
      </w:r>
    </w:p>
    <w:p w:rsidR="00C45350" w:rsidRPr="0088127B" w:rsidRDefault="00C45350" w:rsidP="00FC7119">
      <w:pPr>
        <w:pStyle w:val="p13"/>
        <w:spacing w:before="0" w:beforeAutospacing="0" w:after="0" w:afterAutospacing="0" w:line="276" w:lineRule="auto"/>
        <w:ind w:firstLine="709"/>
        <w:jc w:val="both"/>
        <w:rPr>
          <w:sz w:val="28"/>
          <w:szCs w:val="28"/>
        </w:rPr>
      </w:pPr>
      <w:r w:rsidRPr="0088127B">
        <w:rPr>
          <w:sz w:val="28"/>
          <w:szCs w:val="28"/>
        </w:rPr>
        <w:t>Для детей и родителей:</w:t>
      </w:r>
    </w:p>
    <w:p w:rsidR="001F0549" w:rsidRPr="00FC7119" w:rsidRDefault="001F0549" w:rsidP="00FC7119">
      <w:pPr>
        <w:pStyle w:val="p13"/>
        <w:spacing w:before="0" w:beforeAutospacing="0" w:after="0" w:afterAutospacing="0" w:line="276" w:lineRule="auto"/>
        <w:ind w:firstLine="709"/>
        <w:jc w:val="both"/>
        <w:rPr>
          <w:b/>
          <w:sz w:val="28"/>
          <w:szCs w:val="28"/>
        </w:rPr>
      </w:pPr>
      <w:r w:rsidRPr="00FC7119">
        <w:rPr>
          <w:b/>
          <w:sz w:val="28"/>
          <w:szCs w:val="28"/>
        </w:rPr>
        <w:t>Список художественной литературы</w:t>
      </w:r>
      <w:r w:rsidR="00753C7A" w:rsidRPr="00FC7119">
        <w:rPr>
          <w:b/>
          <w:sz w:val="28"/>
          <w:szCs w:val="28"/>
        </w:rPr>
        <w:t xml:space="preserve"> (для самостоятельного чтения)</w:t>
      </w:r>
      <w:r w:rsidR="00D83B26" w:rsidRPr="00FC7119">
        <w:rPr>
          <w:b/>
          <w:sz w:val="28"/>
          <w:szCs w:val="28"/>
        </w:rPr>
        <w:t>:</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Адамович А., </w:t>
      </w:r>
      <w:proofErr w:type="spellStart"/>
      <w:r w:rsidRPr="00C85C8A">
        <w:rPr>
          <w:rFonts w:ascii="Times New Roman" w:hAnsi="Times New Roman"/>
          <w:sz w:val="28"/>
          <w:szCs w:val="28"/>
          <w:shd w:val="clear" w:color="auto" w:fill="FFFFFF"/>
        </w:rPr>
        <w:t>Гранин</w:t>
      </w:r>
      <w:proofErr w:type="spellEnd"/>
      <w:r w:rsidRPr="00C85C8A">
        <w:rPr>
          <w:rFonts w:ascii="Times New Roman" w:hAnsi="Times New Roman"/>
          <w:sz w:val="28"/>
          <w:szCs w:val="28"/>
          <w:shd w:val="clear" w:color="auto" w:fill="FFFFFF"/>
        </w:rPr>
        <w:t xml:space="preserve"> Д. Блокадная книга </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Бондарев Ю. Батальоны просят огня/ Горячий снег</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Васильев Б. А зори здесь тихие.../ В списках не значился</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Гайдар А. Тимур и его команда </w:t>
      </w:r>
    </w:p>
    <w:p w:rsidR="00C85C8A" w:rsidRPr="00C85C8A" w:rsidRDefault="00C85C8A" w:rsidP="009B0761">
      <w:pPr>
        <w:pStyle w:val="af1"/>
        <w:numPr>
          <w:ilvl w:val="0"/>
          <w:numId w:val="13"/>
        </w:numPr>
        <w:rPr>
          <w:rFonts w:ascii="Times New Roman" w:hAnsi="Times New Roman"/>
          <w:sz w:val="28"/>
          <w:szCs w:val="28"/>
          <w:shd w:val="clear" w:color="auto" w:fill="FFFFFF"/>
        </w:rPr>
      </w:pPr>
      <w:proofErr w:type="spellStart"/>
      <w:r w:rsidRPr="00C85C8A">
        <w:rPr>
          <w:rFonts w:ascii="Times New Roman" w:hAnsi="Times New Roman"/>
          <w:sz w:val="28"/>
          <w:szCs w:val="28"/>
          <w:shd w:val="clear" w:color="auto" w:fill="FFFFFF"/>
        </w:rPr>
        <w:t>Горянин</w:t>
      </w:r>
      <w:proofErr w:type="spellEnd"/>
      <w:r w:rsidRPr="00C85C8A">
        <w:rPr>
          <w:rFonts w:ascii="Times New Roman" w:hAnsi="Times New Roman"/>
          <w:sz w:val="28"/>
          <w:szCs w:val="28"/>
          <w:shd w:val="clear" w:color="auto" w:fill="FFFFFF"/>
        </w:rPr>
        <w:t xml:space="preserve"> А. Россия. История успеха (в 2 книгах)</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Гумилёв Л. От Руси к России </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Деникин А. Очерки русской смуты </w:t>
      </w:r>
    </w:p>
    <w:p w:rsidR="00C85C8A" w:rsidRPr="00C85C8A" w:rsidRDefault="00C85C8A" w:rsidP="009B0761">
      <w:pPr>
        <w:pStyle w:val="af1"/>
        <w:numPr>
          <w:ilvl w:val="0"/>
          <w:numId w:val="13"/>
        </w:numPr>
        <w:rPr>
          <w:rFonts w:ascii="Times New Roman" w:hAnsi="Times New Roman"/>
          <w:sz w:val="28"/>
          <w:szCs w:val="28"/>
          <w:shd w:val="clear" w:color="auto" w:fill="FFFFFF"/>
        </w:rPr>
      </w:pPr>
      <w:proofErr w:type="spellStart"/>
      <w:r w:rsidRPr="00C85C8A">
        <w:rPr>
          <w:rFonts w:ascii="Times New Roman" w:hAnsi="Times New Roman"/>
          <w:sz w:val="28"/>
          <w:szCs w:val="28"/>
          <w:shd w:val="clear" w:color="auto" w:fill="FFFFFF"/>
        </w:rPr>
        <w:t>Джалиль</w:t>
      </w:r>
      <w:proofErr w:type="spellEnd"/>
      <w:r w:rsidRPr="00C85C8A">
        <w:rPr>
          <w:rFonts w:ascii="Times New Roman" w:hAnsi="Times New Roman"/>
          <w:sz w:val="28"/>
          <w:szCs w:val="28"/>
          <w:shd w:val="clear" w:color="auto" w:fill="FFFFFF"/>
        </w:rPr>
        <w:t xml:space="preserve"> М. </w:t>
      </w:r>
      <w:proofErr w:type="spellStart"/>
      <w:r w:rsidRPr="00C85C8A">
        <w:rPr>
          <w:rFonts w:ascii="Times New Roman" w:hAnsi="Times New Roman"/>
          <w:sz w:val="28"/>
          <w:szCs w:val="28"/>
          <w:shd w:val="clear" w:color="auto" w:fill="FFFFFF"/>
        </w:rPr>
        <w:t>Моабитская</w:t>
      </w:r>
      <w:proofErr w:type="spellEnd"/>
      <w:r w:rsidRPr="00C85C8A">
        <w:rPr>
          <w:rFonts w:ascii="Times New Roman" w:hAnsi="Times New Roman"/>
          <w:sz w:val="28"/>
          <w:szCs w:val="28"/>
          <w:shd w:val="clear" w:color="auto" w:fill="FFFFFF"/>
        </w:rPr>
        <w:t xml:space="preserve"> тетрадь </w:t>
      </w:r>
    </w:p>
    <w:p w:rsidR="00C85C8A" w:rsidRPr="00C85C8A" w:rsidRDefault="00C85C8A" w:rsidP="009B0761">
      <w:pPr>
        <w:pStyle w:val="af1"/>
        <w:numPr>
          <w:ilvl w:val="0"/>
          <w:numId w:val="13"/>
        </w:numPr>
        <w:rPr>
          <w:rFonts w:ascii="Times New Roman" w:hAnsi="Times New Roman"/>
          <w:sz w:val="28"/>
          <w:szCs w:val="28"/>
          <w:shd w:val="clear" w:color="auto" w:fill="FFFFFF"/>
        </w:rPr>
      </w:pPr>
      <w:proofErr w:type="spellStart"/>
      <w:r w:rsidRPr="00C85C8A">
        <w:rPr>
          <w:rFonts w:ascii="Times New Roman" w:hAnsi="Times New Roman"/>
          <w:sz w:val="28"/>
          <w:szCs w:val="28"/>
          <w:shd w:val="clear" w:color="auto" w:fill="FFFFFF"/>
        </w:rPr>
        <w:t>Ишимова</w:t>
      </w:r>
      <w:proofErr w:type="spellEnd"/>
      <w:r w:rsidRPr="00C85C8A">
        <w:rPr>
          <w:rFonts w:ascii="Times New Roman" w:hAnsi="Times New Roman"/>
          <w:sz w:val="28"/>
          <w:szCs w:val="28"/>
          <w:shd w:val="clear" w:color="auto" w:fill="FFFFFF"/>
        </w:rPr>
        <w:t xml:space="preserve"> А. История России в рассказах для детей </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Некрасов В. В окопах Сталинграда </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Полевой Б. Повесть о настоящем человеке </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 xml:space="preserve">Симонов К. Стихотворения/ Живые и мертвые </w:t>
      </w:r>
    </w:p>
    <w:p w:rsidR="00C85C8A" w:rsidRPr="00C85C8A" w:rsidRDefault="00C85C8A" w:rsidP="009B0761">
      <w:pPr>
        <w:pStyle w:val="af1"/>
        <w:numPr>
          <w:ilvl w:val="0"/>
          <w:numId w:val="13"/>
        </w:numPr>
        <w:rPr>
          <w:rFonts w:ascii="Times New Roman" w:hAnsi="Times New Roman"/>
          <w:sz w:val="28"/>
          <w:szCs w:val="28"/>
          <w:shd w:val="clear" w:color="auto" w:fill="FFFFFF"/>
        </w:rPr>
      </w:pPr>
      <w:r w:rsidRPr="00C85C8A">
        <w:rPr>
          <w:rFonts w:ascii="Times New Roman" w:hAnsi="Times New Roman"/>
          <w:sz w:val="28"/>
          <w:szCs w:val="28"/>
          <w:shd w:val="clear" w:color="auto" w:fill="FFFFFF"/>
        </w:rPr>
        <w:t>Фадеев А. Молодая гвардия</w:t>
      </w:r>
    </w:p>
    <w:p w:rsidR="00D83B26" w:rsidRPr="00555F13" w:rsidRDefault="005A143A" w:rsidP="009B0761">
      <w:pPr>
        <w:pStyle w:val="af1"/>
        <w:numPr>
          <w:ilvl w:val="0"/>
          <w:numId w:val="13"/>
        </w:numPr>
        <w:spacing w:after="0"/>
        <w:rPr>
          <w:rFonts w:ascii="Times New Roman" w:hAnsi="Times New Roman"/>
          <w:sz w:val="28"/>
          <w:szCs w:val="28"/>
          <w:shd w:val="clear" w:color="auto" w:fill="F1F1F1"/>
        </w:rPr>
      </w:pPr>
      <w:r w:rsidRPr="0088127B">
        <w:rPr>
          <w:rFonts w:ascii="Times New Roman" w:hAnsi="Times New Roman"/>
          <w:sz w:val="28"/>
          <w:szCs w:val="28"/>
          <w:shd w:val="clear" w:color="auto" w:fill="FFFFFF"/>
        </w:rPr>
        <w:t xml:space="preserve">Алексеев С. Рассказы о Суворове и русских солдатах </w:t>
      </w:r>
    </w:p>
    <w:p w:rsidR="00555F13" w:rsidRPr="00555F13" w:rsidRDefault="00D83B26" w:rsidP="00555F13">
      <w:pPr>
        <w:spacing w:after="0"/>
        <w:ind w:left="360"/>
        <w:jc w:val="both"/>
        <w:rPr>
          <w:rFonts w:ascii="Times New Roman" w:hAnsi="Times New Roman"/>
          <w:b/>
          <w:sz w:val="28"/>
          <w:szCs w:val="28"/>
        </w:rPr>
      </w:pPr>
      <w:r w:rsidRPr="00555F13">
        <w:rPr>
          <w:rFonts w:ascii="Times New Roman" w:hAnsi="Times New Roman"/>
          <w:b/>
          <w:sz w:val="28"/>
          <w:szCs w:val="28"/>
        </w:rPr>
        <w:t>Энциклопедические издания</w:t>
      </w:r>
      <w:r w:rsidR="00B16090" w:rsidRPr="00555F13">
        <w:rPr>
          <w:rFonts w:ascii="Times New Roman" w:hAnsi="Times New Roman"/>
          <w:b/>
          <w:sz w:val="28"/>
          <w:szCs w:val="28"/>
        </w:rPr>
        <w:t xml:space="preserve"> и автобиографические мемуары</w:t>
      </w:r>
      <w:r w:rsidRPr="00555F13">
        <w:rPr>
          <w:rFonts w:ascii="Times New Roman" w:hAnsi="Times New Roman"/>
          <w:b/>
          <w:sz w:val="28"/>
          <w:szCs w:val="28"/>
        </w:rPr>
        <w:t xml:space="preserve"> для исследования</w:t>
      </w:r>
      <w:r w:rsidR="00753C7A" w:rsidRPr="00555F13">
        <w:rPr>
          <w:rFonts w:ascii="Times New Roman" w:hAnsi="Times New Roman"/>
          <w:b/>
          <w:sz w:val="28"/>
          <w:szCs w:val="28"/>
        </w:rPr>
        <w:t xml:space="preserve"> (название и автор для поиска в библиотеках и по</w:t>
      </w:r>
      <w:r w:rsidR="00555F13">
        <w:rPr>
          <w:rFonts w:ascii="Times New Roman" w:hAnsi="Times New Roman"/>
          <w:b/>
          <w:sz w:val="28"/>
          <w:szCs w:val="28"/>
        </w:rPr>
        <w:t>и</w:t>
      </w:r>
      <w:r w:rsidR="00753C7A" w:rsidRPr="00555F13">
        <w:rPr>
          <w:rFonts w:ascii="Times New Roman" w:hAnsi="Times New Roman"/>
          <w:b/>
          <w:sz w:val="28"/>
          <w:szCs w:val="28"/>
        </w:rPr>
        <w:t>сковых запросах)</w:t>
      </w:r>
      <w:r w:rsidRPr="00555F13">
        <w:rPr>
          <w:rFonts w:ascii="Times New Roman" w:hAnsi="Times New Roman"/>
          <w:b/>
          <w:sz w:val="28"/>
          <w:szCs w:val="28"/>
        </w:rPr>
        <w:t>:</w:t>
      </w:r>
    </w:p>
    <w:p w:rsidR="00D83B26" w:rsidRPr="0088127B" w:rsidRDefault="00D83B26" w:rsidP="009B0761">
      <w:pPr>
        <w:pStyle w:val="af1"/>
        <w:numPr>
          <w:ilvl w:val="0"/>
          <w:numId w:val="12"/>
        </w:numPr>
        <w:spacing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400 сражений Руси. Великие битвы русского народа Бодрихин Н.Г.</w:t>
      </w:r>
    </w:p>
    <w:p w:rsidR="00D83B26" w:rsidRPr="0088127B" w:rsidRDefault="00D83B26"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Вторая мировая война. 1939-1945</w:t>
      </w:r>
      <w:r w:rsidR="00B16090" w:rsidRPr="0088127B">
        <w:rPr>
          <w:rFonts w:ascii="Times New Roman" w:hAnsi="Times New Roman"/>
          <w:sz w:val="28"/>
          <w:szCs w:val="28"/>
          <w:shd w:val="clear" w:color="auto" w:fill="FFFFFF"/>
        </w:rPr>
        <w:t>гг.</w:t>
      </w:r>
      <w:r w:rsidRPr="0088127B">
        <w:rPr>
          <w:rFonts w:ascii="Times New Roman" w:hAnsi="Times New Roman"/>
          <w:sz w:val="28"/>
          <w:szCs w:val="28"/>
          <w:shd w:val="clear" w:color="auto" w:fill="FFFFFF"/>
        </w:rPr>
        <w:t xml:space="preserve"> Андрей Мерников</w:t>
      </w:r>
    </w:p>
    <w:p w:rsidR="00D83B26" w:rsidRPr="0088127B" w:rsidRDefault="00D83B26"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Вооруженные силы СССР и Германии 1939-1945 г</w:t>
      </w:r>
      <w:r w:rsidR="00B16090" w:rsidRPr="0088127B">
        <w:rPr>
          <w:rFonts w:ascii="Times New Roman" w:hAnsi="Times New Roman"/>
          <w:sz w:val="28"/>
          <w:szCs w:val="28"/>
          <w:shd w:val="clear" w:color="auto" w:fill="FFFFFF"/>
        </w:rPr>
        <w:t>г.</w:t>
      </w:r>
      <w:r w:rsidRPr="0088127B">
        <w:rPr>
          <w:rFonts w:ascii="Times New Roman" w:hAnsi="Times New Roman"/>
          <w:sz w:val="28"/>
          <w:szCs w:val="28"/>
          <w:shd w:val="clear" w:color="auto" w:fill="FFFFFF"/>
        </w:rPr>
        <w:t xml:space="preserve"> Андрей Мерников</w:t>
      </w:r>
    </w:p>
    <w:p w:rsidR="00D83B26" w:rsidRPr="0088127B" w:rsidRDefault="00D83B26"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Военный календарь России</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Александр Окороков</w:t>
      </w:r>
    </w:p>
    <w:p w:rsidR="00F563E0" w:rsidRPr="0088127B" w:rsidRDefault="00D83B26"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 xml:space="preserve">Полная энциклопедия орденов, </w:t>
      </w:r>
      <w:r w:rsidR="00B16090" w:rsidRPr="0088127B">
        <w:rPr>
          <w:rFonts w:ascii="Times New Roman" w:hAnsi="Times New Roman"/>
          <w:sz w:val="28"/>
          <w:szCs w:val="28"/>
          <w:shd w:val="clear" w:color="auto" w:fill="FFFFFF"/>
        </w:rPr>
        <w:t>медалей, знаков СССР и Германии</w:t>
      </w:r>
      <w:proofErr w:type="gramStart"/>
      <w:r w:rsidR="00B16090" w:rsidRPr="0088127B">
        <w:rPr>
          <w:rFonts w:ascii="Times New Roman" w:hAnsi="Times New Roman"/>
          <w:sz w:val="28"/>
          <w:szCs w:val="28"/>
          <w:shd w:val="clear" w:color="auto" w:fill="FFFFFF"/>
        </w:rPr>
        <w:t xml:space="preserve"> </w:t>
      </w:r>
      <w:r w:rsidRPr="0088127B">
        <w:rPr>
          <w:rFonts w:ascii="Times New Roman" w:hAnsi="Times New Roman"/>
          <w:sz w:val="28"/>
          <w:szCs w:val="28"/>
          <w:shd w:val="clear" w:color="auto" w:fill="FFFFFF"/>
        </w:rPr>
        <w:t>В</w:t>
      </w:r>
      <w:proofErr w:type="gramEnd"/>
      <w:r w:rsidRPr="0088127B">
        <w:rPr>
          <w:rFonts w:ascii="Times New Roman" w:hAnsi="Times New Roman"/>
          <w:sz w:val="28"/>
          <w:szCs w:val="28"/>
          <w:shd w:val="clear" w:color="auto" w:fill="FFFFFF"/>
        </w:rPr>
        <w:t>торой мировой войны</w:t>
      </w:r>
    </w:p>
    <w:p w:rsidR="00F563E0" w:rsidRPr="0088127B" w:rsidRDefault="00F563E0"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Полная энциклопедия. Авиация СССР</w:t>
      </w:r>
      <w:proofErr w:type="gramStart"/>
      <w:r w:rsidRPr="0088127B">
        <w:rPr>
          <w:rFonts w:ascii="Times New Roman" w:hAnsi="Times New Roman"/>
          <w:sz w:val="28"/>
          <w:szCs w:val="28"/>
          <w:shd w:val="clear" w:color="auto" w:fill="FFFFFF"/>
        </w:rPr>
        <w:t xml:space="preserve"> В</w:t>
      </w:r>
      <w:proofErr w:type="gramEnd"/>
      <w:r w:rsidRPr="0088127B">
        <w:rPr>
          <w:rFonts w:ascii="Times New Roman" w:hAnsi="Times New Roman"/>
          <w:sz w:val="28"/>
          <w:szCs w:val="28"/>
          <w:shd w:val="clear" w:color="auto" w:fill="FFFFFF"/>
        </w:rPr>
        <w:t>торой мировой 1939-1945</w:t>
      </w:r>
      <w:r w:rsidR="00B16090" w:rsidRPr="0088127B">
        <w:rPr>
          <w:rFonts w:ascii="Times New Roman" w:hAnsi="Times New Roman"/>
          <w:sz w:val="28"/>
          <w:szCs w:val="28"/>
          <w:shd w:val="clear" w:color="auto" w:fill="FFFFFF"/>
        </w:rPr>
        <w:t>гг.</w:t>
      </w:r>
    </w:p>
    <w:p w:rsidR="00F563E0" w:rsidRPr="0088127B" w:rsidRDefault="00F563E0"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Войны и сражения. История человечества</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Андрей Мерников</w:t>
      </w:r>
    </w:p>
    <w:p w:rsidR="00F563E0" w:rsidRPr="0088127B" w:rsidRDefault="00F563E0"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lastRenderedPageBreak/>
        <w:t>Полная энциклопедия. Русская армия в</w:t>
      </w:r>
      <w:proofErr w:type="gramStart"/>
      <w:r w:rsidRPr="0088127B">
        <w:rPr>
          <w:rFonts w:ascii="Times New Roman" w:hAnsi="Times New Roman"/>
          <w:sz w:val="28"/>
          <w:szCs w:val="28"/>
          <w:shd w:val="clear" w:color="auto" w:fill="FFFFFF"/>
        </w:rPr>
        <w:t xml:space="preserve"> П</w:t>
      </w:r>
      <w:proofErr w:type="gramEnd"/>
      <w:r w:rsidRPr="0088127B">
        <w:rPr>
          <w:rFonts w:ascii="Times New Roman" w:hAnsi="Times New Roman"/>
          <w:sz w:val="28"/>
          <w:szCs w:val="28"/>
          <w:shd w:val="clear" w:color="auto" w:fill="FFFFFF"/>
        </w:rPr>
        <w:t>ервой мировой войне (1914-1918)</w:t>
      </w:r>
    </w:p>
    <w:p w:rsidR="00F563E0" w:rsidRPr="0088127B" w:rsidRDefault="00F563E0"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Танки</w:t>
      </w:r>
      <w:r w:rsidR="005A143A"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w:t>
      </w:r>
      <w:proofErr w:type="spellStart"/>
      <w:r w:rsidRPr="0088127B">
        <w:rPr>
          <w:rFonts w:ascii="Times New Roman" w:hAnsi="Times New Roman"/>
          <w:sz w:val="28"/>
          <w:szCs w:val="28"/>
          <w:shd w:val="clear" w:color="auto" w:fill="FFFFFF"/>
        </w:rPr>
        <w:t>Ликсо</w:t>
      </w:r>
      <w:proofErr w:type="spellEnd"/>
      <w:r w:rsidRPr="0088127B">
        <w:rPr>
          <w:rFonts w:ascii="Times New Roman" w:hAnsi="Times New Roman"/>
          <w:sz w:val="28"/>
          <w:szCs w:val="28"/>
          <w:shd w:val="clear" w:color="auto" w:fill="FFFFFF"/>
        </w:rPr>
        <w:t xml:space="preserve"> В.В.</w:t>
      </w:r>
    </w:p>
    <w:p w:rsidR="00F563E0" w:rsidRPr="0088127B" w:rsidRDefault="00F563E0" w:rsidP="009B0761">
      <w:pPr>
        <w:pStyle w:val="af1"/>
        <w:numPr>
          <w:ilvl w:val="0"/>
          <w:numId w:val="12"/>
        </w:numPr>
        <w:jc w:val="both"/>
        <w:rPr>
          <w:rFonts w:ascii="Times New Roman" w:hAnsi="Times New Roman"/>
          <w:sz w:val="28"/>
          <w:szCs w:val="28"/>
        </w:rPr>
      </w:pPr>
      <w:r w:rsidRPr="0088127B">
        <w:rPr>
          <w:rFonts w:ascii="Times New Roman" w:hAnsi="Times New Roman"/>
          <w:sz w:val="28"/>
          <w:szCs w:val="28"/>
          <w:shd w:val="clear" w:color="auto" w:fill="FFFFFF"/>
        </w:rPr>
        <w:t>Оружие и войны, изменившие ход истории.</w:t>
      </w:r>
      <w:r w:rsidR="00B16090" w:rsidRPr="0088127B">
        <w:rPr>
          <w:rFonts w:ascii="Times New Roman" w:hAnsi="Times New Roman"/>
          <w:sz w:val="28"/>
          <w:szCs w:val="28"/>
          <w:shd w:val="clear" w:color="auto" w:fill="FFFFFF"/>
        </w:rPr>
        <w:t xml:space="preserve"> Энциклопедия</w:t>
      </w:r>
    </w:p>
    <w:p w:rsidR="00F563E0" w:rsidRPr="0088127B" w:rsidRDefault="00F563E0" w:rsidP="009B0761">
      <w:pPr>
        <w:pStyle w:val="af1"/>
        <w:numPr>
          <w:ilvl w:val="0"/>
          <w:numId w:val="12"/>
        </w:numPr>
        <w:ind w:left="142" w:firstLine="284"/>
        <w:jc w:val="both"/>
        <w:rPr>
          <w:rFonts w:ascii="Times New Roman" w:hAnsi="Times New Roman"/>
          <w:sz w:val="28"/>
          <w:szCs w:val="28"/>
        </w:rPr>
      </w:pPr>
      <w:proofErr w:type="gramStart"/>
      <w:r w:rsidRPr="0088127B">
        <w:rPr>
          <w:rFonts w:ascii="Times New Roman" w:hAnsi="Times New Roman"/>
          <w:sz w:val="28"/>
          <w:szCs w:val="28"/>
          <w:shd w:val="clear" w:color="auto" w:fill="FFFFFF"/>
        </w:rPr>
        <w:t>Оружие и военная техника, изменившие ход Великой Отечественной войны.</w:t>
      </w:r>
      <w:proofErr w:type="gramEnd"/>
      <w:r w:rsidR="00B16090" w:rsidRPr="0088127B">
        <w:rPr>
          <w:rFonts w:ascii="Times New Roman" w:hAnsi="Times New Roman"/>
          <w:sz w:val="28"/>
          <w:szCs w:val="28"/>
          <w:shd w:val="clear" w:color="auto" w:fill="FFFFFF"/>
        </w:rPr>
        <w:t xml:space="preserve"> Энциклопедия</w:t>
      </w:r>
    </w:p>
    <w:p w:rsidR="00F563E0" w:rsidRPr="0088127B" w:rsidRDefault="00F563E0"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Вооруженные силы СССР и Германии, 1939-1945 Мерников А.Г.</w:t>
      </w:r>
    </w:p>
    <w:p w:rsidR="00F563E0" w:rsidRPr="0088127B" w:rsidRDefault="00F563E0" w:rsidP="009B0761">
      <w:pPr>
        <w:pStyle w:val="af1"/>
        <w:numPr>
          <w:ilvl w:val="0"/>
          <w:numId w:val="12"/>
        </w:numPr>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Великая Отечественная война</w:t>
      </w:r>
      <w:r w:rsidR="005A143A" w:rsidRPr="0088127B">
        <w:rPr>
          <w:rFonts w:ascii="Times New Roman" w:hAnsi="Times New Roman"/>
          <w:sz w:val="28"/>
          <w:szCs w:val="28"/>
          <w:shd w:val="clear" w:color="auto" w:fill="FFFFFF"/>
        </w:rPr>
        <w:t>.</w:t>
      </w:r>
      <w:r w:rsidR="00B16090" w:rsidRPr="0088127B">
        <w:rPr>
          <w:rFonts w:ascii="Times New Roman" w:hAnsi="Times New Roman"/>
          <w:sz w:val="28"/>
          <w:szCs w:val="28"/>
          <w:shd w:val="clear" w:color="auto" w:fill="FFFFFF"/>
        </w:rPr>
        <w:t xml:space="preserve"> Энциклопедия </w:t>
      </w:r>
    </w:p>
    <w:p w:rsidR="00F563E0" w:rsidRPr="0088127B" w:rsidRDefault="00F563E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 xml:space="preserve">История Красноярска от основания до перестройки. </w:t>
      </w:r>
      <w:proofErr w:type="spellStart"/>
      <w:r w:rsidRPr="0088127B">
        <w:rPr>
          <w:rFonts w:ascii="Times New Roman" w:hAnsi="Times New Roman"/>
          <w:sz w:val="28"/>
          <w:szCs w:val="28"/>
          <w:shd w:val="clear" w:color="auto" w:fill="FFFFFF"/>
        </w:rPr>
        <w:t>Чагин</w:t>
      </w:r>
      <w:proofErr w:type="spellEnd"/>
      <w:r w:rsidRPr="0088127B">
        <w:rPr>
          <w:rFonts w:ascii="Times New Roman" w:hAnsi="Times New Roman"/>
          <w:sz w:val="28"/>
          <w:szCs w:val="28"/>
          <w:shd w:val="clear" w:color="auto" w:fill="FFFFFF"/>
        </w:rPr>
        <w:t xml:space="preserve"> Владимир Васильевич</w:t>
      </w:r>
    </w:p>
    <w:p w:rsidR="005A143A" w:rsidRPr="0088127B" w:rsidRDefault="00F563E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Стоять до последнего</w:t>
      </w:r>
      <w:r w:rsidR="005A143A"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Георгий Свиридов</w:t>
      </w:r>
    </w:p>
    <w:p w:rsidR="005A143A" w:rsidRPr="0088127B" w:rsidRDefault="005A143A"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rPr>
        <w:t xml:space="preserve">Иван Ярыгин — легенда спорта. / Автор-составитель Ю. А. Иванов. — Абакан: Издательство Хакасского государственного университета им. Н. Ф. Катанова, 2005. — 200 </w:t>
      </w:r>
      <w:proofErr w:type="gramStart"/>
      <w:r w:rsidRPr="0088127B">
        <w:rPr>
          <w:rFonts w:ascii="Times New Roman" w:hAnsi="Times New Roman"/>
          <w:sz w:val="28"/>
          <w:szCs w:val="28"/>
        </w:rPr>
        <w:t>с</w:t>
      </w:r>
      <w:proofErr w:type="gramEnd"/>
      <w:r w:rsidRPr="0088127B">
        <w:rPr>
          <w:rFonts w:ascii="Times New Roman" w:hAnsi="Times New Roman"/>
          <w:sz w:val="28"/>
          <w:szCs w:val="28"/>
        </w:rPr>
        <w:t xml:space="preserve">. </w:t>
      </w:r>
    </w:p>
    <w:p w:rsidR="005A143A" w:rsidRPr="0088127B" w:rsidRDefault="005A143A"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Наука побеждать Александр Суворов</w:t>
      </w:r>
    </w:p>
    <w:p w:rsidR="00075F0B" w:rsidRPr="0088127B" w:rsidRDefault="005A143A"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Фельдмаршалы России. Суворов, Кутузов, Барклай</w:t>
      </w:r>
      <w:r w:rsidR="00075F0B"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w:t>
      </w:r>
      <w:proofErr w:type="spellStart"/>
      <w:r w:rsidRPr="0088127B">
        <w:rPr>
          <w:rFonts w:ascii="Times New Roman" w:hAnsi="Times New Roman"/>
          <w:sz w:val="28"/>
          <w:szCs w:val="28"/>
          <w:shd w:val="clear" w:color="auto" w:fill="FFFFFF"/>
        </w:rPr>
        <w:t>Балязин</w:t>
      </w:r>
      <w:proofErr w:type="spellEnd"/>
      <w:r w:rsidRPr="0088127B">
        <w:rPr>
          <w:rFonts w:ascii="Times New Roman" w:hAnsi="Times New Roman"/>
          <w:sz w:val="28"/>
          <w:szCs w:val="28"/>
          <w:shd w:val="clear" w:color="auto" w:fill="FFFFFF"/>
        </w:rPr>
        <w:t xml:space="preserve"> В. Н.</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Суворов. Непобедимый полководец. Игорь Малышев</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Все нужное – просто. Михаил Калашников</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Траектория судьбы. Михаил Калашников</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Русские оружейники (сборник)</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Герман Нагаев</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Серия "Русские полководцы" (комплект из 20 книг)</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Воспоминания и размышления</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Георгий Жуков</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Дело всей жизни</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Александр Василевский</w:t>
      </w:r>
    </w:p>
    <w:p w:rsidR="00075F0B"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Записки командующего фронтом</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Иван Конев</w:t>
      </w:r>
    </w:p>
    <w:p w:rsidR="00B16090" w:rsidRPr="0088127B" w:rsidRDefault="00075F0B"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Солдатский долг</w:t>
      </w:r>
      <w:r w:rsidR="00B16090" w:rsidRPr="0088127B">
        <w:rPr>
          <w:rFonts w:ascii="Times New Roman" w:hAnsi="Times New Roman"/>
          <w:sz w:val="28"/>
          <w:szCs w:val="28"/>
          <w:shd w:val="clear" w:color="auto" w:fill="FFFFFF"/>
        </w:rPr>
        <w:t>.</w:t>
      </w:r>
      <w:r w:rsidRPr="0088127B">
        <w:rPr>
          <w:rFonts w:ascii="Times New Roman" w:hAnsi="Times New Roman"/>
          <w:sz w:val="28"/>
          <w:szCs w:val="28"/>
          <w:shd w:val="clear" w:color="auto" w:fill="FFFFFF"/>
        </w:rPr>
        <w:t xml:space="preserve"> Константин Рокоссовский</w:t>
      </w:r>
    </w:p>
    <w:p w:rsidR="00B16090" w:rsidRPr="0088127B" w:rsidRDefault="00B1609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На службе народу. Кирилл Мерецков</w:t>
      </w:r>
    </w:p>
    <w:p w:rsidR="00B16090" w:rsidRPr="0088127B" w:rsidRDefault="00B1609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Так начиналась война. Иван Баграмян</w:t>
      </w:r>
    </w:p>
    <w:p w:rsidR="00B16090" w:rsidRPr="0088127B" w:rsidRDefault="00B1609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Сталинград. А. И. Еременко</w:t>
      </w:r>
    </w:p>
    <w:p w:rsidR="00B16090" w:rsidRPr="0088127B" w:rsidRDefault="00B1609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Сражение века. В. И. Чуйков</w:t>
      </w:r>
    </w:p>
    <w:p w:rsidR="00555F13" w:rsidRPr="00C369AE" w:rsidRDefault="00B16090" w:rsidP="009B0761">
      <w:pPr>
        <w:pStyle w:val="af1"/>
        <w:numPr>
          <w:ilvl w:val="0"/>
          <w:numId w:val="12"/>
        </w:numPr>
        <w:spacing w:before="299" w:after="0"/>
        <w:ind w:left="142" w:firstLine="284"/>
        <w:jc w:val="both"/>
        <w:rPr>
          <w:rFonts w:ascii="Times New Roman" w:hAnsi="Times New Roman"/>
          <w:sz w:val="28"/>
          <w:szCs w:val="28"/>
        </w:rPr>
      </w:pPr>
      <w:r w:rsidRPr="0088127B">
        <w:rPr>
          <w:rFonts w:ascii="Times New Roman" w:hAnsi="Times New Roman"/>
          <w:sz w:val="28"/>
          <w:szCs w:val="28"/>
          <w:shd w:val="clear" w:color="auto" w:fill="FFFFFF"/>
        </w:rPr>
        <w:t>Знамя над рейхстагом. В. М. Шатилов</w:t>
      </w:r>
    </w:p>
    <w:p w:rsidR="00C369AE" w:rsidRDefault="00C369AE" w:rsidP="00C369AE">
      <w:pPr>
        <w:pStyle w:val="af1"/>
        <w:spacing w:before="299" w:after="0"/>
        <w:ind w:left="426"/>
        <w:jc w:val="both"/>
        <w:rPr>
          <w:rFonts w:ascii="Times New Roman" w:hAnsi="Times New Roman"/>
          <w:sz w:val="28"/>
          <w:szCs w:val="28"/>
          <w:shd w:val="clear" w:color="auto" w:fill="FFFFFF"/>
        </w:rPr>
      </w:pPr>
    </w:p>
    <w:p w:rsidR="00C45350" w:rsidRPr="00D9798E" w:rsidRDefault="00C45350" w:rsidP="00555F13">
      <w:pPr>
        <w:pStyle w:val="af1"/>
        <w:spacing w:before="299" w:after="0"/>
        <w:ind w:left="426"/>
        <w:jc w:val="both"/>
        <w:rPr>
          <w:rFonts w:ascii="Times New Roman" w:hAnsi="Times New Roman"/>
          <w:sz w:val="28"/>
          <w:szCs w:val="28"/>
        </w:rPr>
      </w:pPr>
    </w:p>
    <w:sectPr w:rsidR="00C45350" w:rsidRPr="00D9798E" w:rsidSect="00C9728D">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20" w:rsidRDefault="00331C20" w:rsidP="006B25CB">
      <w:pPr>
        <w:spacing w:after="0" w:line="240" w:lineRule="auto"/>
      </w:pPr>
      <w:r>
        <w:separator/>
      </w:r>
    </w:p>
  </w:endnote>
  <w:endnote w:type="continuationSeparator" w:id="0">
    <w:p w:rsidR="00331C20" w:rsidRDefault="00331C20" w:rsidP="006B2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2613"/>
      <w:docPartObj>
        <w:docPartGallery w:val="Page Numbers (Bottom of Page)"/>
        <w:docPartUnique/>
      </w:docPartObj>
    </w:sdtPr>
    <w:sdtContent>
      <w:p w:rsidR="009A4974" w:rsidRDefault="009A4974">
        <w:pPr>
          <w:pStyle w:val="ab"/>
          <w:jc w:val="center"/>
        </w:pPr>
        <w:fldSimple w:instr=" PAGE   \* MERGEFORMAT ">
          <w:r w:rsidR="00D82DBB">
            <w:rPr>
              <w:noProof/>
            </w:rPr>
            <w:t>64</w:t>
          </w:r>
        </w:fldSimple>
      </w:p>
    </w:sdtContent>
  </w:sdt>
  <w:p w:rsidR="009A4974" w:rsidRDefault="009A49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20" w:rsidRDefault="00331C20" w:rsidP="006B25CB">
      <w:pPr>
        <w:spacing w:after="0" w:line="240" w:lineRule="auto"/>
      </w:pPr>
      <w:r>
        <w:separator/>
      </w:r>
    </w:p>
  </w:footnote>
  <w:footnote w:type="continuationSeparator" w:id="0">
    <w:p w:rsidR="00331C20" w:rsidRDefault="00331C20" w:rsidP="006B2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20F9"/>
    <w:multiLevelType w:val="hybridMultilevel"/>
    <w:tmpl w:val="37A4005C"/>
    <w:lvl w:ilvl="0" w:tplc="FF7A8ED4">
      <w:start w:val="2"/>
      <w:numFmt w:val="bullet"/>
      <w:lvlText w:val="-"/>
      <w:lvlJc w:val="left"/>
      <w:pPr>
        <w:ind w:left="1470" w:hanging="360"/>
      </w:pPr>
      <w:rPr>
        <w:rFont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0B6B3AFA"/>
    <w:multiLevelType w:val="hybridMultilevel"/>
    <w:tmpl w:val="6CE03160"/>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7A3F9E"/>
    <w:multiLevelType w:val="multilevel"/>
    <w:tmpl w:val="8D90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E4F13"/>
    <w:multiLevelType w:val="hybridMultilevel"/>
    <w:tmpl w:val="583C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F6A5B"/>
    <w:multiLevelType w:val="hybridMultilevel"/>
    <w:tmpl w:val="D154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C7BB4"/>
    <w:multiLevelType w:val="hybridMultilevel"/>
    <w:tmpl w:val="F146B44A"/>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595BCB"/>
    <w:multiLevelType w:val="multilevel"/>
    <w:tmpl w:val="9DE6029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367B39"/>
    <w:multiLevelType w:val="hybridMultilevel"/>
    <w:tmpl w:val="FBFA3B06"/>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BB4CD9"/>
    <w:multiLevelType w:val="hybridMultilevel"/>
    <w:tmpl w:val="B9EC3B00"/>
    <w:lvl w:ilvl="0" w:tplc="BD90ED9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9A5561"/>
    <w:multiLevelType w:val="hybridMultilevel"/>
    <w:tmpl w:val="832EE7E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BB3A52"/>
    <w:multiLevelType w:val="hybridMultilevel"/>
    <w:tmpl w:val="2848BC00"/>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82EFA"/>
    <w:multiLevelType w:val="hybridMultilevel"/>
    <w:tmpl w:val="E4AAD5B4"/>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791169"/>
    <w:multiLevelType w:val="multilevel"/>
    <w:tmpl w:val="3F28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027256"/>
    <w:multiLevelType w:val="hybridMultilevel"/>
    <w:tmpl w:val="AA203AC6"/>
    <w:lvl w:ilvl="0" w:tplc="FF7A8ED4">
      <w:start w:val="2"/>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6EC5F2E"/>
    <w:multiLevelType w:val="hybridMultilevel"/>
    <w:tmpl w:val="A3AA19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070C0"/>
    <w:multiLevelType w:val="hybridMultilevel"/>
    <w:tmpl w:val="AC3296E6"/>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F03A9C"/>
    <w:multiLevelType w:val="multilevel"/>
    <w:tmpl w:val="788E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8B1876"/>
    <w:multiLevelType w:val="hybridMultilevel"/>
    <w:tmpl w:val="8144A02C"/>
    <w:lvl w:ilvl="0" w:tplc="6AF2293E">
      <w:start w:val="1"/>
      <w:numFmt w:val="decimal"/>
      <w:lvlText w:val="%1."/>
      <w:lvlJc w:val="left"/>
      <w:pPr>
        <w:ind w:left="633"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702FA"/>
    <w:multiLevelType w:val="hybridMultilevel"/>
    <w:tmpl w:val="C20AADD4"/>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39178D"/>
    <w:multiLevelType w:val="multilevel"/>
    <w:tmpl w:val="83F0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CF0B6A"/>
    <w:multiLevelType w:val="hybridMultilevel"/>
    <w:tmpl w:val="16B8F41E"/>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9D4AD7"/>
    <w:multiLevelType w:val="hybridMultilevel"/>
    <w:tmpl w:val="3E34D1C8"/>
    <w:lvl w:ilvl="0" w:tplc="88BAAA6C">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AC1BA0"/>
    <w:multiLevelType w:val="hybridMultilevel"/>
    <w:tmpl w:val="7DCC95CC"/>
    <w:lvl w:ilvl="0" w:tplc="2D521D3E">
      <w:start w:val="1"/>
      <w:numFmt w:val="decimal"/>
      <w:lvlText w:val="%1"/>
      <w:lvlJc w:val="left"/>
      <w:pPr>
        <w:ind w:left="1110" w:hanging="360"/>
      </w:pPr>
      <w:rPr>
        <w:rFonts w:ascii="Times New Roman" w:eastAsia="Times New Roman" w:hAnsi="Times New Roman" w:cs="Times New Roman"/>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3">
    <w:nsid w:val="3E0E4F52"/>
    <w:multiLevelType w:val="hybridMultilevel"/>
    <w:tmpl w:val="866C66DE"/>
    <w:lvl w:ilvl="0" w:tplc="FF7A8ED4">
      <w:start w:val="2"/>
      <w:numFmt w:val="bullet"/>
      <w:lvlText w:val="-"/>
      <w:lvlJc w:val="left"/>
      <w:pPr>
        <w:ind w:left="1470" w:hanging="360"/>
      </w:pPr>
      <w:rPr>
        <w:rFont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nsid w:val="40C93225"/>
    <w:multiLevelType w:val="hybridMultilevel"/>
    <w:tmpl w:val="45CAB2DA"/>
    <w:lvl w:ilvl="0" w:tplc="E104D52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2867F7"/>
    <w:multiLevelType w:val="hybridMultilevel"/>
    <w:tmpl w:val="7388A35A"/>
    <w:lvl w:ilvl="0" w:tplc="3376912C">
      <w:start w:val="1"/>
      <w:numFmt w:val="decimal"/>
      <w:lvlText w:val="%1."/>
      <w:lvlJc w:val="left"/>
      <w:pPr>
        <w:ind w:left="1429" w:hanging="360"/>
      </w:pPr>
      <w:rPr>
        <w:b w:val="0"/>
      </w:rPr>
    </w:lvl>
    <w:lvl w:ilvl="1" w:tplc="5D608BAA">
      <w:numFmt w:val="bullet"/>
      <w:lvlText w:val="•"/>
      <w:lvlJc w:val="left"/>
      <w:pPr>
        <w:ind w:left="2644" w:hanging="85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4F17CF"/>
    <w:multiLevelType w:val="hybridMultilevel"/>
    <w:tmpl w:val="0B46F722"/>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763EDB"/>
    <w:multiLevelType w:val="multilevel"/>
    <w:tmpl w:val="2906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E0621F"/>
    <w:multiLevelType w:val="hybridMultilevel"/>
    <w:tmpl w:val="1AB03386"/>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B37150"/>
    <w:multiLevelType w:val="hybridMultilevel"/>
    <w:tmpl w:val="BFE073CA"/>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515BE1"/>
    <w:multiLevelType w:val="singleLevel"/>
    <w:tmpl w:val="FF7A8ED4"/>
    <w:lvl w:ilvl="0">
      <w:start w:val="2"/>
      <w:numFmt w:val="bullet"/>
      <w:lvlText w:val="-"/>
      <w:lvlJc w:val="left"/>
      <w:pPr>
        <w:tabs>
          <w:tab w:val="num" w:pos="360"/>
        </w:tabs>
        <w:ind w:left="360" w:hanging="360"/>
      </w:pPr>
      <w:rPr>
        <w:rFonts w:hint="default"/>
      </w:rPr>
    </w:lvl>
  </w:abstractNum>
  <w:abstractNum w:abstractNumId="31">
    <w:nsid w:val="53262F5D"/>
    <w:multiLevelType w:val="hybridMultilevel"/>
    <w:tmpl w:val="A49A4C7E"/>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0E6A8F"/>
    <w:multiLevelType w:val="hybridMultilevel"/>
    <w:tmpl w:val="5D6201D0"/>
    <w:lvl w:ilvl="0" w:tplc="0478E6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AB2225"/>
    <w:multiLevelType w:val="hybridMultilevel"/>
    <w:tmpl w:val="21DE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71E61"/>
    <w:multiLevelType w:val="hybridMultilevel"/>
    <w:tmpl w:val="5B6CDBD8"/>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E457F3"/>
    <w:multiLevelType w:val="hybridMultilevel"/>
    <w:tmpl w:val="A260B546"/>
    <w:lvl w:ilvl="0" w:tplc="FF7A8ED4">
      <w:start w:val="2"/>
      <w:numFmt w:val="bullet"/>
      <w:lvlText w:val="-"/>
      <w:lvlJc w:val="left"/>
      <w:pPr>
        <w:ind w:left="1464" w:hanging="360"/>
      </w:pPr>
      <w:rPr>
        <w:rFonts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36">
    <w:nsid w:val="61FE23BD"/>
    <w:multiLevelType w:val="hybridMultilevel"/>
    <w:tmpl w:val="8E08333A"/>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83087"/>
    <w:multiLevelType w:val="hybridMultilevel"/>
    <w:tmpl w:val="D0CE185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347D29"/>
    <w:multiLevelType w:val="multilevel"/>
    <w:tmpl w:val="BB50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8B3E1F"/>
    <w:multiLevelType w:val="multilevel"/>
    <w:tmpl w:val="CA3CDE86"/>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B310213"/>
    <w:multiLevelType w:val="hybridMultilevel"/>
    <w:tmpl w:val="77D8183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6022BF"/>
    <w:multiLevelType w:val="multilevel"/>
    <w:tmpl w:val="496A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8341D2"/>
    <w:multiLevelType w:val="hybridMultilevel"/>
    <w:tmpl w:val="ACAA70E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C93A18"/>
    <w:multiLevelType w:val="hybridMultilevel"/>
    <w:tmpl w:val="B97C5B0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C4D1D8F"/>
    <w:multiLevelType w:val="hybridMultilevel"/>
    <w:tmpl w:val="771CDC5A"/>
    <w:lvl w:ilvl="0" w:tplc="88BAAA6C">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828C6"/>
    <w:multiLevelType w:val="hybridMultilevel"/>
    <w:tmpl w:val="BC44211C"/>
    <w:lvl w:ilvl="0" w:tplc="FF7A8ED4">
      <w:start w:val="2"/>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8134562"/>
    <w:multiLevelType w:val="hybridMultilevel"/>
    <w:tmpl w:val="2C680FBC"/>
    <w:lvl w:ilvl="0" w:tplc="988CA68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88516C"/>
    <w:multiLevelType w:val="hybridMultilevel"/>
    <w:tmpl w:val="E0D62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F447BF"/>
    <w:multiLevelType w:val="hybridMultilevel"/>
    <w:tmpl w:val="58202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21"/>
  </w:num>
  <w:num w:numId="3">
    <w:abstractNumId w:val="3"/>
  </w:num>
  <w:num w:numId="4">
    <w:abstractNumId w:val="27"/>
  </w:num>
  <w:num w:numId="5">
    <w:abstractNumId w:val="4"/>
  </w:num>
  <w:num w:numId="6">
    <w:abstractNumId w:val="44"/>
  </w:num>
  <w:num w:numId="7">
    <w:abstractNumId w:val="33"/>
  </w:num>
  <w:num w:numId="8">
    <w:abstractNumId w:val="6"/>
  </w:num>
  <w:num w:numId="9">
    <w:abstractNumId w:val="46"/>
  </w:num>
  <w:num w:numId="10">
    <w:abstractNumId w:val="39"/>
  </w:num>
  <w:num w:numId="11">
    <w:abstractNumId w:val="14"/>
  </w:num>
  <w:num w:numId="12">
    <w:abstractNumId w:val="17"/>
  </w:num>
  <w:num w:numId="13">
    <w:abstractNumId w:val="48"/>
  </w:num>
  <w:num w:numId="14">
    <w:abstractNumId w:val="41"/>
  </w:num>
  <w:num w:numId="15">
    <w:abstractNumId w:val="45"/>
  </w:num>
  <w:num w:numId="16">
    <w:abstractNumId w:val="34"/>
  </w:num>
  <w:num w:numId="17">
    <w:abstractNumId w:val="24"/>
  </w:num>
  <w:num w:numId="18">
    <w:abstractNumId w:val="25"/>
  </w:num>
  <w:num w:numId="19">
    <w:abstractNumId w:val="13"/>
  </w:num>
  <w:num w:numId="20">
    <w:abstractNumId w:val="8"/>
  </w:num>
  <w:num w:numId="21">
    <w:abstractNumId w:val="47"/>
  </w:num>
  <w:num w:numId="22">
    <w:abstractNumId w:val="40"/>
  </w:num>
  <w:num w:numId="23">
    <w:abstractNumId w:val="10"/>
  </w:num>
  <w:num w:numId="24">
    <w:abstractNumId w:val="11"/>
  </w:num>
  <w:num w:numId="25">
    <w:abstractNumId w:val="28"/>
  </w:num>
  <w:num w:numId="26">
    <w:abstractNumId w:val="5"/>
  </w:num>
  <w:num w:numId="27">
    <w:abstractNumId w:val="42"/>
  </w:num>
  <w:num w:numId="28">
    <w:abstractNumId w:val="18"/>
  </w:num>
  <w:num w:numId="29">
    <w:abstractNumId w:val="26"/>
  </w:num>
  <w:num w:numId="30">
    <w:abstractNumId w:val="29"/>
  </w:num>
  <w:num w:numId="31">
    <w:abstractNumId w:val="22"/>
  </w:num>
  <w:num w:numId="32">
    <w:abstractNumId w:val="35"/>
  </w:num>
  <w:num w:numId="33">
    <w:abstractNumId w:val="23"/>
  </w:num>
  <w:num w:numId="34">
    <w:abstractNumId w:val="0"/>
  </w:num>
  <w:num w:numId="35">
    <w:abstractNumId w:val="7"/>
  </w:num>
  <w:num w:numId="36">
    <w:abstractNumId w:val="31"/>
  </w:num>
  <w:num w:numId="37">
    <w:abstractNumId w:val="37"/>
  </w:num>
  <w:num w:numId="38">
    <w:abstractNumId w:val="15"/>
  </w:num>
  <w:num w:numId="39">
    <w:abstractNumId w:val="1"/>
  </w:num>
  <w:num w:numId="40">
    <w:abstractNumId w:val="36"/>
  </w:num>
  <w:num w:numId="41">
    <w:abstractNumId w:val="20"/>
  </w:num>
  <w:num w:numId="42">
    <w:abstractNumId w:val="9"/>
  </w:num>
  <w:num w:numId="43">
    <w:abstractNumId w:val="43"/>
  </w:num>
  <w:num w:numId="44">
    <w:abstractNumId w:val="32"/>
  </w:num>
  <w:num w:numId="45">
    <w:abstractNumId w:val="38"/>
  </w:num>
  <w:num w:numId="46">
    <w:abstractNumId w:val="2"/>
  </w:num>
  <w:num w:numId="47">
    <w:abstractNumId w:val="19"/>
  </w:num>
  <w:num w:numId="48">
    <w:abstractNumId w:val="12"/>
  </w:num>
  <w:num w:numId="49">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364E"/>
    <w:rsid w:val="000037FB"/>
    <w:rsid w:val="0000485F"/>
    <w:rsid w:val="000053A4"/>
    <w:rsid w:val="00006F5F"/>
    <w:rsid w:val="00010C12"/>
    <w:rsid w:val="00012559"/>
    <w:rsid w:val="00016CE6"/>
    <w:rsid w:val="000229C3"/>
    <w:rsid w:val="00023C19"/>
    <w:rsid w:val="00031027"/>
    <w:rsid w:val="000349DA"/>
    <w:rsid w:val="00036F8F"/>
    <w:rsid w:val="000423F7"/>
    <w:rsid w:val="00043792"/>
    <w:rsid w:val="000461AC"/>
    <w:rsid w:val="000547A9"/>
    <w:rsid w:val="000552E6"/>
    <w:rsid w:val="00060950"/>
    <w:rsid w:val="000622C7"/>
    <w:rsid w:val="00065622"/>
    <w:rsid w:val="00065DA7"/>
    <w:rsid w:val="00066826"/>
    <w:rsid w:val="00075F0B"/>
    <w:rsid w:val="00081E31"/>
    <w:rsid w:val="000911D1"/>
    <w:rsid w:val="000A019B"/>
    <w:rsid w:val="000A0D6B"/>
    <w:rsid w:val="000A0E70"/>
    <w:rsid w:val="000A2C82"/>
    <w:rsid w:val="000A6D8E"/>
    <w:rsid w:val="000B103B"/>
    <w:rsid w:val="000B1322"/>
    <w:rsid w:val="000B349C"/>
    <w:rsid w:val="000B4D52"/>
    <w:rsid w:val="000C0ACE"/>
    <w:rsid w:val="000C1546"/>
    <w:rsid w:val="000C3FA7"/>
    <w:rsid w:val="000C7449"/>
    <w:rsid w:val="000D5527"/>
    <w:rsid w:val="000D5585"/>
    <w:rsid w:val="000D7474"/>
    <w:rsid w:val="000D78CE"/>
    <w:rsid w:val="000E2D16"/>
    <w:rsid w:val="000E6362"/>
    <w:rsid w:val="000E6801"/>
    <w:rsid w:val="000F31C3"/>
    <w:rsid w:val="000F4757"/>
    <w:rsid w:val="000F7F34"/>
    <w:rsid w:val="00100AD5"/>
    <w:rsid w:val="00101973"/>
    <w:rsid w:val="00103416"/>
    <w:rsid w:val="00104D11"/>
    <w:rsid w:val="00104F4D"/>
    <w:rsid w:val="001063ED"/>
    <w:rsid w:val="0010684A"/>
    <w:rsid w:val="001117A3"/>
    <w:rsid w:val="0011296C"/>
    <w:rsid w:val="001158AC"/>
    <w:rsid w:val="0011687D"/>
    <w:rsid w:val="00123984"/>
    <w:rsid w:val="00124760"/>
    <w:rsid w:val="00134448"/>
    <w:rsid w:val="00142735"/>
    <w:rsid w:val="0014546D"/>
    <w:rsid w:val="001460A3"/>
    <w:rsid w:val="00150A07"/>
    <w:rsid w:val="00154741"/>
    <w:rsid w:val="001616E8"/>
    <w:rsid w:val="00162820"/>
    <w:rsid w:val="001808FA"/>
    <w:rsid w:val="0018648B"/>
    <w:rsid w:val="0018790B"/>
    <w:rsid w:val="00190B6A"/>
    <w:rsid w:val="00196945"/>
    <w:rsid w:val="001A106E"/>
    <w:rsid w:val="001A58DA"/>
    <w:rsid w:val="001B47F9"/>
    <w:rsid w:val="001C11DD"/>
    <w:rsid w:val="001C124D"/>
    <w:rsid w:val="001C5E9B"/>
    <w:rsid w:val="001D2341"/>
    <w:rsid w:val="001D2AC5"/>
    <w:rsid w:val="001E64E1"/>
    <w:rsid w:val="001E794F"/>
    <w:rsid w:val="001F0549"/>
    <w:rsid w:val="0020163F"/>
    <w:rsid w:val="00203180"/>
    <w:rsid w:val="00203988"/>
    <w:rsid w:val="00204EC8"/>
    <w:rsid w:val="00207C14"/>
    <w:rsid w:val="0021171F"/>
    <w:rsid w:val="00211FA6"/>
    <w:rsid w:val="0021219C"/>
    <w:rsid w:val="0021248B"/>
    <w:rsid w:val="002141FA"/>
    <w:rsid w:val="002146DC"/>
    <w:rsid w:val="00217015"/>
    <w:rsid w:val="002218CB"/>
    <w:rsid w:val="0022255B"/>
    <w:rsid w:val="00227897"/>
    <w:rsid w:val="0023283A"/>
    <w:rsid w:val="00237393"/>
    <w:rsid w:val="002412BA"/>
    <w:rsid w:val="00242427"/>
    <w:rsid w:val="002459A4"/>
    <w:rsid w:val="00247F14"/>
    <w:rsid w:val="002514D1"/>
    <w:rsid w:val="00252B46"/>
    <w:rsid w:val="0025318F"/>
    <w:rsid w:val="00254C74"/>
    <w:rsid w:val="002619BE"/>
    <w:rsid w:val="002620AE"/>
    <w:rsid w:val="002628CF"/>
    <w:rsid w:val="002652BC"/>
    <w:rsid w:val="00274EC2"/>
    <w:rsid w:val="002752B2"/>
    <w:rsid w:val="002766D3"/>
    <w:rsid w:val="00283AEC"/>
    <w:rsid w:val="00287879"/>
    <w:rsid w:val="00292B5A"/>
    <w:rsid w:val="00293CAC"/>
    <w:rsid w:val="002A0CD0"/>
    <w:rsid w:val="002A1949"/>
    <w:rsid w:val="002A778A"/>
    <w:rsid w:val="002A7F7E"/>
    <w:rsid w:val="002B30F8"/>
    <w:rsid w:val="002C081D"/>
    <w:rsid w:val="002C1BCE"/>
    <w:rsid w:val="002C5355"/>
    <w:rsid w:val="002D2D8C"/>
    <w:rsid w:val="002D46E6"/>
    <w:rsid w:val="002D4947"/>
    <w:rsid w:val="002D57C7"/>
    <w:rsid w:val="002E6FE5"/>
    <w:rsid w:val="002E7E39"/>
    <w:rsid w:val="002F3765"/>
    <w:rsid w:val="002F5FD3"/>
    <w:rsid w:val="002F6405"/>
    <w:rsid w:val="00300DF3"/>
    <w:rsid w:val="003064F2"/>
    <w:rsid w:val="0030702D"/>
    <w:rsid w:val="003166FC"/>
    <w:rsid w:val="00317EA4"/>
    <w:rsid w:val="00322A42"/>
    <w:rsid w:val="00327374"/>
    <w:rsid w:val="00331C20"/>
    <w:rsid w:val="003320F7"/>
    <w:rsid w:val="003519A4"/>
    <w:rsid w:val="00352C71"/>
    <w:rsid w:val="00355EA9"/>
    <w:rsid w:val="00361904"/>
    <w:rsid w:val="0036348D"/>
    <w:rsid w:val="00363755"/>
    <w:rsid w:val="00365B28"/>
    <w:rsid w:val="00365DA2"/>
    <w:rsid w:val="00371BBE"/>
    <w:rsid w:val="00373E33"/>
    <w:rsid w:val="0037508B"/>
    <w:rsid w:val="00375AE1"/>
    <w:rsid w:val="00380C96"/>
    <w:rsid w:val="003827BA"/>
    <w:rsid w:val="00385E01"/>
    <w:rsid w:val="00387010"/>
    <w:rsid w:val="00387023"/>
    <w:rsid w:val="00387167"/>
    <w:rsid w:val="003902E0"/>
    <w:rsid w:val="00393352"/>
    <w:rsid w:val="00395B9C"/>
    <w:rsid w:val="003A2970"/>
    <w:rsid w:val="003A5306"/>
    <w:rsid w:val="003A6A84"/>
    <w:rsid w:val="003A7556"/>
    <w:rsid w:val="003B1FEF"/>
    <w:rsid w:val="003B2383"/>
    <w:rsid w:val="003B54EC"/>
    <w:rsid w:val="003C09CA"/>
    <w:rsid w:val="003C1C9D"/>
    <w:rsid w:val="003C2507"/>
    <w:rsid w:val="003C4369"/>
    <w:rsid w:val="003C501A"/>
    <w:rsid w:val="003C6337"/>
    <w:rsid w:val="003C6DAF"/>
    <w:rsid w:val="003C71B7"/>
    <w:rsid w:val="003C7DC4"/>
    <w:rsid w:val="003D1518"/>
    <w:rsid w:val="003D16A9"/>
    <w:rsid w:val="003D195A"/>
    <w:rsid w:val="003D1B24"/>
    <w:rsid w:val="003E1E33"/>
    <w:rsid w:val="003E2B7B"/>
    <w:rsid w:val="003E3854"/>
    <w:rsid w:val="003E4C79"/>
    <w:rsid w:val="003F2CA5"/>
    <w:rsid w:val="00400540"/>
    <w:rsid w:val="004030B1"/>
    <w:rsid w:val="00404800"/>
    <w:rsid w:val="00411859"/>
    <w:rsid w:val="00412ADD"/>
    <w:rsid w:val="00414667"/>
    <w:rsid w:val="00414F91"/>
    <w:rsid w:val="00416E87"/>
    <w:rsid w:val="00422F4A"/>
    <w:rsid w:val="00422FBB"/>
    <w:rsid w:val="00425E84"/>
    <w:rsid w:val="00426051"/>
    <w:rsid w:val="0042654C"/>
    <w:rsid w:val="00426F13"/>
    <w:rsid w:val="00427C7D"/>
    <w:rsid w:val="00434713"/>
    <w:rsid w:val="004356F6"/>
    <w:rsid w:val="0043710C"/>
    <w:rsid w:val="00440055"/>
    <w:rsid w:val="00441BEF"/>
    <w:rsid w:val="00446D9F"/>
    <w:rsid w:val="0044770B"/>
    <w:rsid w:val="00456046"/>
    <w:rsid w:val="00461A88"/>
    <w:rsid w:val="00464B1C"/>
    <w:rsid w:val="00466091"/>
    <w:rsid w:val="00466241"/>
    <w:rsid w:val="00466636"/>
    <w:rsid w:val="00470D25"/>
    <w:rsid w:val="00473FDF"/>
    <w:rsid w:val="004764B0"/>
    <w:rsid w:val="004826D2"/>
    <w:rsid w:val="00483ED2"/>
    <w:rsid w:val="00484638"/>
    <w:rsid w:val="00487B07"/>
    <w:rsid w:val="00490981"/>
    <w:rsid w:val="004918E7"/>
    <w:rsid w:val="00492376"/>
    <w:rsid w:val="00493C35"/>
    <w:rsid w:val="00494CE2"/>
    <w:rsid w:val="0049529C"/>
    <w:rsid w:val="004955A4"/>
    <w:rsid w:val="00495D47"/>
    <w:rsid w:val="004A3DEA"/>
    <w:rsid w:val="004A7CCF"/>
    <w:rsid w:val="004B031A"/>
    <w:rsid w:val="004B312A"/>
    <w:rsid w:val="004B458C"/>
    <w:rsid w:val="004B5F65"/>
    <w:rsid w:val="004B7EEE"/>
    <w:rsid w:val="004C173C"/>
    <w:rsid w:val="004C3FEC"/>
    <w:rsid w:val="004C4917"/>
    <w:rsid w:val="004C492F"/>
    <w:rsid w:val="004D0662"/>
    <w:rsid w:val="004D0A23"/>
    <w:rsid w:val="004D39D1"/>
    <w:rsid w:val="004E0C76"/>
    <w:rsid w:val="004E168D"/>
    <w:rsid w:val="004E2E85"/>
    <w:rsid w:val="004E5B74"/>
    <w:rsid w:val="004F19BB"/>
    <w:rsid w:val="004F260F"/>
    <w:rsid w:val="004F2D7A"/>
    <w:rsid w:val="004F2D8F"/>
    <w:rsid w:val="00501E68"/>
    <w:rsid w:val="0050473F"/>
    <w:rsid w:val="0050700A"/>
    <w:rsid w:val="0051567C"/>
    <w:rsid w:val="00520967"/>
    <w:rsid w:val="005260A1"/>
    <w:rsid w:val="00526930"/>
    <w:rsid w:val="005316B7"/>
    <w:rsid w:val="00532E14"/>
    <w:rsid w:val="005355EE"/>
    <w:rsid w:val="00537694"/>
    <w:rsid w:val="00537832"/>
    <w:rsid w:val="0054260A"/>
    <w:rsid w:val="00542B14"/>
    <w:rsid w:val="00555243"/>
    <w:rsid w:val="00555F13"/>
    <w:rsid w:val="00556091"/>
    <w:rsid w:val="005638B9"/>
    <w:rsid w:val="00566DEE"/>
    <w:rsid w:val="00571ED8"/>
    <w:rsid w:val="00574B54"/>
    <w:rsid w:val="005766E7"/>
    <w:rsid w:val="0058138F"/>
    <w:rsid w:val="005843DD"/>
    <w:rsid w:val="005846EE"/>
    <w:rsid w:val="00586DCD"/>
    <w:rsid w:val="00594862"/>
    <w:rsid w:val="005A143A"/>
    <w:rsid w:val="005A7C44"/>
    <w:rsid w:val="005B3382"/>
    <w:rsid w:val="005B7516"/>
    <w:rsid w:val="005C6A1B"/>
    <w:rsid w:val="005C71A7"/>
    <w:rsid w:val="005C7831"/>
    <w:rsid w:val="005C7B1D"/>
    <w:rsid w:val="005D0568"/>
    <w:rsid w:val="005D4584"/>
    <w:rsid w:val="005D53CC"/>
    <w:rsid w:val="005D6C0E"/>
    <w:rsid w:val="005E58D1"/>
    <w:rsid w:val="005E6351"/>
    <w:rsid w:val="005F1349"/>
    <w:rsid w:val="005F1C84"/>
    <w:rsid w:val="005F4BBD"/>
    <w:rsid w:val="00602772"/>
    <w:rsid w:val="0060342F"/>
    <w:rsid w:val="00613977"/>
    <w:rsid w:val="0061734E"/>
    <w:rsid w:val="006200FB"/>
    <w:rsid w:val="006213C2"/>
    <w:rsid w:val="00623AE3"/>
    <w:rsid w:val="00625497"/>
    <w:rsid w:val="00626D9A"/>
    <w:rsid w:val="00627574"/>
    <w:rsid w:val="00632C53"/>
    <w:rsid w:val="00633ADA"/>
    <w:rsid w:val="006423BC"/>
    <w:rsid w:val="006445FB"/>
    <w:rsid w:val="00645695"/>
    <w:rsid w:val="00647141"/>
    <w:rsid w:val="006479A4"/>
    <w:rsid w:val="00650AAD"/>
    <w:rsid w:val="00656A2D"/>
    <w:rsid w:val="0065750D"/>
    <w:rsid w:val="006577B2"/>
    <w:rsid w:val="00660510"/>
    <w:rsid w:val="00660B29"/>
    <w:rsid w:val="006614CA"/>
    <w:rsid w:val="00677785"/>
    <w:rsid w:val="0068120C"/>
    <w:rsid w:val="006857B2"/>
    <w:rsid w:val="00686E8F"/>
    <w:rsid w:val="006A5B89"/>
    <w:rsid w:val="006A742E"/>
    <w:rsid w:val="006B2587"/>
    <w:rsid w:val="006B25CB"/>
    <w:rsid w:val="006B3F42"/>
    <w:rsid w:val="006B4F4B"/>
    <w:rsid w:val="006B5FFB"/>
    <w:rsid w:val="006B6A51"/>
    <w:rsid w:val="006C2561"/>
    <w:rsid w:val="006C71CA"/>
    <w:rsid w:val="006C7D23"/>
    <w:rsid w:val="006D6749"/>
    <w:rsid w:val="006D719D"/>
    <w:rsid w:val="006E28B9"/>
    <w:rsid w:val="006F1B93"/>
    <w:rsid w:val="006F2BDD"/>
    <w:rsid w:val="006F4234"/>
    <w:rsid w:val="006F44C0"/>
    <w:rsid w:val="006F6872"/>
    <w:rsid w:val="006F6A1D"/>
    <w:rsid w:val="00702850"/>
    <w:rsid w:val="0071209C"/>
    <w:rsid w:val="0071269E"/>
    <w:rsid w:val="007130CF"/>
    <w:rsid w:val="00720ED4"/>
    <w:rsid w:val="00721E19"/>
    <w:rsid w:val="00722031"/>
    <w:rsid w:val="007241EE"/>
    <w:rsid w:val="00724DA8"/>
    <w:rsid w:val="00733A8E"/>
    <w:rsid w:val="007374F4"/>
    <w:rsid w:val="007375A5"/>
    <w:rsid w:val="007436E9"/>
    <w:rsid w:val="00743A5F"/>
    <w:rsid w:val="00747B72"/>
    <w:rsid w:val="0075286E"/>
    <w:rsid w:val="00753AE5"/>
    <w:rsid w:val="00753C7A"/>
    <w:rsid w:val="00756CF3"/>
    <w:rsid w:val="00761E7A"/>
    <w:rsid w:val="007658EA"/>
    <w:rsid w:val="00767244"/>
    <w:rsid w:val="00775148"/>
    <w:rsid w:val="00775314"/>
    <w:rsid w:val="00777201"/>
    <w:rsid w:val="00781AEF"/>
    <w:rsid w:val="00781D2B"/>
    <w:rsid w:val="00782378"/>
    <w:rsid w:val="00793073"/>
    <w:rsid w:val="00794913"/>
    <w:rsid w:val="0079661D"/>
    <w:rsid w:val="007A34BF"/>
    <w:rsid w:val="007A38A2"/>
    <w:rsid w:val="007A520C"/>
    <w:rsid w:val="007B0932"/>
    <w:rsid w:val="007B0A98"/>
    <w:rsid w:val="007B6446"/>
    <w:rsid w:val="007B717A"/>
    <w:rsid w:val="007C0AD9"/>
    <w:rsid w:val="007C249F"/>
    <w:rsid w:val="007C30CE"/>
    <w:rsid w:val="007C4150"/>
    <w:rsid w:val="007D476E"/>
    <w:rsid w:val="007D4B34"/>
    <w:rsid w:val="007D56CB"/>
    <w:rsid w:val="007E3992"/>
    <w:rsid w:val="007E5B0C"/>
    <w:rsid w:val="007E6976"/>
    <w:rsid w:val="007F1B8E"/>
    <w:rsid w:val="007F26E4"/>
    <w:rsid w:val="00800A2F"/>
    <w:rsid w:val="00813E7F"/>
    <w:rsid w:val="0081409A"/>
    <w:rsid w:val="0082565C"/>
    <w:rsid w:val="00827B5D"/>
    <w:rsid w:val="00830CB8"/>
    <w:rsid w:val="0083259C"/>
    <w:rsid w:val="00834660"/>
    <w:rsid w:val="00835CAE"/>
    <w:rsid w:val="00836FCC"/>
    <w:rsid w:val="00842E54"/>
    <w:rsid w:val="008509C6"/>
    <w:rsid w:val="00853599"/>
    <w:rsid w:val="00855F4D"/>
    <w:rsid w:val="008565AC"/>
    <w:rsid w:val="00860303"/>
    <w:rsid w:val="00860DC8"/>
    <w:rsid w:val="00862656"/>
    <w:rsid w:val="00865C15"/>
    <w:rsid w:val="008711CF"/>
    <w:rsid w:val="00871AAF"/>
    <w:rsid w:val="00876E76"/>
    <w:rsid w:val="00880A8E"/>
    <w:rsid w:val="0088127B"/>
    <w:rsid w:val="00884D58"/>
    <w:rsid w:val="00885245"/>
    <w:rsid w:val="008903E0"/>
    <w:rsid w:val="008974B5"/>
    <w:rsid w:val="008A133A"/>
    <w:rsid w:val="008A1727"/>
    <w:rsid w:val="008A1DEE"/>
    <w:rsid w:val="008B0C3C"/>
    <w:rsid w:val="008B188A"/>
    <w:rsid w:val="008B1EEE"/>
    <w:rsid w:val="008B2390"/>
    <w:rsid w:val="008C031E"/>
    <w:rsid w:val="008C3485"/>
    <w:rsid w:val="008D2272"/>
    <w:rsid w:val="008D5761"/>
    <w:rsid w:val="008E20D4"/>
    <w:rsid w:val="008E362B"/>
    <w:rsid w:val="008F612C"/>
    <w:rsid w:val="00905520"/>
    <w:rsid w:val="00905583"/>
    <w:rsid w:val="009129B9"/>
    <w:rsid w:val="00914D4C"/>
    <w:rsid w:val="0092296E"/>
    <w:rsid w:val="00922E88"/>
    <w:rsid w:val="0092363C"/>
    <w:rsid w:val="00923F88"/>
    <w:rsid w:val="00924378"/>
    <w:rsid w:val="0092612F"/>
    <w:rsid w:val="0093151E"/>
    <w:rsid w:val="00931F0A"/>
    <w:rsid w:val="009321EB"/>
    <w:rsid w:val="0093536F"/>
    <w:rsid w:val="00936A25"/>
    <w:rsid w:val="0094243C"/>
    <w:rsid w:val="00946F65"/>
    <w:rsid w:val="009479A7"/>
    <w:rsid w:val="009518B7"/>
    <w:rsid w:val="00953B44"/>
    <w:rsid w:val="00962E2E"/>
    <w:rsid w:val="009667DB"/>
    <w:rsid w:val="00971525"/>
    <w:rsid w:val="00973554"/>
    <w:rsid w:val="009742B8"/>
    <w:rsid w:val="00974471"/>
    <w:rsid w:val="009902C0"/>
    <w:rsid w:val="00991D84"/>
    <w:rsid w:val="00993F13"/>
    <w:rsid w:val="009A4974"/>
    <w:rsid w:val="009B0348"/>
    <w:rsid w:val="009B0761"/>
    <w:rsid w:val="009B63CB"/>
    <w:rsid w:val="009C0C02"/>
    <w:rsid w:val="009C4CF6"/>
    <w:rsid w:val="009C549B"/>
    <w:rsid w:val="009D540E"/>
    <w:rsid w:val="009D673C"/>
    <w:rsid w:val="009D7035"/>
    <w:rsid w:val="009E12DD"/>
    <w:rsid w:val="009E24AC"/>
    <w:rsid w:val="009E5079"/>
    <w:rsid w:val="009E6FF4"/>
    <w:rsid w:val="009E7A1C"/>
    <w:rsid w:val="00A01365"/>
    <w:rsid w:val="00A1649E"/>
    <w:rsid w:val="00A210D0"/>
    <w:rsid w:val="00A213A4"/>
    <w:rsid w:val="00A21BE4"/>
    <w:rsid w:val="00A2302F"/>
    <w:rsid w:val="00A236AC"/>
    <w:rsid w:val="00A23F5F"/>
    <w:rsid w:val="00A26597"/>
    <w:rsid w:val="00A30538"/>
    <w:rsid w:val="00A37EB7"/>
    <w:rsid w:val="00A41DE5"/>
    <w:rsid w:val="00A465ED"/>
    <w:rsid w:val="00A46750"/>
    <w:rsid w:val="00A50273"/>
    <w:rsid w:val="00A525FD"/>
    <w:rsid w:val="00A57344"/>
    <w:rsid w:val="00A609DE"/>
    <w:rsid w:val="00A61EB1"/>
    <w:rsid w:val="00A63183"/>
    <w:rsid w:val="00A71306"/>
    <w:rsid w:val="00A72A1B"/>
    <w:rsid w:val="00A747AF"/>
    <w:rsid w:val="00A75C5C"/>
    <w:rsid w:val="00A81336"/>
    <w:rsid w:val="00A84672"/>
    <w:rsid w:val="00A855B7"/>
    <w:rsid w:val="00A8720B"/>
    <w:rsid w:val="00A87C97"/>
    <w:rsid w:val="00A9542B"/>
    <w:rsid w:val="00A95E7A"/>
    <w:rsid w:val="00A97EF5"/>
    <w:rsid w:val="00AA189C"/>
    <w:rsid w:val="00AA2606"/>
    <w:rsid w:val="00AA3260"/>
    <w:rsid w:val="00AA4A7B"/>
    <w:rsid w:val="00AA5904"/>
    <w:rsid w:val="00AA7DA8"/>
    <w:rsid w:val="00AB0676"/>
    <w:rsid w:val="00AB5049"/>
    <w:rsid w:val="00AC00F7"/>
    <w:rsid w:val="00AC1035"/>
    <w:rsid w:val="00AC5724"/>
    <w:rsid w:val="00AD05B5"/>
    <w:rsid w:val="00AD2D22"/>
    <w:rsid w:val="00AD4B7D"/>
    <w:rsid w:val="00AE11F6"/>
    <w:rsid w:val="00AE188B"/>
    <w:rsid w:val="00AE28FF"/>
    <w:rsid w:val="00AE7A24"/>
    <w:rsid w:val="00AF0C66"/>
    <w:rsid w:val="00AF5D16"/>
    <w:rsid w:val="00B058F2"/>
    <w:rsid w:val="00B11948"/>
    <w:rsid w:val="00B15E47"/>
    <w:rsid w:val="00B16090"/>
    <w:rsid w:val="00B16F12"/>
    <w:rsid w:val="00B21DFB"/>
    <w:rsid w:val="00B37B2E"/>
    <w:rsid w:val="00B4039F"/>
    <w:rsid w:val="00B411D8"/>
    <w:rsid w:val="00B45B27"/>
    <w:rsid w:val="00B46EFC"/>
    <w:rsid w:val="00B5364E"/>
    <w:rsid w:val="00B56A97"/>
    <w:rsid w:val="00B62FCE"/>
    <w:rsid w:val="00B650F6"/>
    <w:rsid w:val="00B66666"/>
    <w:rsid w:val="00B70910"/>
    <w:rsid w:val="00B7379F"/>
    <w:rsid w:val="00B75A25"/>
    <w:rsid w:val="00B76608"/>
    <w:rsid w:val="00B770FD"/>
    <w:rsid w:val="00B81A4E"/>
    <w:rsid w:val="00B848AC"/>
    <w:rsid w:val="00B920AB"/>
    <w:rsid w:val="00B96C06"/>
    <w:rsid w:val="00B97A42"/>
    <w:rsid w:val="00BA38F4"/>
    <w:rsid w:val="00BB093A"/>
    <w:rsid w:val="00BB366B"/>
    <w:rsid w:val="00BC46DE"/>
    <w:rsid w:val="00BC5CA5"/>
    <w:rsid w:val="00BC7D8F"/>
    <w:rsid w:val="00BC7ED4"/>
    <w:rsid w:val="00BD1829"/>
    <w:rsid w:val="00BD48B9"/>
    <w:rsid w:val="00BD66DC"/>
    <w:rsid w:val="00BE30DC"/>
    <w:rsid w:val="00BE5C58"/>
    <w:rsid w:val="00BE711A"/>
    <w:rsid w:val="00BF074A"/>
    <w:rsid w:val="00BF18B8"/>
    <w:rsid w:val="00BF32F1"/>
    <w:rsid w:val="00BF353D"/>
    <w:rsid w:val="00BF5330"/>
    <w:rsid w:val="00BF76C9"/>
    <w:rsid w:val="00BF7893"/>
    <w:rsid w:val="00C006F3"/>
    <w:rsid w:val="00C0199B"/>
    <w:rsid w:val="00C03D3D"/>
    <w:rsid w:val="00C110DB"/>
    <w:rsid w:val="00C111C7"/>
    <w:rsid w:val="00C11D68"/>
    <w:rsid w:val="00C13F02"/>
    <w:rsid w:val="00C170D3"/>
    <w:rsid w:val="00C17AFC"/>
    <w:rsid w:val="00C253DC"/>
    <w:rsid w:val="00C26A3A"/>
    <w:rsid w:val="00C35045"/>
    <w:rsid w:val="00C35DE1"/>
    <w:rsid w:val="00C369AE"/>
    <w:rsid w:val="00C37C3E"/>
    <w:rsid w:val="00C411EB"/>
    <w:rsid w:val="00C4287C"/>
    <w:rsid w:val="00C45350"/>
    <w:rsid w:val="00C474EF"/>
    <w:rsid w:val="00C51833"/>
    <w:rsid w:val="00C566A6"/>
    <w:rsid w:val="00C60178"/>
    <w:rsid w:val="00C645D0"/>
    <w:rsid w:val="00C64C40"/>
    <w:rsid w:val="00C65583"/>
    <w:rsid w:val="00C67CC3"/>
    <w:rsid w:val="00C77B83"/>
    <w:rsid w:val="00C81FD9"/>
    <w:rsid w:val="00C837E4"/>
    <w:rsid w:val="00C85043"/>
    <w:rsid w:val="00C85C8A"/>
    <w:rsid w:val="00C85EE2"/>
    <w:rsid w:val="00C90608"/>
    <w:rsid w:val="00C907D2"/>
    <w:rsid w:val="00C9297D"/>
    <w:rsid w:val="00C95561"/>
    <w:rsid w:val="00C9728D"/>
    <w:rsid w:val="00CA04A1"/>
    <w:rsid w:val="00CA35FC"/>
    <w:rsid w:val="00CA47D8"/>
    <w:rsid w:val="00CA595B"/>
    <w:rsid w:val="00CB0803"/>
    <w:rsid w:val="00CB0998"/>
    <w:rsid w:val="00CB3984"/>
    <w:rsid w:val="00CB39FD"/>
    <w:rsid w:val="00CB571E"/>
    <w:rsid w:val="00CB659E"/>
    <w:rsid w:val="00CB6726"/>
    <w:rsid w:val="00CD2D6C"/>
    <w:rsid w:val="00CD59B9"/>
    <w:rsid w:val="00CE17E5"/>
    <w:rsid w:val="00CE5DB4"/>
    <w:rsid w:val="00CF01C3"/>
    <w:rsid w:val="00CF41B2"/>
    <w:rsid w:val="00CF6B33"/>
    <w:rsid w:val="00D00E8E"/>
    <w:rsid w:val="00D00F76"/>
    <w:rsid w:val="00D0280F"/>
    <w:rsid w:val="00D06BA3"/>
    <w:rsid w:val="00D107C3"/>
    <w:rsid w:val="00D14AA7"/>
    <w:rsid w:val="00D16427"/>
    <w:rsid w:val="00D16FD1"/>
    <w:rsid w:val="00D25134"/>
    <w:rsid w:val="00D25610"/>
    <w:rsid w:val="00D32222"/>
    <w:rsid w:val="00D33FE9"/>
    <w:rsid w:val="00D347ED"/>
    <w:rsid w:val="00D45E73"/>
    <w:rsid w:val="00D47278"/>
    <w:rsid w:val="00D514A1"/>
    <w:rsid w:val="00D51C1F"/>
    <w:rsid w:val="00D56707"/>
    <w:rsid w:val="00D66311"/>
    <w:rsid w:val="00D728D6"/>
    <w:rsid w:val="00D739FF"/>
    <w:rsid w:val="00D73C42"/>
    <w:rsid w:val="00D82DBB"/>
    <w:rsid w:val="00D83B26"/>
    <w:rsid w:val="00D93263"/>
    <w:rsid w:val="00D95DF2"/>
    <w:rsid w:val="00D9798E"/>
    <w:rsid w:val="00DA0983"/>
    <w:rsid w:val="00DA1467"/>
    <w:rsid w:val="00DB14DE"/>
    <w:rsid w:val="00DB458C"/>
    <w:rsid w:val="00DB50C0"/>
    <w:rsid w:val="00DB5B47"/>
    <w:rsid w:val="00DC149F"/>
    <w:rsid w:val="00DC5ED7"/>
    <w:rsid w:val="00DC708E"/>
    <w:rsid w:val="00DD2BE4"/>
    <w:rsid w:val="00DD3D5C"/>
    <w:rsid w:val="00DD4ABB"/>
    <w:rsid w:val="00DD6BA4"/>
    <w:rsid w:val="00DD6FD6"/>
    <w:rsid w:val="00DD7886"/>
    <w:rsid w:val="00DE02C4"/>
    <w:rsid w:val="00DE2C22"/>
    <w:rsid w:val="00DE419C"/>
    <w:rsid w:val="00DE5AFC"/>
    <w:rsid w:val="00DE7B05"/>
    <w:rsid w:val="00DF057A"/>
    <w:rsid w:val="00DF1D65"/>
    <w:rsid w:val="00DF450F"/>
    <w:rsid w:val="00DF6D72"/>
    <w:rsid w:val="00E1283B"/>
    <w:rsid w:val="00E15258"/>
    <w:rsid w:val="00E17E71"/>
    <w:rsid w:val="00E20431"/>
    <w:rsid w:val="00E24B93"/>
    <w:rsid w:val="00E26AB5"/>
    <w:rsid w:val="00E30C15"/>
    <w:rsid w:val="00E335DB"/>
    <w:rsid w:val="00E362E4"/>
    <w:rsid w:val="00E41041"/>
    <w:rsid w:val="00E415A3"/>
    <w:rsid w:val="00E47D6D"/>
    <w:rsid w:val="00E556C5"/>
    <w:rsid w:val="00E56A0C"/>
    <w:rsid w:val="00E5738A"/>
    <w:rsid w:val="00E577D4"/>
    <w:rsid w:val="00E626AE"/>
    <w:rsid w:val="00E6438F"/>
    <w:rsid w:val="00E657FE"/>
    <w:rsid w:val="00E67366"/>
    <w:rsid w:val="00E71A92"/>
    <w:rsid w:val="00E746D9"/>
    <w:rsid w:val="00E74EDD"/>
    <w:rsid w:val="00E767D4"/>
    <w:rsid w:val="00E80223"/>
    <w:rsid w:val="00E80A07"/>
    <w:rsid w:val="00E820F9"/>
    <w:rsid w:val="00E8367E"/>
    <w:rsid w:val="00E929FA"/>
    <w:rsid w:val="00E9351F"/>
    <w:rsid w:val="00E943CE"/>
    <w:rsid w:val="00E96853"/>
    <w:rsid w:val="00E96C2A"/>
    <w:rsid w:val="00EA216B"/>
    <w:rsid w:val="00EB1775"/>
    <w:rsid w:val="00EB40A2"/>
    <w:rsid w:val="00EB50B5"/>
    <w:rsid w:val="00EB53D9"/>
    <w:rsid w:val="00EC0CCC"/>
    <w:rsid w:val="00EC5CD1"/>
    <w:rsid w:val="00EC7B3E"/>
    <w:rsid w:val="00ED1D86"/>
    <w:rsid w:val="00EE09A5"/>
    <w:rsid w:val="00EE1909"/>
    <w:rsid w:val="00EF0096"/>
    <w:rsid w:val="00EF1DC1"/>
    <w:rsid w:val="00EF22D2"/>
    <w:rsid w:val="00EF39AC"/>
    <w:rsid w:val="00F0700E"/>
    <w:rsid w:val="00F11289"/>
    <w:rsid w:val="00F14324"/>
    <w:rsid w:val="00F20006"/>
    <w:rsid w:val="00F20750"/>
    <w:rsid w:val="00F22CDA"/>
    <w:rsid w:val="00F24D39"/>
    <w:rsid w:val="00F24F2B"/>
    <w:rsid w:val="00F2528E"/>
    <w:rsid w:val="00F3084D"/>
    <w:rsid w:val="00F4004E"/>
    <w:rsid w:val="00F41727"/>
    <w:rsid w:val="00F4253E"/>
    <w:rsid w:val="00F52641"/>
    <w:rsid w:val="00F563E0"/>
    <w:rsid w:val="00F57B02"/>
    <w:rsid w:val="00F6166C"/>
    <w:rsid w:val="00F61B78"/>
    <w:rsid w:val="00F65288"/>
    <w:rsid w:val="00F656EA"/>
    <w:rsid w:val="00F73570"/>
    <w:rsid w:val="00F75264"/>
    <w:rsid w:val="00F833A6"/>
    <w:rsid w:val="00F85202"/>
    <w:rsid w:val="00F85FF7"/>
    <w:rsid w:val="00F87A24"/>
    <w:rsid w:val="00F90815"/>
    <w:rsid w:val="00F92A58"/>
    <w:rsid w:val="00F97FC9"/>
    <w:rsid w:val="00FA1A81"/>
    <w:rsid w:val="00FA521B"/>
    <w:rsid w:val="00FB1925"/>
    <w:rsid w:val="00FB1C66"/>
    <w:rsid w:val="00FB4339"/>
    <w:rsid w:val="00FC19F3"/>
    <w:rsid w:val="00FC7119"/>
    <w:rsid w:val="00FD1C11"/>
    <w:rsid w:val="00FE06EA"/>
    <w:rsid w:val="00FE128A"/>
    <w:rsid w:val="00FE1B2D"/>
    <w:rsid w:val="00FE1C1B"/>
    <w:rsid w:val="00FE574C"/>
    <w:rsid w:val="00FE6B88"/>
    <w:rsid w:val="00FF2CCF"/>
    <w:rsid w:val="00FF38BA"/>
    <w:rsid w:val="00FF432A"/>
    <w:rsid w:val="00FF4568"/>
    <w:rsid w:val="00FF7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C0"/>
    <w:pPr>
      <w:spacing w:after="200" w:line="276" w:lineRule="auto"/>
      <w:ind w:firstLine="0"/>
      <w:jc w:val="left"/>
    </w:pPr>
    <w:rPr>
      <w:rFonts w:ascii="Calibri" w:eastAsia="Times New Roman" w:hAnsi="Calibri" w:cs="Times New Roman"/>
      <w:lang w:eastAsia="ru-RU"/>
    </w:rPr>
  </w:style>
  <w:style w:type="paragraph" w:styleId="1">
    <w:name w:val="heading 1"/>
    <w:basedOn w:val="a"/>
    <w:link w:val="10"/>
    <w:uiPriority w:val="9"/>
    <w:qFormat/>
    <w:rsid w:val="0082565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00485F"/>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8C34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4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65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4C4917"/>
    <w:rPr>
      <w:rFonts w:asciiTheme="majorHAnsi" w:eastAsiaTheme="majorEastAsia" w:hAnsiTheme="majorHAnsi" w:cstheme="majorBidi"/>
      <w:b/>
      <w:bCs/>
      <w:i/>
      <w:iCs/>
      <w:color w:val="4F81BD" w:themeColor="accent1"/>
      <w:lang w:eastAsia="ru-RU"/>
    </w:rPr>
  </w:style>
  <w:style w:type="paragraph" w:styleId="a3">
    <w:name w:val="No Spacing"/>
    <w:link w:val="a4"/>
    <w:uiPriority w:val="1"/>
    <w:qFormat/>
    <w:rsid w:val="009902C0"/>
    <w:pPr>
      <w:ind w:firstLine="0"/>
      <w:jc w:val="left"/>
    </w:pPr>
    <w:rPr>
      <w:rFonts w:ascii="Calibri" w:eastAsia="Calibri" w:hAnsi="Calibri" w:cs="Times New Roman"/>
    </w:rPr>
  </w:style>
  <w:style w:type="character" w:styleId="a5">
    <w:name w:val="Hyperlink"/>
    <w:uiPriority w:val="99"/>
    <w:rsid w:val="009902C0"/>
    <w:rPr>
      <w:color w:val="000080"/>
      <w:u w:val="single"/>
    </w:rPr>
  </w:style>
  <w:style w:type="paragraph" w:styleId="a6">
    <w:name w:val="Balloon Text"/>
    <w:basedOn w:val="a"/>
    <w:link w:val="a7"/>
    <w:uiPriority w:val="99"/>
    <w:semiHidden/>
    <w:unhideWhenUsed/>
    <w:rsid w:val="009902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2C0"/>
    <w:rPr>
      <w:rFonts w:ascii="Tahoma" w:eastAsia="Times New Roman" w:hAnsi="Tahoma" w:cs="Tahoma"/>
      <w:sz w:val="16"/>
      <w:szCs w:val="16"/>
      <w:lang w:eastAsia="ru-RU"/>
    </w:rPr>
  </w:style>
  <w:style w:type="paragraph" w:styleId="a8">
    <w:name w:val="Normal (Web)"/>
    <w:basedOn w:val="a"/>
    <w:uiPriority w:val="99"/>
    <w:unhideWhenUsed/>
    <w:rsid w:val="00237393"/>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237393"/>
    <w:rPr>
      <w:b/>
      <w:bCs/>
    </w:rPr>
  </w:style>
  <w:style w:type="character" w:styleId="aa">
    <w:name w:val="Emphasis"/>
    <w:basedOn w:val="a0"/>
    <w:uiPriority w:val="20"/>
    <w:qFormat/>
    <w:rsid w:val="00237393"/>
    <w:rPr>
      <w:i/>
      <w:iCs/>
    </w:rPr>
  </w:style>
  <w:style w:type="paragraph" w:styleId="ab">
    <w:name w:val="footer"/>
    <w:basedOn w:val="a"/>
    <w:link w:val="ac"/>
    <w:uiPriority w:val="99"/>
    <w:rsid w:val="00237393"/>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237393"/>
    <w:rPr>
      <w:rFonts w:ascii="Times New Roman" w:eastAsia="Times New Roman" w:hAnsi="Times New Roman" w:cs="Times New Roman"/>
      <w:sz w:val="24"/>
      <w:szCs w:val="24"/>
      <w:lang w:eastAsia="ru-RU"/>
    </w:rPr>
  </w:style>
  <w:style w:type="paragraph" w:styleId="ad">
    <w:name w:val="Title"/>
    <w:basedOn w:val="a"/>
    <w:next w:val="a"/>
    <w:link w:val="ae"/>
    <w:uiPriority w:val="99"/>
    <w:qFormat/>
    <w:rsid w:val="0082565C"/>
    <w:pPr>
      <w:pBdr>
        <w:bottom w:val="single" w:sz="8" w:space="4" w:color="4F81BD"/>
      </w:pBdr>
      <w:spacing w:after="300" w:line="240" w:lineRule="auto"/>
    </w:pPr>
    <w:rPr>
      <w:rFonts w:ascii="Cambria" w:hAnsi="Cambria"/>
      <w:color w:val="17365D"/>
      <w:spacing w:val="5"/>
      <w:kern w:val="28"/>
      <w:sz w:val="52"/>
      <w:szCs w:val="52"/>
      <w:lang w:eastAsia="en-US"/>
    </w:rPr>
  </w:style>
  <w:style w:type="character" w:customStyle="1" w:styleId="ae">
    <w:name w:val="Название Знак"/>
    <w:basedOn w:val="a0"/>
    <w:link w:val="ad"/>
    <w:uiPriority w:val="99"/>
    <w:rsid w:val="0082565C"/>
    <w:rPr>
      <w:rFonts w:ascii="Cambria" w:eastAsia="Times New Roman" w:hAnsi="Cambria" w:cs="Times New Roman"/>
      <w:color w:val="17365D"/>
      <w:spacing w:val="5"/>
      <w:kern w:val="28"/>
      <w:sz w:val="52"/>
      <w:szCs w:val="52"/>
    </w:rPr>
  </w:style>
  <w:style w:type="paragraph" w:styleId="af">
    <w:name w:val="Subtitle"/>
    <w:basedOn w:val="a"/>
    <w:next w:val="a"/>
    <w:link w:val="af0"/>
    <w:uiPriority w:val="99"/>
    <w:qFormat/>
    <w:rsid w:val="0082565C"/>
    <w:pPr>
      <w:spacing w:after="60" w:line="240" w:lineRule="auto"/>
      <w:jc w:val="center"/>
      <w:outlineLvl w:val="1"/>
    </w:pPr>
    <w:rPr>
      <w:rFonts w:ascii="Cambria" w:hAnsi="Cambria"/>
      <w:sz w:val="24"/>
      <w:szCs w:val="24"/>
    </w:rPr>
  </w:style>
  <w:style w:type="character" w:customStyle="1" w:styleId="af0">
    <w:name w:val="Подзаголовок Знак"/>
    <w:basedOn w:val="a0"/>
    <w:link w:val="af"/>
    <w:uiPriority w:val="99"/>
    <w:rsid w:val="0082565C"/>
    <w:rPr>
      <w:rFonts w:ascii="Cambria" w:eastAsia="Times New Roman" w:hAnsi="Cambria" w:cs="Times New Roman"/>
      <w:sz w:val="24"/>
      <w:szCs w:val="24"/>
      <w:lang w:eastAsia="ru-RU"/>
    </w:rPr>
  </w:style>
  <w:style w:type="paragraph" w:customStyle="1" w:styleId="11">
    <w:name w:val="Абзац списка1"/>
    <w:basedOn w:val="a"/>
    <w:uiPriority w:val="99"/>
    <w:rsid w:val="0082565C"/>
    <w:pPr>
      <w:ind w:left="720"/>
    </w:pPr>
    <w:rPr>
      <w:lang w:eastAsia="en-US"/>
    </w:rPr>
  </w:style>
  <w:style w:type="paragraph" w:styleId="af1">
    <w:name w:val="List Paragraph"/>
    <w:basedOn w:val="a"/>
    <w:uiPriority w:val="34"/>
    <w:qFormat/>
    <w:rsid w:val="0082565C"/>
    <w:pPr>
      <w:ind w:left="720"/>
      <w:contextualSpacing/>
    </w:pPr>
  </w:style>
  <w:style w:type="paragraph" w:customStyle="1" w:styleId="western">
    <w:name w:val="western"/>
    <w:basedOn w:val="a"/>
    <w:rsid w:val="004C4917"/>
    <w:pPr>
      <w:spacing w:before="100" w:beforeAutospacing="1" w:after="100" w:afterAutospacing="1" w:line="240" w:lineRule="auto"/>
    </w:pPr>
    <w:rPr>
      <w:rFonts w:ascii="Times New Roman" w:hAnsi="Times New Roman"/>
      <w:sz w:val="24"/>
      <w:szCs w:val="24"/>
    </w:rPr>
  </w:style>
  <w:style w:type="paragraph" w:styleId="af2">
    <w:name w:val="header"/>
    <w:basedOn w:val="a"/>
    <w:link w:val="af3"/>
    <w:uiPriority w:val="99"/>
    <w:semiHidden/>
    <w:unhideWhenUsed/>
    <w:rsid w:val="006B25C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6B25CB"/>
    <w:rPr>
      <w:rFonts w:ascii="Calibri" w:eastAsia="Times New Roman" w:hAnsi="Calibri" w:cs="Times New Roman"/>
      <w:lang w:eastAsia="ru-RU"/>
    </w:rPr>
  </w:style>
  <w:style w:type="character" w:customStyle="1" w:styleId="blk">
    <w:name w:val="blk"/>
    <w:basedOn w:val="a0"/>
    <w:rsid w:val="00425E84"/>
  </w:style>
  <w:style w:type="character" w:customStyle="1" w:styleId="20">
    <w:name w:val="Заголовок 2 Знак"/>
    <w:basedOn w:val="a0"/>
    <w:link w:val="2"/>
    <w:uiPriority w:val="9"/>
    <w:rsid w:val="0000485F"/>
    <w:rPr>
      <w:rFonts w:asciiTheme="majorHAnsi" w:eastAsiaTheme="majorEastAsia" w:hAnsiTheme="majorHAnsi" w:cstheme="majorBidi"/>
      <w:b/>
      <w:bCs/>
      <w:color w:val="4F81BD" w:themeColor="accent1"/>
      <w:sz w:val="26"/>
      <w:szCs w:val="26"/>
    </w:rPr>
  </w:style>
  <w:style w:type="character" w:styleId="af4">
    <w:name w:val="FollowedHyperlink"/>
    <w:basedOn w:val="a0"/>
    <w:uiPriority w:val="99"/>
    <w:semiHidden/>
    <w:unhideWhenUsed/>
    <w:rsid w:val="00E71A92"/>
    <w:rPr>
      <w:color w:val="800080" w:themeColor="followedHyperlink"/>
      <w:u w:val="single"/>
    </w:rPr>
  </w:style>
  <w:style w:type="paragraph" w:customStyle="1" w:styleId="af5">
    <w:name w:val="a"/>
    <w:basedOn w:val="a"/>
    <w:rsid w:val="00A609DE"/>
    <w:pPr>
      <w:spacing w:before="100" w:beforeAutospacing="1" w:after="100" w:afterAutospacing="1" w:line="240" w:lineRule="auto"/>
    </w:pPr>
    <w:rPr>
      <w:rFonts w:ascii="Times New Roman" w:hAnsi="Times New Roman"/>
      <w:sz w:val="24"/>
      <w:szCs w:val="24"/>
    </w:rPr>
  </w:style>
  <w:style w:type="character" w:customStyle="1" w:styleId="ft0">
    <w:name w:val="ft0"/>
    <w:basedOn w:val="a0"/>
    <w:rsid w:val="00C65583"/>
  </w:style>
  <w:style w:type="character" w:customStyle="1" w:styleId="apple-converted-space">
    <w:name w:val="apple-converted-space"/>
    <w:basedOn w:val="a0"/>
    <w:rsid w:val="00C65583"/>
  </w:style>
  <w:style w:type="paragraph" w:customStyle="1" w:styleId="p13">
    <w:name w:val="p13"/>
    <w:basedOn w:val="a"/>
    <w:rsid w:val="00C65583"/>
    <w:pPr>
      <w:spacing w:before="100" w:beforeAutospacing="1" w:after="100" w:afterAutospacing="1" w:line="240" w:lineRule="auto"/>
    </w:pPr>
    <w:rPr>
      <w:rFonts w:ascii="Times New Roman" w:hAnsi="Times New Roman"/>
      <w:sz w:val="24"/>
      <w:szCs w:val="24"/>
    </w:rPr>
  </w:style>
  <w:style w:type="character" w:customStyle="1" w:styleId="ft4">
    <w:name w:val="ft4"/>
    <w:basedOn w:val="a0"/>
    <w:rsid w:val="00C65583"/>
  </w:style>
  <w:style w:type="paragraph" w:customStyle="1" w:styleId="p14">
    <w:name w:val="p14"/>
    <w:basedOn w:val="a"/>
    <w:rsid w:val="00C65583"/>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C65583"/>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8C3485"/>
    <w:rPr>
      <w:rFonts w:asciiTheme="majorHAnsi" w:eastAsiaTheme="majorEastAsia" w:hAnsiTheme="majorHAnsi" w:cstheme="majorBidi"/>
      <w:b/>
      <w:bCs/>
      <w:color w:val="4F81BD" w:themeColor="accent1"/>
      <w:lang w:eastAsia="ru-RU"/>
    </w:rPr>
  </w:style>
  <w:style w:type="table" w:styleId="af6">
    <w:name w:val="Table Grid"/>
    <w:basedOn w:val="a1"/>
    <w:uiPriority w:val="59"/>
    <w:rsid w:val="00781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775148"/>
    <w:rPr>
      <w:rFonts w:ascii="Calibri" w:eastAsia="Calibri" w:hAnsi="Calibri" w:cs="Times New Roman"/>
    </w:rPr>
  </w:style>
  <w:style w:type="paragraph" w:customStyle="1" w:styleId="c7">
    <w:name w:val="c7"/>
    <w:basedOn w:val="a"/>
    <w:rsid w:val="00D6631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D66311"/>
  </w:style>
  <w:style w:type="character" w:customStyle="1" w:styleId="WW8Num8z0">
    <w:name w:val="WW8Num8z0"/>
    <w:rsid w:val="00C13F02"/>
    <w:rPr>
      <w:rFonts w:ascii="Symbol" w:hAnsi="Symbol" w:cs="Symbol" w:hint="default"/>
      <w:i/>
      <w:color w:val="auto"/>
    </w:rPr>
  </w:style>
  <w:style w:type="paragraph" w:styleId="12">
    <w:name w:val="toc 1"/>
    <w:basedOn w:val="a"/>
    <w:next w:val="a"/>
    <w:autoRedefine/>
    <w:uiPriority w:val="39"/>
    <w:unhideWhenUsed/>
    <w:rsid w:val="0094243C"/>
    <w:pPr>
      <w:spacing w:after="100"/>
    </w:pPr>
  </w:style>
  <w:style w:type="paragraph" w:styleId="21">
    <w:name w:val="toc 2"/>
    <w:basedOn w:val="a"/>
    <w:next w:val="a"/>
    <w:autoRedefine/>
    <w:uiPriority w:val="39"/>
    <w:unhideWhenUsed/>
    <w:rsid w:val="0094243C"/>
    <w:pPr>
      <w:spacing w:after="100"/>
      <w:ind w:left="220"/>
    </w:pPr>
  </w:style>
  <w:style w:type="paragraph" w:styleId="31">
    <w:name w:val="toc 3"/>
    <w:basedOn w:val="a"/>
    <w:next w:val="a"/>
    <w:autoRedefine/>
    <w:uiPriority w:val="39"/>
    <w:unhideWhenUsed/>
    <w:rsid w:val="0094243C"/>
    <w:pPr>
      <w:spacing w:after="100"/>
      <w:ind w:left="440"/>
    </w:pPr>
  </w:style>
</w:styles>
</file>

<file path=word/webSettings.xml><?xml version="1.0" encoding="utf-8"?>
<w:webSettings xmlns:r="http://schemas.openxmlformats.org/officeDocument/2006/relationships" xmlns:w="http://schemas.openxmlformats.org/wordprocessingml/2006/main">
  <w:divs>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27062211">
      <w:bodyDiv w:val="1"/>
      <w:marLeft w:val="0"/>
      <w:marRight w:val="0"/>
      <w:marTop w:val="0"/>
      <w:marBottom w:val="0"/>
      <w:divBdr>
        <w:top w:val="none" w:sz="0" w:space="0" w:color="auto"/>
        <w:left w:val="none" w:sz="0" w:space="0" w:color="auto"/>
        <w:bottom w:val="none" w:sz="0" w:space="0" w:color="auto"/>
        <w:right w:val="none" w:sz="0" w:space="0" w:color="auto"/>
      </w:divBdr>
    </w:div>
    <w:div w:id="619149481">
      <w:bodyDiv w:val="1"/>
      <w:marLeft w:val="0"/>
      <w:marRight w:val="0"/>
      <w:marTop w:val="0"/>
      <w:marBottom w:val="0"/>
      <w:divBdr>
        <w:top w:val="none" w:sz="0" w:space="0" w:color="auto"/>
        <w:left w:val="none" w:sz="0" w:space="0" w:color="auto"/>
        <w:bottom w:val="none" w:sz="0" w:space="0" w:color="auto"/>
        <w:right w:val="none" w:sz="0" w:space="0" w:color="auto"/>
      </w:divBdr>
    </w:div>
    <w:div w:id="818379025">
      <w:bodyDiv w:val="1"/>
      <w:marLeft w:val="0"/>
      <w:marRight w:val="0"/>
      <w:marTop w:val="0"/>
      <w:marBottom w:val="0"/>
      <w:divBdr>
        <w:top w:val="none" w:sz="0" w:space="0" w:color="auto"/>
        <w:left w:val="none" w:sz="0" w:space="0" w:color="auto"/>
        <w:bottom w:val="none" w:sz="0" w:space="0" w:color="auto"/>
        <w:right w:val="none" w:sz="0" w:space="0" w:color="auto"/>
      </w:divBdr>
    </w:div>
    <w:div w:id="834803965">
      <w:bodyDiv w:val="1"/>
      <w:marLeft w:val="0"/>
      <w:marRight w:val="0"/>
      <w:marTop w:val="0"/>
      <w:marBottom w:val="0"/>
      <w:divBdr>
        <w:top w:val="none" w:sz="0" w:space="0" w:color="auto"/>
        <w:left w:val="none" w:sz="0" w:space="0" w:color="auto"/>
        <w:bottom w:val="none" w:sz="0" w:space="0" w:color="auto"/>
        <w:right w:val="none" w:sz="0" w:space="0" w:color="auto"/>
      </w:divBdr>
    </w:div>
    <w:div w:id="991373739">
      <w:bodyDiv w:val="1"/>
      <w:marLeft w:val="0"/>
      <w:marRight w:val="0"/>
      <w:marTop w:val="0"/>
      <w:marBottom w:val="0"/>
      <w:divBdr>
        <w:top w:val="none" w:sz="0" w:space="0" w:color="auto"/>
        <w:left w:val="none" w:sz="0" w:space="0" w:color="auto"/>
        <w:bottom w:val="none" w:sz="0" w:space="0" w:color="auto"/>
        <w:right w:val="none" w:sz="0" w:space="0" w:color="auto"/>
      </w:divBdr>
    </w:div>
    <w:div w:id="1153793318">
      <w:bodyDiv w:val="1"/>
      <w:marLeft w:val="0"/>
      <w:marRight w:val="0"/>
      <w:marTop w:val="0"/>
      <w:marBottom w:val="0"/>
      <w:divBdr>
        <w:top w:val="none" w:sz="0" w:space="0" w:color="auto"/>
        <w:left w:val="none" w:sz="0" w:space="0" w:color="auto"/>
        <w:bottom w:val="none" w:sz="0" w:space="0" w:color="auto"/>
        <w:right w:val="none" w:sz="0" w:space="0" w:color="auto"/>
      </w:divBdr>
    </w:div>
    <w:div w:id="1156651397">
      <w:bodyDiv w:val="1"/>
      <w:marLeft w:val="0"/>
      <w:marRight w:val="0"/>
      <w:marTop w:val="0"/>
      <w:marBottom w:val="0"/>
      <w:divBdr>
        <w:top w:val="none" w:sz="0" w:space="0" w:color="auto"/>
        <w:left w:val="none" w:sz="0" w:space="0" w:color="auto"/>
        <w:bottom w:val="none" w:sz="0" w:space="0" w:color="auto"/>
        <w:right w:val="none" w:sz="0" w:space="0" w:color="auto"/>
      </w:divBdr>
    </w:div>
    <w:div w:id="1302492604">
      <w:bodyDiv w:val="1"/>
      <w:marLeft w:val="0"/>
      <w:marRight w:val="0"/>
      <w:marTop w:val="0"/>
      <w:marBottom w:val="0"/>
      <w:divBdr>
        <w:top w:val="none" w:sz="0" w:space="0" w:color="auto"/>
        <w:left w:val="none" w:sz="0" w:space="0" w:color="auto"/>
        <w:bottom w:val="none" w:sz="0" w:space="0" w:color="auto"/>
        <w:right w:val="none" w:sz="0" w:space="0" w:color="auto"/>
      </w:divBdr>
    </w:div>
    <w:div w:id="1652757395">
      <w:bodyDiv w:val="1"/>
      <w:marLeft w:val="0"/>
      <w:marRight w:val="0"/>
      <w:marTop w:val="0"/>
      <w:marBottom w:val="0"/>
      <w:divBdr>
        <w:top w:val="none" w:sz="0" w:space="0" w:color="auto"/>
        <w:left w:val="none" w:sz="0" w:space="0" w:color="auto"/>
        <w:bottom w:val="none" w:sz="0" w:space="0" w:color="auto"/>
        <w:right w:val="none" w:sz="0" w:space="0" w:color="auto"/>
      </w:divBdr>
    </w:div>
    <w:div w:id="1807509412">
      <w:bodyDiv w:val="1"/>
      <w:marLeft w:val="0"/>
      <w:marRight w:val="0"/>
      <w:marTop w:val="0"/>
      <w:marBottom w:val="0"/>
      <w:divBdr>
        <w:top w:val="none" w:sz="0" w:space="0" w:color="auto"/>
        <w:left w:val="none" w:sz="0" w:space="0" w:color="auto"/>
        <w:bottom w:val="none" w:sz="0" w:space="0" w:color="auto"/>
        <w:right w:val="none" w:sz="0" w:space="0" w:color="auto"/>
      </w:divBdr>
    </w:div>
    <w:div w:id="1919703299">
      <w:bodyDiv w:val="1"/>
      <w:marLeft w:val="0"/>
      <w:marRight w:val="0"/>
      <w:marTop w:val="0"/>
      <w:marBottom w:val="0"/>
      <w:divBdr>
        <w:top w:val="none" w:sz="0" w:space="0" w:color="auto"/>
        <w:left w:val="none" w:sz="0" w:space="0" w:color="auto"/>
        <w:bottom w:val="none" w:sz="0" w:space="0" w:color="auto"/>
        <w:right w:val="none" w:sz="0" w:space="0" w:color="auto"/>
      </w:divBdr>
      <w:divsChild>
        <w:div w:id="51004871">
          <w:marLeft w:val="0"/>
          <w:marRight w:val="0"/>
          <w:marTop w:val="120"/>
          <w:marBottom w:val="0"/>
          <w:divBdr>
            <w:top w:val="none" w:sz="0" w:space="0" w:color="auto"/>
            <w:left w:val="none" w:sz="0" w:space="0" w:color="auto"/>
            <w:bottom w:val="none" w:sz="0" w:space="0" w:color="auto"/>
            <w:right w:val="none" w:sz="0" w:space="0" w:color="auto"/>
          </w:divBdr>
        </w:div>
        <w:div w:id="522980517">
          <w:marLeft w:val="0"/>
          <w:marRight w:val="0"/>
          <w:marTop w:val="120"/>
          <w:marBottom w:val="0"/>
          <w:divBdr>
            <w:top w:val="none" w:sz="0" w:space="0" w:color="auto"/>
            <w:left w:val="none" w:sz="0" w:space="0" w:color="auto"/>
            <w:bottom w:val="none" w:sz="0" w:space="0" w:color="auto"/>
            <w:right w:val="none" w:sz="0" w:space="0" w:color="auto"/>
          </w:divBdr>
        </w:div>
        <w:div w:id="617183592">
          <w:marLeft w:val="0"/>
          <w:marRight w:val="0"/>
          <w:marTop w:val="120"/>
          <w:marBottom w:val="0"/>
          <w:divBdr>
            <w:top w:val="none" w:sz="0" w:space="0" w:color="auto"/>
            <w:left w:val="none" w:sz="0" w:space="0" w:color="auto"/>
            <w:bottom w:val="none" w:sz="0" w:space="0" w:color="auto"/>
            <w:right w:val="none" w:sz="0" w:space="0" w:color="auto"/>
          </w:divBdr>
        </w:div>
        <w:div w:id="684942307">
          <w:marLeft w:val="0"/>
          <w:marRight w:val="0"/>
          <w:marTop w:val="120"/>
          <w:marBottom w:val="0"/>
          <w:divBdr>
            <w:top w:val="none" w:sz="0" w:space="0" w:color="auto"/>
            <w:left w:val="none" w:sz="0" w:space="0" w:color="auto"/>
            <w:bottom w:val="none" w:sz="0" w:space="0" w:color="auto"/>
            <w:right w:val="none" w:sz="0" w:space="0" w:color="auto"/>
          </w:divBdr>
        </w:div>
        <w:div w:id="750085014">
          <w:marLeft w:val="0"/>
          <w:marRight w:val="0"/>
          <w:marTop w:val="120"/>
          <w:marBottom w:val="0"/>
          <w:divBdr>
            <w:top w:val="none" w:sz="0" w:space="0" w:color="auto"/>
            <w:left w:val="none" w:sz="0" w:space="0" w:color="auto"/>
            <w:bottom w:val="none" w:sz="0" w:space="0" w:color="auto"/>
            <w:right w:val="none" w:sz="0" w:space="0" w:color="auto"/>
          </w:divBdr>
        </w:div>
        <w:div w:id="774713124">
          <w:marLeft w:val="0"/>
          <w:marRight w:val="0"/>
          <w:marTop w:val="120"/>
          <w:marBottom w:val="0"/>
          <w:divBdr>
            <w:top w:val="none" w:sz="0" w:space="0" w:color="auto"/>
            <w:left w:val="none" w:sz="0" w:space="0" w:color="auto"/>
            <w:bottom w:val="none" w:sz="0" w:space="0" w:color="auto"/>
            <w:right w:val="none" w:sz="0" w:space="0" w:color="auto"/>
          </w:divBdr>
        </w:div>
        <w:div w:id="789130176">
          <w:marLeft w:val="0"/>
          <w:marRight w:val="0"/>
          <w:marTop w:val="120"/>
          <w:marBottom w:val="0"/>
          <w:divBdr>
            <w:top w:val="none" w:sz="0" w:space="0" w:color="auto"/>
            <w:left w:val="none" w:sz="0" w:space="0" w:color="auto"/>
            <w:bottom w:val="none" w:sz="0" w:space="0" w:color="auto"/>
            <w:right w:val="none" w:sz="0" w:space="0" w:color="auto"/>
          </w:divBdr>
        </w:div>
        <w:div w:id="869533115">
          <w:marLeft w:val="0"/>
          <w:marRight w:val="0"/>
          <w:marTop w:val="120"/>
          <w:marBottom w:val="0"/>
          <w:divBdr>
            <w:top w:val="none" w:sz="0" w:space="0" w:color="auto"/>
            <w:left w:val="none" w:sz="0" w:space="0" w:color="auto"/>
            <w:bottom w:val="none" w:sz="0" w:space="0" w:color="auto"/>
            <w:right w:val="none" w:sz="0" w:space="0" w:color="auto"/>
          </w:divBdr>
        </w:div>
        <w:div w:id="1223443938">
          <w:marLeft w:val="0"/>
          <w:marRight w:val="0"/>
          <w:marTop w:val="120"/>
          <w:marBottom w:val="0"/>
          <w:divBdr>
            <w:top w:val="none" w:sz="0" w:space="0" w:color="auto"/>
            <w:left w:val="none" w:sz="0" w:space="0" w:color="auto"/>
            <w:bottom w:val="none" w:sz="0" w:space="0" w:color="auto"/>
            <w:right w:val="none" w:sz="0" w:space="0" w:color="auto"/>
          </w:divBdr>
        </w:div>
        <w:div w:id="1388143339">
          <w:marLeft w:val="0"/>
          <w:marRight w:val="0"/>
          <w:marTop w:val="120"/>
          <w:marBottom w:val="0"/>
          <w:divBdr>
            <w:top w:val="none" w:sz="0" w:space="0" w:color="auto"/>
            <w:left w:val="none" w:sz="0" w:space="0" w:color="auto"/>
            <w:bottom w:val="none" w:sz="0" w:space="0" w:color="auto"/>
            <w:right w:val="none" w:sz="0" w:space="0" w:color="auto"/>
          </w:divBdr>
        </w:div>
        <w:div w:id="1559322854">
          <w:marLeft w:val="0"/>
          <w:marRight w:val="0"/>
          <w:marTop w:val="120"/>
          <w:marBottom w:val="0"/>
          <w:divBdr>
            <w:top w:val="none" w:sz="0" w:space="0" w:color="auto"/>
            <w:left w:val="none" w:sz="0" w:space="0" w:color="auto"/>
            <w:bottom w:val="none" w:sz="0" w:space="0" w:color="auto"/>
            <w:right w:val="none" w:sz="0" w:space="0" w:color="auto"/>
          </w:divBdr>
        </w:div>
        <w:div w:id="1693917985">
          <w:marLeft w:val="0"/>
          <w:marRight w:val="0"/>
          <w:marTop w:val="120"/>
          <w:marBottom w:val="0"/>
          <w:divBdr>
            <w:top w:val="none" w:sz="0" w:space="0" w:color="auto"/>
            <w:left w:val="none" w:sz="0" w:space="0" w:color="auto"/>
            <w:bottom w:val="none" w:sz="0" w:space="0" w:color="auto"/>
            <w:right w:val="none" w:sz="0" w:space="0" w:color="auto"/>
          </w:divBdr>
        </w:div>
        <w:div w:id="1708211623">
          <w:marLeft w:val="0"/>
          <w:marRight w:val="0"/>
          <w:marTop w:val="120"/>
          <w:marBottom w:val="0"/>
          <w:divBdr>
            <w:top w:val="none" w:sz="0" w:space="0" w:color="auto"/>
            <w:left w:val="none" w:sz="0" w:space="0" w:color="auto"/>
            <w:bottom w:val="none" w:sz="0" w:space="0" w:color="auto"/>
            <w:right w:val="none" w:sz="0" w:space="0" w:color="auto"/>
          </w:divBdr>
        </w:div>
        <w:div w:id="1835023304">
          <w:marLeft w:val="0"/>
          <w:marRight w:val="0"/>
          <w:marTop w:val="120"/>
          <w:marBottom w:val="0"/>
          <w:divBdr>
            <w:top w:val="none" w:sz="0" w:space="0" w:color="auto"/>
            <w:left w:val="none" w:sz="0" w:space="0" w:color="auto"/>
            <w:bottom w:val="none" w:sz="0" w:space="0" w:color="auto"/>
            <w:right w:val="none" w:sz="0" w:space="0" w:color="auto"/>
          </w:divBdr>
        </w:div>
        <w:div w:id="1910916385">
          <w:marLeft w:val="0"/>
          <w:marRight w:val="0"/>
          <w:marTop w:val="120"/>
          <w:marBottom w:val="0"/>
          <w:divBdr>
            <w:top w:val="none" w:sz="0" w:space="0" w:color="auto"/>
            <w:left w:val="none" w:sz="0" w:space="0" w:color="auto"/>
            <w:bottom w:val="none" w:sz="0" w:space="0" w:color="auto"/>
            <w:right w:val="none" w:sz="0" w:space="0" w:color="auto"/>
          </w:divBdr>
        </w:div>
        <w:div w:id="2007590086">
          <w:marLeft w:val="0"/>
          <w:marRight w:val="0"/>
          <w:marTop w:val="120"/>
          <w:marBottom w:val="0"/>
          <w:divBdr>
            <w:top w:val="none" w:sz="0" w:space="0" w:color="auto"/>
            <w:left w:val="none" w:sz="0" w:space="0" w:color="auto"/>
            <w:bottom w:val="none" w:sz="0" w:space="0" w:color="auto"/>
            <w:right w:val="none" w:sz="0" w:space="0" w:color="auto"/>
          </w:divBdr>
        </w:div>
        <w:div w:id="2012490247">
          <w:marLeft w:val="0"/>
          <w:marRight w:val="0"/>
          <w:marTop w:val="120"/>
          <w:marBottom w:val="0"/>
          <w:divBdr>
            <w:top w:val="none" w:sz="0" w:space="0" w:color="auto"/>
            <w:left w:val="none" w:sz="0" w:space="0" w:color="auto"/>
            <w:bottom w:val="none" w:sz="0" w:space="0" w:color="auto"/>
            <w:right w:val="none" w:sz="0" w:space="0" w:color="auto"/>
          </w:divBdr>
        </w:div>
        <w:div w:id="2046323846">
          <w:marLeft w:val="0"/>
          <w:marRight w:val="0"/>
          <w:marTop w:val="120"/>
          <w:marBottom w:val="0"/>
          <w:divBdr>
            <w:top w:val="none" w:sz="0" w:space="0" w:color="auto"/>
            <w:left w:val="none" w:sz="0" w:space="0" w:color="auto"/>
            <w:bottom w:val="none" w:sz="0" w:space="0" w:color="auto"/>
            <w:right w:val="none" w:sz="0" w:space="0" w:color="auto"/>
          </w:divBdr>
        </w:div>
        <w:div w:id="2141914784">
          <w:marLeft w:val="0"/>
          <w:marRight w:val="0"/>
          <w:marTop w:val="120"/>
          <w:marBottom w:val="0"/>
          <w:divBdr>
            <w:top w:val="none" w:sz="0" w:space="0" w:color="auto"/>
            <w:left w:val="none" w:sz="0" w:space="0" w:color="auto"/>
            <w:bottom w:val="none" w:sz="0" w:space="0" w:color="auto"/>
            <w:right w:val="none" w:sz="0" w:space="0" w:color="auto"/>
          </w:divBdr>
        </w:div>
      </w:divsChild>
    </w:div>
    <w:div w:id="1933317459">
      <w:bodyDiv w:val="1"/>
      <w:marLeft w:val="0"/>
      <w:marRight w:val="0"/>
      <w:marTop w:val="0"/>
      <w:marBottom w:val="0"/>
      <w:divBdr>
        <w:top w:val="none" w:sz="0" w:space="0" w:color="auto"/>
        <w:left w:val="none" w:sz="0" w:space="0" w:color="auto"/>
        <w:bottom w:val="none" w:sz="0" w:space="0" w:color="auto"/>
        <w:right w:val="none" w:sz="0" w:space="0" w:color="auto"/>
      </w:divBdr>
    </w:div>
    <w:div w:id="1955550561">
      <w:bodyDiv w:val="1"/>
      <w:marLeft w:val="0"/>
      <w:marRight w:val="0"/>
      <w:marTop w:val="0"/>
      <w:marBottom w:val="0"/>
      <w:divBdr>
        <w:top w:val="none" w:sz="0" w:space="0" w:color="auto"/>
        <w:left w:val="none" w:sz="0" w:space="0" w:color="auto"/>
        <w:bottom w:val="none" w:sz="0" w:space="0" w:color="auto"/>
        <w:right w:val="none" w:sz="0" w:space="0" w:color="auto"/>
      </w:divBdr>
    </w:div>
    <w:div w:id="1960455766">
      <w:bodyDiv w:val="1"/>
      <w:marLeft w:val="0"/>
      <w:marRight w:val="0"/>
      <w:marTop w:val="0"/>
      <w:marBottom w:val="0"/>
      <w:divBdr>
        <w:top w:val="none" w:sz="0" w:space="0" w:color="auto"/>
        <w:left w:val="none" w:sz="0" w:space="0" w:color="auto"/>
        <w:bottom w:val="none" w:sz="0" w:space="0" w:color="auto"/>
        <w:right w:val="none" w:sz="0" w:space="0" w:color="auto"/>
      </w:divBdr>
    </w:div>
    <w:div w:id="2037191615">
      <w:bodyDiv w:val="1"/>
      <w:marLeft w:val="0"/>
      <w:marRight w:val="0"/>
      <w:marTop w:val="0"/>
      <w:marBottom w:val="0"/>
      <w:divBdr>
        <w:top w:val="none" w:sz="0" w:space="0" w:color="auto"/>
        <w:left w:val="none" w:sz="0" w:space="0" w:color="auto"/>
        <w:bottom w:val="none" w:sz="0" w:space="0" w:color="auto"/>
        <w:right w:val="none" w:sz="0" w:space="0" w:color="auto"/>
      </w:divBdr>
    </w:div>
    <w:div w:id="2085451968">
      <w:bodyDiv w:val="1"/>
      <w:marLeft w:val="0"/>
      <w:marRight w:val="0"/>
      <w:marTop w:val="0"/>
      <w:marBottom w:val="0"/>
      <w:divBdr>
        <w:top w:val="none" w:sz="0" w:space="0" w:color="auto"/>
        <w:left w:val="none" w:sz="0" w:space="0" w:color="auto"/>
        <w:bottom w:val="none" w:sz="0" w:space="0" w:color="auto"/>
        <w:right w:val="none" w:sz="0" w:space="0" w:color="auto"/>
      </w:divBdr>
    </w:div>
    <w:div w:id="21393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358777/" TargetMode="External"/><Relationship Id="rId18" Type="http://schemas.openxmlformats.org/officeDocument/2006/relationships/hyperlink" Target="https://yunarmy.ru/corporate-style/"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consultant.ru/document/cons_doc_LAW_450405/3d0cac60971a511280cbba229d9b6329c07731f7/" TargetMode="External"/><Relationship Id="rId17" Type="http://schemas.openxmlformats.org/officeDocument/2006/relationships/hyperlink" Target="http://docs.cntd.ru/document/9020307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chepnevdistant.ru/polieznaia_informatsiia" TargetMode="External"/><Relationship Id="rId20" Type="http://schemas.openxmlformats.org/officeDocument/2006/relationships/hyperlink" Target="https://www.gto.ru/n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71592/3d0cac60971a511280cbba229d9b6329c07731f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www.consultant.ru/document/cons_doc_LAW_132439/3d0cac60971a511280cbba229d9b6329c07731f7/"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onsultant.ru/document/cons_doc_LAW_5978/" TargetMode="External"/><Relationship Id="rId14" Type="http://schemas.openxmlformats.org/officeDocument/2006/relationships/hyperlink" Target="https://www.consultant.ru/document/cons_doc_LAW_452808/" TargetMode="External"/><Relationship Id="rId22" Type="http://schemas.openxmlformats.org/officeDocument/2006/relationships/hyperlink" Target="http://sodpm.ru/Book/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78F5D-F6CA-4317-BF70-5F171DE7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64</Pages>
  <Words>16422</Words>
  <Characters>93609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2023-04-19T03:53:00Z</cp:lastPrinted>
  <dcterms:created xsi:type="dcterms:W3CDTF">2023-08-16T10:59:00Z</dcterms:created>
  <dcterms:modified xsi:type="dcterms:W3CDTF">2023-08-21T13:50:00Z</dcterms:modified>
</cp:coreProperties>
</file>